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C0" w:rsidRPr="001A60C8"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1A60C8"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1A60C8"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1A60C8"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1A60C8" w:rsidRDefault="00FE46C0" w:rsidP="00FE46C0">
      <w:pPr>
        <w:spacing w:after="0" w:line="240" w:lineRule="auto"/>
        <w:rPr>
          <w:rFonts w:ascii="Century Gothic" w:eastAsia="Times New Roman" w:hAnsi="Century Gothic" w:cs="Arial"/>
          <w:b/>
          <w:color w:val="1F497D" w:themeColor="text2"/>
          <w:sz w:val="58"/>
          <w:szCs w:val="58"/>
          <w:lang w:val="es-ES"/>
        </w:rPr>
      </w:pPr>
      <w:r w:rsidRPr="001A60C8">
        <w:rPr>
          <w:rFonts w:ascii="Century Gothic" w:eastAsia="Times New Roman" w:hAnsi="Century Gothic" w:cs="Arial"/>
          <w:b/>
          <w:color w:val="1F497D" w:themeColor="text2"/>
          <w:sz w:val="58"/>
          <w:szCs w:val="58"/>
          <w:lang w:val="es-ES"/>
        </w:rPr>
        <w:t xml:space="preserve"> PROGRAMACIÓN INTEGRADA</w:t>
      </w:r>
    </w:p>
    <w:p w:rsidR="00FE46C0" w:rsidRPr="001A60C8" w:rsidRDefault="00FE46C0" w:rsidP="00FE46C0">
      <w:pPr>
        <w:spacing w:after="0" w:line="240" w:lineRule="auto"/>
        <w:jc w:val="center"/>
        <w:rPr>
          <w:rFonts w:ascii="Century Gothic" w:eastAsia="Times New Roman" w:hAnsi="Century Gothic" w:cs="Arial"/>
          <w:b/>
          <w:i/>
          <w:color w:val="1F497D" w:themeColor="text2"/>
          <w:sz w:val="80"/>
          <w:szCs w:val="80"/>
          <w:lang w:val="es-ES"/>
        </w:rPr>
      </w:pPr>
    </w:p>
    <w:p w:rsidR="00FE46C0" w:rsidRPr="001A60C8" w:rsidRDefault="00FE46C0" w:rsidP="00FE46C0">
      <w:pPr>
        <w:spacing w:after="0" w:line="240" w:lineRule="auto"/>
        <w:jc w:val="center"/>
        <w:rPr>
          <w:rFonts w:ascii="Century Gothic" w:eastAsia="Times New Roman" w:hAnsi="Century Gothic" w:cs="Arial"/>
          <w:b/>
          <w:color w:val="1F497D" w:themeColor="text2"/>
          <w:sz w:val="96"/>
          <w:szCs w:val="80"/>
          <w:lang w:val="es-ES"/>
        </w:rPr>
      </w:pPr>
      <w:r w:rsidRPr="001A60C8">
        <w:rPr>
          <w:rFonts w:ascii="Century Gothic" w:eastAsia="Times New Roman" w:hAnsi="Century Gothic" w:cs="Arial"/>
          <w:b/>
          <w:i/>
          <w:color w:val="1F497D" w:themeColor="text2"/>
          <w:sz w:val="96"/>
          <w:szCs w:val="80"/>
          <w:lang w:val="es-ES"/>
        </w:rPr>
        <w:t>GUESS WHAT!</w:t>
      </w:r>
      <w:r w:rsidRPr="001A60C8">
        <w:rPr>
          <w:rFonts w:ascii="Century Gothic" w:eastAsia="Times New Roman" w:hAnsi="Century Gothic" w:cs="Arial"/>
          <w:b/>
          <w:color w:val="1F497D" w:themeColor="text2"/>
          <w:sz w:val="96"/>
          <w:szCs w:val="80"/>
          <w:lang w:val="es-ES"/>
        </w:rPr>
        <w:t xml:space="preserve"> </w:t>
      </w:r>
      <w:r w:rsidRPr="001A60C8">
        <w:rPr>
          <w:rFonts w:ascii="Century Gothic" w:eastAsia="Times New Roman" w:hAnsi="Century Gothic" w:cs="Arial"/>
          <w:b/>
          <w:i/>
          <w:color w:val="1F497D" w:themeColor="text2"/>
          <w:sz w:val="96"/>
          <w:szCs w:val="80"/>
          <w:lang w:val="es-ES"/>
        </w:rPr>
        <w:t>1</w:t>
      </w:r>
    </w:p>
    <w:p w:rsidR="00FE46C0" w:rsidRPr="001A60C8"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1A60C8" w:rsidRDefault="00FE46C0" w:rsidP="00FE46C0">
      <w:pPr>
        <w:spacing w:after="0" w:line="240" w:lineRule="auto"/>
        <w:jc w:val="center"/>
        <w:rPr>
          <w:rFonts w:ascii="Century Gothic" w:eastAsia="Times New Roman" w:hAnsi="Century Gothic" w:cs="Arial"/>
          <w:b/>
          <w:sz w:val="40"/>
          <w:szCs w:val="40"/>
          <w:lang w:val="es-ES"/>
        </w:rPr>
      </w:pPr>
    </w:p>
    <w:p w:rsidR="00FE46C0" w:rsidRPr="001A60C8" w:rsidRDefault="00FE46C0" w:rsidP="00FE46C0">
      <w:pPr>
        <w:spacing w:after="0" w:line="240" w:lineRule="auto"/>
        <w:jc w:val="center"/>
        <w:rPr>
          <w:rFonts w:ascii="Century Gothic" w:eastAsia="Times New Roman" w:hAnsi="Century Gothic" w:cs="Arial"/>
          <w:b/>
          <w:sz w:val="40"/>
          <w:szCs w:val="40"/>
          <w:lang w:val="es-ES"/>
        </w:rPr>
      </w:pPr>
      <w:r w:rsidRPr="001A60C8">
        <w:rPr>
          <w:rFonts w:ascii="Century Gothic" w:eastAsia="Times New Roman" w:hAnsi="Century Gothic" w:cs="Arial"/>
          <w:b/>
          <w:sz w:val="40"/>
          <w:szCs w:val="40"/>
          <w:lang w:val="es-ES"/>
        </w:rPr>
        <w:t>Educación Primaria</w:t>
      </w:r>
    </w:p>
    <w:p w:rsidR="00FE46C0" w:rsidRPr="001A60C8" w:rsidRDefault="00FE46C0" w:rsidP="00FE46C0">
      <w:pPr>
        <w:spacing w:after="0" w:line="240" w:lineRule="auto"/>
        <w:jc w:val="center"/>
        <w:rPr>
          <w:rFonts w:ascii="Century Gothic" w:eastAsia="Times New Roman" w:hAnsi="Century Gothic" w:cs="Arial"/>
          <w:b/>
          <w:sz w:val="40"/>
          <w:szCs w:val="40"/>
          <w:lang w:val="es-ES"/>
        </w:rPr>
      </w:pPr>
    </w:p>
    <w:p w:rsidR="00FE46C0" w:rsidRPr="001A60C8" w:rsidRDefault="00FE46C0" w:rsidP="00FE46C0">
      <w:pPr>
        <w:spacing w:after="0" w:line="240" w:lineRule="auto"/>
        <w:jc w:val="center"/>
        <w:rPr>
          <w:rFonts w:ascii="Century Gothic" w:eastAsia="Times New Roman" w:hAnsi="Century Gothic" w:cs="Arial"/>
          <w:b/>
          <w:sz w:val="40"/>
          <w:szCs w:val="40"/>
          <w:lang w:val="es-ES"/>
        </w:rPr>
      </w:pPr>
      <w:r w:rsidRPr="001A60C8">
        <w:rPr>
          <w:rFonts w:ascii="Century Gothic" w:eastAsia="Times New Roman" w:hAnsi="Century Gothic" w:cs="Arial"/>
          <w:b/>
          <w:sz w:val="40"/>
          <w:szCs w:val="40"/>
          <w:lang w:val="es-ES"/>
        </w:rPr>
        <w:t>Lengua extranjera: inglés</w:t>
      </w:r>
    </w:p>
    <w:p w:rsidR="00FE46C0" w:rsidRPr="001A60C8" w:rsidRDefault="00FE46C0" w:rsidP="00FE46C0">
      <w:pPr>
        <w:spacing w:after="0" w:line="240" w:lineRule="auto"/>
        <w:jc w:val="center"/>
        <w:rPr>
          <w:rFonts w:ascii="Century Gothic" w:eastAsia="Times New Roman" w:hAnsi="Century Gothic" w:cs="Arial"/>
          <w:b/>
          <w:sz w:val="40"/>
          <w:szCs w:val="40"/>
          <w:lang w:val="es-ES"/>
        </w:rPr>
      </w:pPr>
    </w:p>
    <w:p w:rsidR="00FE46C0" w:rsidRPr="001A60C8" w:rsidRDefault="00FE46C0" w:rsidP="00FE46C0">
      <w:pPr>
        <w:spacing w:after="0" w:line="240" w:lineRule="auto"/>
        <w:jc w:val="center"/>
        <w:rPr>
          <w:rFonts w:ascii="Century Gothic" w:eastAsia="Times New Roman" w:hAnsi="Century Gothic" w:cs="Arial"/>
          <w:b/>
          <w:sz w:val="40"/>
          <w:szCs w:val="40"/>
          <w:lang w:val="es-ES"/>
        </w:rPr>
      </w:pPr>
      <w:r w:rsidRPr="001A60C8">
        <w:rPr>
          <w:rFonts w:ascii="Century Gothic" w:eastAsia="Times New Roman" w:hAnsi="Century Gothic" w:cs="Arial"/>
          <w:b/>
          <w:sz w:val="40"/>
          <w:szCs w:val="40"/>
          <w:lang w:val="es-ES"/>
        </w:rPr>
        <w:t>Curso: 1º</w:t>
      </w:r>
    </w:p>
    <w:p w:rsidR="00FE46C0" w:rsidRPr="001A60C8" w:rsidRDefault="00FE46C0" w:rsidP="00FE46C0">
      <w:pPr>
        <w:spacing w:after="0" w:line="240" w:lineRule="auto"/>
        <w:jc w:val="center"/>
        <w:rPr>
          <w:rFonts w:ascii="Century Gothic" w:eastAsia="Times New Roman" w:hAnsi="Century Gothic" w:cs="Arial"/>
          <w:b/>
          <w:sz w:val="40"/>
          <w:szCs w:val="40"/>
          <w:lang w:val="es-ES"/>
        </w:rPr>
      </w:pPr>
    </w:p>
    <w:p w:rsidR="00FE46C0" w:rsidRPr="001A60C8" w:rsidRDefault="00FE46C0" w:rsidP="00FE46C0">
      <w:pPr>
        <w:spacing w:after="0" w:line="240" w:lineRule="auto"/>
        <w:jc w:val="center"/>
        <w:rPr>
          <w:rFonts w:ascii="Century Gothic" w:eastAsia="Times New Roman" w:hAnsi="Century Gothic" w:cs="Arial"/>
          <w:b/>
          <w:sz w:val="40"/>
          <w:szCs w:val="40"/>
          <w:lang w:val="es-ES"/>
        </w:rPr>
      </w:pPr>
    </w:p>
    <w:p w:rsidR="00FE46C0" w:rsidRPr="001A60C8" w:rsidRDefault="00FE46C0" w:rsidP="00FE46C0">
      <w:pPr>
        <w:spacing w:after="0" w:line="240" w:lineRule="auto"/>
        <w:jc w:val="center"/>
        <w:rPr>
          <w:rFonts w:ascii="Century Gothic" w:eastAsia="Times New Roman" w:hAnsi="Century Gothic" w:cs="Arial"/>
          <w:b/>
          <w:sz w:val="40"/>
          <w:szCs w:val="40"/>
          <w:lang w:val="es-ES"/>
        </w:rPr>
      </w:pPr>
    </w:p>
    <w:p w:rsidR="00FE46C0" w:rsidRPr="001A60C8" w:rsidRDefault="00FE46C0" w:rsidP="00FE46C0">
      <w:pPr>
        <w:spacing w:after="0" w:line="240" w:lineRule="auto"/>
        <w:jc w:val="center"/>
        <w:rPr>
          <w:rFonts w:ascii="Century Gothic" w:eastAsia="Times New Roman" w:hAnsi="Century Gothic" w:cs="Arial"/>
          <w:b/>
          <w:sz w:val="40"/>
          <w:szCs w:val="40"/>
          <w:lang w:val="es-ES"/>
        </w:rPr>
      </w:pPr>
    </w:p>
    <w:p w:rsidR="00FE46C0" w:rsidRPr="001A60C8" w:rsidRDefault="00FE46C0" w:rsidP="00FE46C0">
      <w:pPr>
        <w:spacing w:after="0" w:line="240" w:lineRule="auto"/>
        <w:jc w:val="center"/>
        <w:rPr>
          <w:rFonts w:ascii="Century Gothic" w:eastAsia="Times New Roman" w:hAnsi="Century Gothic" w:cs="Arial"/>
          <w:b/>
          <w:color w:val="1F497D" w:themeColor="text2"/>
          <w:sz w:val="28"/>
          <w:szCs w:val="28"/>
          <w:lang w:val="es-ES"/>
        </w:rPr>
      </w:pPr>
      <w:r w:rsidRPr="001A60C8">
        <w:rPr>
          <w:rFonts w:ascii="Century Gothic" w:eastAsia="Times New Roman" w:hAnsi="Century Gothic" w:cs="Arial"/>
          <w:b/>
          <w:color w:val="1F497D" w:themeColor="text2"/>
          <w:sz w:val="28"/>
          <w:szCs w:val="28"/>
          <w:lang w:val="es-ES"/>
        </w:rPr>
        <w:t>Proyecto, programación didáctica y programación de aula</w:t>
      </w:r>
    </w:p>
    <w:p w:rsidR="00FE46C0" w:rsidRPr="001A60C8" w:rsidRDefault="00FE46C0" w:rsidP="00FE46C0">
      <w:pPr>
        <w:spacing w:after="0" w:line="240" w:lineRule="auto"/>
        <w:rPr>
          <w:rFonts w:ascii="Century Gothic" w:eastAsia="Times New Roman" w:hAnsi="Century Gothic" w:cs="Arial"/>
          <w:b/>
          <w:color w:val="1F497D" w:themeColor="text2"/>
          <w:sz w:val="28"/>
          <w:szCs w:val="28"/>
          <w:lang w:val="es-ES"/>
        </w:rPr>
      </w:pPr>
      <w:r w:rsidRPr="001A60C8">
        <w:rPr>
          <w:rFonts w:ascii="Century Gothic" w:eastAsia="Times New Roman" w:hAnsi="Century Gothic" w:cs="Arial"/>
          <w:b/>
          <w:color w:val="1F497D" w:themeColor="text2"/>
          <w:sz w:val="28"/>
          <w:szCs w:val="28"/>
          <w:lang w:val="es-ES"/>
        </w:rPr>
        <w:br w:type="page"/>
      </w:r>
    </w:p>
    <w:p w:rsidR="00FE46C0" w:rsidRPr="001A60C8"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1A60C8" w:rsidRDefault="001A60C8" w:rsidP="00FE46C0">
      <w:pPr>
        <w:spacing w:after="0" w:line="240" w:lineRule="auto"/>
        <w:jc w:val="center"/>
        <w:rPr>
          <w:rFonts w:ascii="Century Gothic" w:eastAsia="Times New Roman" w:hAnsi="Century Gothic" w:cs="Arial"/>
          <w:b/>
          <w:color w:val="FFFFFF" w:themeColor="background1"/>
          <w:sz w:val="32"/>
          <w:szCs w:val="24"/>
          <w:lang w:val="es-ES"/>
        </w:rPr>
      </w:pPr>
      <w:r w:rsidRPr="001A60C8">
        <w:rPr>
          <w:rFonts w:ascii="Century Gothic" w:eastAsia="Times New Roman" w:hAnsi="Century Gothic" w:cs="Arial"/>
          <w:b/>
          <w:color w:val="FFFFFF" w:themeColor="background1"/>
          <w:sz w:val="32"/>
          <w:szCs w:val="24"/>
          <w:lang w:val="es-ES"/>
        </w:rPr>
        <w:t>ÍNDICE</w:t>
      </w:r>
      <w:r w:rsidR="00FE46C0" w:rsidRPr="001A60C8">
        <w:rPr>
          <w:rFonts w:ascii="Century Gothic" w:eastAsia="Times New Roman" w:hAnsi="Century Gothic" w:cs="Arial"/>
          <w:b/>
          <w:color w:val="FFFFFF" w:themeColor="background1"/>
          <w:sz w:val="32"/>
          <w:szCs w:val="24"/>
          <w:lang w:val="es-ES"/>
        </w:rPr>
        <w:t xml:space="preserve"> DE CONTENIDOS</w:t>
      </w:r>
    </w:p>
    <w:p w:rsidR="00FE46C0" w:rsidRPr="001A60C8"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p>
    <w:p w:rsidR="00FE46C0" w:rsidRPr="001A60C8"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r w:rsidRPr="001A60C8">
        <w:rPr>
          <w:rFonts w:ascii="Century Gothic" w:eastAsia="Times New Roman" w:hAnsi="Century Gothic" w:cs="Arial"/>
          <w:b/>
          <w:color w:val="FFFFFF" w:themeColor="background1"/>
          <w:sz w:val="28"/>
          <w:szCs w:val="28"/>
          <w:lang w:val="es-ES"/>
        </w:rPr>
        <w:t>ÍNDICE DE CONTENIDOS</w:t>
      </w:r>
    </w:p>
    <w:p w:rsidR="00FE46C0" w:rsidRPr="001A60C8"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r w:rsidRPr="001A60C8">
        <w:rPr>
          <w:rFonts w:ascii="Century Gothic" w:eastAsia="Times New Roman" w:hAnsi="Century Gothic" w:cs="Arial"/>
          <w:b/>
          <w:sz w:val="24"/>
          <w:szCs w:val="24"/>
          <w:lang w:val="es-ES"/>
        </w:rPr>
        <w:t xml:space="preserve">1. </w:t>
      </w:r>
      <w:hyperlink w:anchor="Información_Centro" w:tooltip="Información sobre el centro escolar y el departamento" w:history="1">
        <w:r w:rsidRPr="009D3DEE">
          <w:rPr>
            <w:rStyle w:val="Hipervnculo"/>
            <w:rFonts w:ascii="Century Gothic" w:eastAsia="Times New Roman" w:hAnsi="Century Gothic" w:cs="Arial"/>
            <w:b/>
            <w:sz w:val="24"/>
            <w:lang w:val="es-ES"/>
          </w:rPr>
          <w:t>Información sobre el centro escolar y el departamento</w:t>
        </w:r>
      </w:hyperlink>
    </w:p>
    <w:p w:rsidR="00FE46C0" w:rsidRPr="001A60C8" w:rsidRDefault="00FE46C0" w:rsidP="00FE46C0">
      <w:pPr>
        <w:spacing w:after="0" w:line="240" w:lineRule="auto"/>
        <w:rPr>
          <w:rFonts w:ascii="Century Gothic" w:eastAsia="Times New Roman" w:hAnsi="Century Gothic" w:cs="Arial"/>
          <w:b/>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r w:rsidRPr="001A60C8">
        <w:rPr>
          <w:rFonts w:ascii="Century Gothic" w:eastAsia="Times New Roman" w:hAnsi="Century Gothic" w:cs="Arial"/>
          <w:b/>
          <w:sz w:val="24"/>
          <w:szCs w:val="24"/>
          <w:lang w:val="es-ES"/>
        </w:rPr>
        <w:t xml:space="preserve">2. </w:t>
      </w:r>
      <w:hyperlink w:anchor="Metodología" w:tooltip="Metodología didáctica" w:history="1">
        <w:r w:rsidRPr="009D3DEE">
          <w:rPr>
            <w:rStyle w:val="Hipervnculo"/>
            <w:rFonts w:ascii="Century Gothic" w:eastAsia="Times New Roman" w:hAnsi="Century Gothic" w:cs="Arial"/>
            <w:b/>
            <w:sz w:val="24"/>
            <w:lang w:val="es-ES"/>
          </w:rPr>
          <w:t>Metodología didáctica</w:t>
        </w:r>
      </w:hyperlink>
    </w:p>
    <w:p w:rsidR="00FE46C0" w:rsidRPr="001A60C8" w:rsidRDefault="00FE46C0" w:rsidP="00FE46C0">
      <w:pPr>
        <w:spacing w:after="0" w:line="240" w:lineRule="auto"/>
        <w:rPr>
          <w:rFonts w:ascii="Century Gothic" w:eastAsia="Times New Roman" w:hAnsi="Century Gothic" w:cs="Arial"/>
          <w:b/>
          <w:sz w:val="24"/>
          <w:szCs w:val="24"/>
          <w:lang w:val="es-ES"/>
        </w:rPr>
      </w:pPr>
      <w:r w:rsidRPr="001A60C8">
        <w:rPr>
          <w:rFonts w:ascii="Century Gothic" w:eastAsia="Times New Roman" w:hAnsi="Century Gothic" w:cs="Arial"/>
          <w:sz w:val="24"/>
          <w:szCs w:val="24"/>
          <w:lang w:val="es-ES"/>
        </w:rPr>
        <w:t xml:space="preserve">     2.1. Fundamentación teórica</w:t>
      </w:r>
    </w:p>
    <w:p w:rsidR="00FE46C0" w:rsidRPr="001A60C8" w:rsidRDefault="00FE46C0" w:rsidP="00FE46C0">
      <w:pPr>
        <w:spacing w:after="0" w:line="240" w:lineRule="auto"/>
        <w:ind w:firstLine="284"/>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 xml:space="preserve">2.2. Metodología didáctica proyecto </w:t>
      </w:r>
      <w:r w:rsidRPr="001A60C8">
        <w:rPr>
          <w:rFonts w:ascii="Century Gothic" w:eastAsia="Times New Roman" w:hAnsi="Century Gothic" w:cs="Arial"/>
          <w:i/>
          <w:sz w:val="24"/>
          <w:szCs w:val="24"/>
          <w:lang w:val="es-ES"/>
        </w:rPr>
        <w:t>Guess What! 1</w:t>
      </w:r>
    </w:p>
    <w:p w:rsidR="00FE46C0" w:rsidRPr="001A60C8" w:rsidRDefault="00FE46C0" w:rsidP="00FE46C0">
      <w:pPr>
        <w:spacing w:after="0" w:line="240" w:lineRule="auto"/>
        <w:ind w:firstLine="284"/>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2.3. Valores sociales</w:t>
      </w:r>
    </w:p>
    <w:p w:rsidR="00FE46C0" w:rsidRPr="001A60C8" w:rsidRDefault="00FE46C0" w:rsidP="00FE46C0">
      <w:pPr>
        <w:spacing w:after="0" w:line="240" w:lineRule="auto"/>
        <w:ind w:firstLine="284"/>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2.4. Contenidos CLIL</w:t>
      </w:r>
    </w:p>
    <w:p w:rsidR="00FE46C0" w:rsidRPr="001A60C8" w:rsidRDefault="00FE46C0" w:rsidP="00FE46C0">
      <w:pPr>
        <w:spacing w:after="0" w:line="240" w:lineRule="auto"/>
        <w:ind w:firstLine="284"/>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2.5. Tecnologías de la información y la comunicación (TIC)</w:t>
      </w:r>
    </w:p>
    <w:p w:rsidR="00FE46C0" w:rsidRPr="001A60C8"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r w:rsidRPr="001A60C8">
        <w:rPr>
          <w:rFonts w:ascii="Century Gothic" w:eastAsia="Times New Roman" w:hAnsi="Century Gothic" w:cs="Arial"/>
          <w:b/>
          <w:sz w:val="24"/>
          <w:szCs w:val="24"/>
          <w:lang w:val="es-ES"/>
        </w:rPr>
        <w:t>3.</w:t>
      </w:r>
      <w:r w:rsidR="009D3DEE">
        <w:rPr>
          <w:rFonts w:ascii="Century Gothic" w:eastAsia="Times New Roman" w:hAnsi="Century Gothic" w:cs="Arial"/>
          <w:b/>
          <w:sz w:val="24"/>
          <w:szCs w:val="24"/>
          <w:lang w:val="es-ES"/>
        </w:rPr>
        <w:t xml:space="preserve"> </w:t>
      </w:r>
      <w:hyperlink w:anchor="Objetivos" w:tooltip="Objetivos de la etapa" w:history="1">
        <w:r w:rsidR="00090975" w:rsidRPr="009D3DEE">
          <w:rPr>
            <w:rStyle w:val="Hipervnculo"/>
            <w:rFonts w:ascii="Century Gothic" w:eastAsia="Times New Roman" w:hAnsi="Century Gothic" w:cs="Arial"/>
            <w:b/>
            <w:sz w:val="24"/>
            <w:lang w:val="es-ES"/>
          </w:rPr>
          <w:t>Objetivos de la etapa</w:t>
        </w:r>
      </w:hyperlink>
    </w:p>
    <w:p w:rsidR="00FE46C0" w:rsidRPr="001A60C8" w:rsidRDefault="00FE46C0" w:rsidP="00FE46C0">
      <w:pPr>
        <w:spacing w:after="0" w:line="240" w:lineRule="auto"/>
        <w:rPr>
          <w:rFonts w:ascii="Century Gothic" w:eastAsia="Times New Roman" w:hAnsi="Century Gothic" w:cs="Arial"/>
          <w:b/>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r w:rsidRPr="001A60C8">
        <w:rPr>
          <w:rFonts w:ascii="Century Gothic" w:eastAsia="Times New Roman" w:hAnsi="Century Gothic" w:cs="Arial"/>
          <w:b/>
          <w:sz w:val="24"/>
          <w:szCs w:val="24"/>
          <w:lang w:val="es-ES"/>
        </w:rPr>
        <w:t xml:space="preserve">4. </w:t>
      </w:r>
      <w:hyperlink w:anchor="Competencias" w:tooltip="Competencias" w:history="1">
        <w:r w:rsidRPr="009D3DEE">
          <w:rPr>
            <w:rStyle w:val="Hipervnculo"/>
            <w:rFonts w:ascii="Century Gothic" w:eastAsia="Times New Roman" w:hAnsi="Century Gothic" w:cs="Arial"/>
            <w:b/>
            <w:sz w:val="24"/>
            <w:lang w:val="es-ES"/>
          </w:rPr>
          <w:t>Competencias</w:t>
        </w:r>
      </w:hyperlink>
    </w:p>
    <w:p w:rsidR="00FE46C0" w:rsidRPr="001A60C8" w:rsidRDefault="00FE46C0" w:rsidP="00FE46C0">
      <w:pPr>
        <w:spacing w:after="0" w:line="240" w:lineRule="auto"/>
        <w:ind w:left="709" w:hanging="425"/>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4.1. Competencias clave en el currículum de la educación primaria</w:t>
      </w:r>
    </w:p>
    <w:p w:rsidR="00FE46C0" w:rsidRPr="001A60C8" w:rsidRDefault="00FE46C0" w:rsidP="00FE46C0">
      <w:pPr>
        <w:spacing w:after="0" w:line="240" w:lineRule="auto"/>
        <w:ind w:left="709" w:hanging="425"/>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 xml:space="preserve">4.2. Contribución de </w:t>
      </w:r>
      <w:r w:rsidRPr="001A60C8">
        <w:rPr>
          <w:rFonts w:ascii="Century Gothic" w:eastAsia="Times New Roman" w:hAnsi="Century Gothic" w:cs="Arial"/>
          <w:i/>
          <w:sz w:val="24"/>
          <w:szCs w:val="24"/>
          <w:lang w:val="es-ES"/>
        </w:rPr>
        <w:t>Guess What!</w:t>
      </w:r>
      <w:r w:rsidRPr="001A60C8">
        <w:rPr>
          <w:rFonts w:ascii="Century Gothic" w:eastAsia="Times New Roman" w:hAnsi="Century Gothic" w:cs="Arial"/>
          <w:sz w:val="24"/>
          <w:szCs w:val="24"/>
          <w:lang w:val="es-ES"/>
        </w:rPr>
        <w:t xml:space="preserve"> </w:t>
      </w:r>
      <w:r w:rsidR="00DF1AAC">
        <w:rPr>
          <w:rFonts w:ascii="Century Gothic" w:eastAsia="Times New Roman" w:hAnsi="Century Gothic" w:cs="Arial"/>
          <w:sz w:val="24"/>
          <w:szCs w:val="24"/>
          <w:lang w:val="es-ES"/>
        </w:rPr>
        <w:t>a</w:t>
      </w:r>
      <w:r w:rsidRPr="001A60C8">
        <w:rPr>
          <w:rFonts w:ascii="Century Gothic" w:eastAsia="Times New Roman" w:hAnsi="Century Gothic" w:cs="Arial"/>
          <w:sz w:val="24"/>
          <w:szCs w:val="24"/>
          <w:lang w:val="es-ES"/>
        </w:rPr>
        <w:t xml:space="preserve"> la adquisición de las competencias</w:t>
      </w:r>
    </w:p>
    <w:p w:rsidR="00FE46C0" w:rsidRPr="001A60C8" w:rsidRDefault="00FE46C0" w:rsidP="00FE46C0">
      <w:pPr>
        <w:spacing w:after="0" w:line="240" w:lineRule="auto"/>
        <w:ind w:left="709" w:hanging="425"/>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4.3. Descriptores de las competencias clave</w:t>
      </w:r>
    </w:p>
    <w:p w:rsidR="00FE46C0" w:rsidRPr="001A60C8" w:rsidRDefault="00FE46C0" w:rsidP="00FE46C0">
      <w:pPr>
        <w:spacing w:after="0" w:line="240" w:lineRule="auto"/>
        <w:ind w:left="709" w:hanging="425"/>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4.4. Estrategias metodológicas para trabajar por competencias en el aula</w:t>
      </w:r>
    </w:p>
    <w:p w:rsidR="00FE46C0" w:rsidRPr="001A60C8" w:rsidRDefault="00FE46C0" w:rsidP="00FE46C0">
      <w:pPr>
        <w:spacing w:after="0" w:line="240" w:lineRule="auto"/>
        <w:ind w:left="709" w:hanging="425"/>
        <w:jc w:val="both"/>
        <w:rPr>
          <w:rFonts w:ascii="Century Gothic" w:eastAsia="Times New Roman" w:hAnsi="Century Gothic" w:cs="Arial"/>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r w:rsidRPr="001A60C8">
        <w:rPr>
          <w:rFonts w:ascii="Century Gothic" w:eastAsia="Times New Roman" w:hAnsi="Century Gothic" w:cs="Arial"/>
          <w:b/>
          <w:sz w:val="24"/>
          <w:szCs w:val="24"/>
          <w:lang w:val="es-ES"/>
        </w:rPr>
        <w:t xml:space="preserve">5. </w:t>
      </w:r>
      <w:hyperlink w:anchor="Contenidos_Criterios_Estándares" w:tooltip="Contenidos, criterios de evaluación y estándares de aprendizaje evaluables" w:history="1">
        <w:r w:rsidRPr="009D3DEE">
          <w:rPr>
            <w:rStyle w:val="Hipervnculo"/>
            <w:rFonts w:ascii="Century Gothic" w:eastAsia="Times New Roman" w:hAnsi="Century Gothic" w:cs="Arial"/>
            <w:b/>
            <w:sz w:val="24"/>
            <w:lang w:val="es-ES"/>
          </w:rPr>
          <w:t>Contenidos, criterios de evaluación y estándares de aprendizaje evaluables</w:t>
        </w:r>
      </w:hyperlink>
    </w:p>
    <w:p w:rsidR="00FE46C0" w:rsidRPr="001A60C8" w:rsidRDefault="00FE46C0" w:rsidP="00FE46C0">
      <w:pPr>
        <w:spacing w:after="0" w:line="240" w:lineRule="auto"/>
        <w:rPr>
          <w:rFonts w:ascii="Century Gothic" w:eastAsia="Times New Roman" w:hAnsi="Century Gothic" w:cs="Arial"/>
          <w:b/>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r w:rsidRPr="001A60C8">
        <w:rPr>
          <w:rFonts w:ascii="Century Gothic" w:eastAsia="Times New Roman" w:hAnsi="Century Gothic" w:cs="Arial"/>
          <w:b/>
          <w:sz w:val="24"/>
          <w:szCs w:val="24"/>
          <w:lang w:val="es-ES"/>
        </w:rPr>
        <w:t xml:space="preserve">6. </w:t>
      </w:r>
      <w:hyperlink w:anchor="Evaluación" w:tooltip="Evaluación" w:history="1">
        <w:r w:rsidRPr="009D3DEE">
          <w:rPr>
            <w:rStyle w:val="Hipervnculo"/>
            <w:rFonts w:ascii="Century Gothic" w:eastAsia="Times New Roman" w:hAnsi="Century Gothic" w:cs="Arial"/>
            <w:b/>
            <w:sz w:val="24"/>
            <w:lang w:val="es-ES"/>
          </w:rPr>
          <w:t>Evaluación</w:t>
        </w:r>
      </w:hyperlink>
    </w:p>
    <w:p w:rsidR="00FE46C0" w:rsidRPr="001A60C8" w:rsidRDefault="00FE46C0" w:rsidP="00FE46C0">
      <w:pPr>
        <w:spacing w:after="0" w:line="240" w:lineRule="auto"/>
        <w:ind w:firstLine="284"/>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6.1. La evaluación en el proceso de enseñanza-aprendizaje</w:t>
      </w:r>
    </w:p>
    <w:p w:rsidR="00FE46C0" w:rsidRPr="001A60C8" w:rsidRDefault="00FE46C0" w:rsidP="00FE46C0">
      <w:pPr>
        <w:spacing w:after="0" w:line="240" w:lineRule="auto"/>
        <w:ind w:firstLine="284"/>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6.2. Criterios de evaluación y estándares de aprendizaje</w:t>
      </w:r>
    </w:p>
    <w:p w:rsidR="00FE46C0" w:rsidRPr="001A60C8" w:rsidRDefault="00FE46C0" w:rsidP="00FE46C0">
      <w:pPr>
        <w:spacing w:after="0" w:line="240" w:lineRule="auto"/>
        <w:ind w:firstLine="284"/>
        <w:jc w:val="both"/>
        <w:rPr>
          <w:rFonts w:ascii="Century Gothic" w:eastAsia="Times New Roman" w:hAnsi="Century Gothic" w:cs="Arial"/>
          <w:sz w:val="24"/>
          <w:szCs w:val="24"/>
          <w:lang w:val="es-ES"/>
        </w:rPr>
      </w:pPr>
      <w:r w:rsidRPr="001A60C8">
        <w:rPr>
          <w:rFonts w:ascii="Century Gothic" w:eastAsia="Times New Roman" w:hAnsi="Century Gothic" w:cs="Arial"/>
          <w:sz w:val="24"/>
          <w:szCs w:val="24"/>
          <w:lang w:val="es-ES"/>
        </w:rPr>
        <w:t>6.3. La evaluación en G</w:t>
      </w:r>
      <w:r w:rsidRPr="001A60C8">
        <w:rPr>
          <w:rFonts w:ascii="Century Gothic" w:eastAsia="Times New Roman" w:hAnsi="Century Gothic" w:cs="Arial"/>
          <w:i/>
          <w:sz w:val="24"/>
          <w:szCs w:val="24"/>
          <w:lang w:val="es-ES"/>
        </w:rPr>
        <w:t>uess What!</w:t>
      </w:r>
    </w:p>
    <w:p w:rsidR="00FE46C0" w:rsidRPr="001A60C8" w:rsidRDefault="00FE46C0" w:rsidP="00FE46C0">
      <w:pPr>
        <w:spacing w:after="0" w:line="240" w:lineRule="auto"/>
        <w:ind w:firstLine="284"/>
        <w:jc w:val="both"/>
        <w:rPr>
          <w:rFonts w:ascii="Century Gothic" w:eastAsia="Times New Roman" w:hAnsi="Century Gothic" w:cs="Arial"/>
          <w:i/>
          <w:sz w:val="24"/>
          <w:szCs w:val="24"/>
          <w:lang w:val="es-ES"/>
        </w:rPr>
      </w:pPr>
      <w:r w:rsidRPr="001A60C8">
        <w:rPr>
          <w:rFonts w:ascii="Century Gothic" w:eastAsia="Times New Roman" w:hAnsi="Century Gothic" w:cs="Arial"/>
          <w:sz w:val="24"/>
          <w:szCs w:val="24"/>
          <w:lang w:val="es-ES"/>
        </w:rPr>
        <w:t>6.4. Instrumentos de evaluación en G</w:t>
      </w:r>
      <w:r w:rsidRPr="001A60C8">
        <w:rPr>
          <w:rFonts w:ascii="Century Gothic" w:eastAsia="Times New Roman" w:hAnsi="Century Gothic" w:cs="Arial"/>
          <w:i/>
          <w:sz w:val="24"/>
          <w:szCs w:val="24"/>
          <w:lang w:val="es-ES"/>
        </w:rPr>
        <w:t>uess What!</w:t>
      </w:r>
    </w:p>
    <w:p w:rsidR="00FE46C0" w:rsidRPr="001A60C8"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r w:rsidRPr="001A60C8">
        <w:rPr>
          <w:rFonts w:ascii="Century Gothic" w:eastAsia="Times New Roman" w:hAnsi="Century Gothic" w:cs="Arial"/>
          <w:b/>
          <w:sz w:val="24"/>
          <w:szCs w:val="24"/>
          <w:lang w:val="es-ES"/>
        </w:rPr>
        <w:t xml:space="preserve">7. </w:t>
      </w:r>
      <w:hyperlink w:anchor="Necesidades_específicas" w:tooltip="Necesidades específicas de apoyo" w:history="1">
        <w:r w:rsidRPr="009D3DEE">
          <w:rPr>
            <w:rStyle w:val="Hipervnculo"/>
            <w:rFonts w:ascii="Century Gothic" w:eastAsia="Times New Roman" w:hAnsi="Century Gothic" w:cs="Arial"/>
            <w:b/>
            <w:sz w:val="24"/>
            <w:lang w:val="es-ES"/>
          </w:rPr>
          <w:t>Necesidades específicas de apoyo</w:t>
        </w:r>
      </w:hyperlink>
      <w:r w:rsidRPr="001A60C8">
        <w:rPr>
          <w:rFonts w:ascii="Century Gothic" w:eastAsia="Times New Roman" w:hAnsi="Century Gothic" w:cs="Arial"/>
          <w:b/>
          <w:sz w:val="24"/>
          <w:szCs w:val="24"/>
          <w:lang w:val="es-ES"/>
        </w:rPr>
        <w:t xml:space="preserve"> </w:t>
      </w:r>
    </w:p>
    <w:p w:rsidR="00FE46C0" w:rsidRPr="001A60C8" w:rsidRDefault="00FE46C0" w:rsidP="00FE46C0">
      <w:pPr>
        <w:spacing w:after="0" w:line="240" w:lineRule="auto"/>
        <w:rPr>
          <w:rFonts w:ascii="Century Gothic" w:eastAsia="Times New Roman" w:hAnsi="Century Gothic" w:cs="Arial"/>
          <w:b/>
          <w:sz w:val="24"/>
          <w:szCs w:val="24"/>
          <w:lang w:val="es-ES"/>
        </w:rPr>
      </w:pPr>
    </w:p>
    <w:p w:rsidR="00FE46C0" w:rsidRPr="001A60C8" w:rsidRDefault="00FE46C0" w:rsidP="00FE46C0">
      <w:pPr>
        <w:spacing w:after="0" w:line="240" w:lineRule="auto"/>
        <w:rPr>
          <w:rFonts w:ascii="Century Gothic" w:eastAsia="Times New Roman" w:hAnsi="Century Gothic" w:cs="Arial"/>
          <w:b/>
          <w:sz w:val="24"/>
          <w:szCs w:val="24"/>
          <w:lang w:val="es-ES"/>
        </w:rPr>
      </w:pPr>
      <w:r w:rsidRPr="001A60C8">
        <w:rPr>
          <w:rFonts w:ascii="Century Gothic" w:eastAsia="Times New Roman" w:hAnsi="Century Gothic" w:cs="Arial"/>
          <w:b/>
          <w:sz w:val="24"/>
          <w:szCs w:val="24"/>
          <w:lang w:val="es-ES"/>
        </w:rPr>
        <w:t>8.</w:t>
      </w:r>
      <w:r w:rsidRPr="001A60C8">
        <w:rPr>
          <w:rFonts w:ascii="Century Gothic" w:eastAsia="Times New Roman" w:hAnsi="Century Gothic" w:cs="Arial"/>
          <w:b/>
          <w:color w:val="0000FF" w:themeColor="hyperlink"/>
          <w:sz w:val="24"/>
          <w:u w:val="single"/>
          <w:lang w:val="es-ES"/>
        </w:rPr>
        <w:t xml:space="preserve"> </w:t>
      </w:r>
      <w:hyperlink w:anchor="Programación" w:tooltip="Programación didáctica y programación de aula" w:history="1">
        <w:r w:rsidRPr="009D3DEE">
          <w:rPr>
            <w:rStyle w:val="Hipervnculo"/>
            <w:rFonts w:ascii="Century Gothic" w:eastAsia="Times New Roman" w:hAnsi="Century Gothic" w:cs="Arial"/>
            <w:b/>
            <w:sz w:val="24"/>
            <w:lang w:val="es-ES"/>
          </w:rPr>
          <w:t>Programación didáctica y programación de aula</w:t>
        </w:r>
      </w:hyperlink>
    </w:p>
    <w:p w:rsidR="00FE46C0" w:rsidRPr="001A60C8" w:rsidRDefault="00FE46C0" w:rsidP="00FE46C0">
      <w:pPr>
        <w:spacing w:after="0" w:line="240" w:lineRule="auto"/>
        <w:rPr>
          <w:rFonts w:ascii="Century Gothic" w:eastAsia="Times New Roman" w:hAnsi="Century Gothic" w:cs="Arial"/>
          <w:b/>
          <w:sz w:val="24"/>
          <w:szCs w:val="24"/>
          <w:lang w:val="es-ES"/>
        </w:rPr>
      </w:pPr>
    </w:p>
    <w:p w:rsidR="00FE46C0" w:rsidRPr="001A60C8" w:rsidRDefault="00FE46C0" w:rsidP="00FE46C0">
      <w:pPr>
        <w:spacing w:after="0" w:line="240" w:lineRule="auto"/>
        <w:rPr>
          <w:rFonts w:ascii="Century Gothic" w:eastAsia="Times New Roman" w:hAnsi="Century Gothic" w:cs="Arial"/>
          <w:b/>
          <w:color w:val="FFFFFF" w:themeColor="background1"/>
          <w:sz w:val="28"/>
          <w:szCs w:val="28"/>
          <w:lang w:val="es-ES"/>
        </w:rPr>
      </w:pPr>
      <w:r w:rsidRPr="001A60C8">
        <w:rPr>
          <w:rFonts w:ascii="Century Gothic" w:eastAsia="Times New Roman" w:hAnsi="Century Gothic" w:cs="Arial"/>
          <w:b/>
          <w:color w:val="FFFFFF" w:themeColor="background1"/>
          <w:sz w:val="28"/>
          <w:szCs w:val="28"/>
          <w:lang w:val="es-ES"/>
        </w:rPr>
        <w:br w:type="page"/>
      </w:r>
    </w:p>
    <w:p w:rsidR="00FE46C0" w:rsidRPr="001A60C8"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1A60C8"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1A60C8" w:rsidRDefault="00FE46C0" w:rsidP="00FE46C0">
      <w:pPr>
        <w:shd w:val="clear" w:color="auto" w:fill="1F497D"/>
        <w:spacing w:after="0" w:line="240" w:lineRule="auto"/>
        <w:ind w:left="-142"/>
        <w:rPr>
          <w:rFonts w:ascii="Century Gothic" w:eastAsia="Times New Roman" w:hAnsi="Century Gothic" w:cs="Arial"/>
          <w:color w:val="FFFFFF" w:themeColor="background1"/>
          <w:sz w:val="28"/>
          <w:szCs w:val="28"/>
          <w:lang w:val="es-ES"/>
        </w:rPr>
      </w:pPr>
      <w:r w:rsidRPr="001A60C8">
        <w:rPr>
          <w:rFonts w:ascii="Century Gothic" w:eastAsia="Times New Roman" w:hAnsi="Century Gothic" w:cs="Arial"/>
          <w:b/>
          <w:color w:val="FFFFFF" w:themeColor="background1"/>
          <w:sz w:val="28"/>
          <w:szCs w:val="28"/>
          <w:lang w:val="es-ES"/>
        </w:rPr>
        <w:t xml:space="preserve">1. </w:t>
      </w:r>
      <w:bookmarkStart w:id="0" w:name="Información_Centro"/>
      <w:r w:rsidRPr="001A60C8">
        <w:rPr>
          <w:rFonts w:ascii="Century Gothic" w:eastAsia="Times New Roman" w:hAnsi="Century Gothic" w:cs="Arial"/>
          <w:b/>
          <w:color w:val="FFFFFF" w:themeColor="background1"/>
          <w:sz w:val="28"/>
          <w:szCs w:val="28"/>
          <w:lang w:val="es-ES"/>
        </w:rPr>
        <w:t>INFORMACIÓN SOBRE EL CENTRO ESCOLAR Y EL DEPARTAMENTO</w:t>
      </w:r>
      <w:bookmarkEnd w:id="0"/>
    </w:p>
    <w:p w:rsidR="00FE46C0" w:rsidRPr="001A60C8" w:rsidRDefault="00FE46C0" w:rsidP="00FE46C0">
      <w:pPr>
        <w:spacing w:after="0" w:line="240" w:lineRule="auto"/>
        <w:ind w:left="-142"/>
        <w:rPr>
          <w:rFonts w:ascii="Century Gothic" w:eastAsia="Times New Roman" w:hAnsi="Century Gothic" w:cs="Arial"/>
          <w:sz w:val="20"/>
          <w:lang w:val="es-ES"/>
        </w:rPr>
      </w:pPr>
    </w:p>
    <w:p w:rsidR="00FE46C0" w:rsidRPr="001A60C8" w:rsidRDefault="00FE46C0" w:rsidP="000A52BA">
      <w:pPr>
        <w:numPr>
          <w:ilvl w:val="0"/>
          <w:numId w:val="40"/>
        </w:numPr>
        <w:spacing w:before="100" w:beforeAutospacing="1" w:after="100" w:afterAutospacing="1" w:line="360" w:lineRule="auto"/>
        <w:ind w:left="284" w:hanging="284"/>
        <w:outlineLvl w:val="8"/>
        <w:rPr>
          <w:rFonts w:ascii="Century Gothic" w:eastAsiaTheme="majorEastAsia" w:hAnsi="Century Gothic" w:cstheme="majorBidi"/>
          <w:b/>
          <w:i/>
          <w:iCs/>
          <w:color w:val="404040" w:themeColor="text1" w:themeTint="BF"/>
          <w:lang w:val="es-ES"/>
        </w:rPr>
      </w:pPr>
      <w:r w:rsidRPr="001A60C8">
        <w:rPr>
          <w:rFonts w:ascii="Century Gothic" w:eastAsiaTheme="majorEastAsia" w:hAnsi="Century Gothic" w:cstheme="majorBidi"/>
          <w:b/>
          <w:i/>
          <w:iCs/>
          <w:color w:val="404040" w:themeColor="text1" w:themeTint="BF"/>
          <w:lang w:val="es-ES"/>
        </w:rPr>
        <w:t>Información sobre el Centro Escolar</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Centro Escolar________________________________________________________</w:t>
      </w: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t xml:space="preserve">Dirección ____________________________________________________________ </w:t>
      </w: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t>Localidad/Ciudad __________________________ Código Postal __________</w:t>
      </w:r>
    </w:p>
    <w:p w:rsidR="00FE46C0" w:rsidRPr="001A60C8" w:rsidRDefault="00FE46C0" w:rsidP="00FE46C0">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FE46C0" w:rsidRPr="001A60C8" w:rsidRDefault="00FE46C0" w:rsidP="000A52BA">
      <w:pPr>
        <w:numPr>
          <w:ilvl w:val="0"/>
          <w:numId w:val="39"/>
        </w:numPr>
        <w:spacing w:after="0" w:line="240" w:lineRule="auto"/>
        <w:outlineLvl w:val="8"/>
        <w:rPr>
          <w:rFonts w:ascii="Century Gothic" w:eastAsiaTheme="majorEastAsia" w:hAnsi="Century Gothic" w:cstheme="majorBidi"/>
          <w:b/>
          <w:i/>
          <w:iCs/>
          <w:color w:val="404040" w:themeColor="text1" w:themeTint="BF"/>
          <w:lang w:val="es-ES"/>
        </w:rPr>
      </w:pPr>
      <w:r w:rsidRPr="001A60C8">
        <w:rPr>
          <w:rFonts w:ascii="Century Gothic" w:eastAsiaTheme="majorEastAsia" w:hAnsi="Century Gothic" w:cstheme="majorBidi"/>
          <w:b/>
          <w:i/>
          <w:iCs/>
          <w:color w:val="404040" w:themeColor="text1" w:themeTint="BF"/>
          <w:lang w:val="es-ES"/>
        </w:rPr>
        <w:t>Agrupación de los alumnos</w:t>
      </w:r>
    </w:p>
    <w:p w:rsidR="00FE46C0" w:rsidRPr="001A60C8" w:rsidRDefault="00FE46C0" w:rsidP="00FE46C0">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3119"/>
      </w:tblGrid>
      <w:tr w:rsidR="00FE46C0" w:rsidRPr="001A60C8" w:rsidTr="00171D3D">
        <w:trPr>
          <w:cantSplit/>
        </w:trPr>
        <w:tc>
          <w:tcPr>
            <w:tcW w:w="2235" w:type="dxa"/>
          </w:tcPr>
          <w:p w:rsidR="00FE46C0" w:rsidRPr="001A60C8" w:rsidRDefault="00FE46C0" w:rsidP="00FE46C0">
            <w:pPr>
              <w:spacing w:after="0" w:line="240" w:lineRule="auto"/>
              <w:rPr>
                <w:rFonts w:ascii="Century Gothic" w:eastAsia="Times New Roman" w:hAnsi="Century Gothic" w:cs="Arial"/>
                <w:b/>
                <w:i/>
                <w:lang w:val="es-ES"/>
              </w:rPr>
            </w:pPr>
            <w:r w:rsidRPr="001A60C8">
              <w:rPr>
                <w:rFonts w:ascii="Century Gothic" w:eastAsia="Times New Roman" w:hAnsi="Century Gothic" w:cs="Arial"/>
                <w:b/>
                <w:lang w:val="es-ES"/>
              </w:rPr>
              <w:t>Etapas</w:t>
            </w:r>
          </w:p>
        </w:tc>
        <w:tc>
          <w:tcPr>
            <w:tcW w:w="2409" w:type="dxa"/>
          </w:tcPr>
          <w:p w:rsidR="00FE46C0" w:rsidRPr="001A60C8" w:rsidRDefault="00FE46C0" w:rsidP="00FE46C0">
            <w:pPr>
              <w:spacing w:after="0" w:line="240" w:lineRule="auto"/>
              <w:jc w:val="center"/>
              <w:rPr>
                <w:rFonts w:ascii="Century Gothic" w:eastAsia="Times New Roman" w:hAnsi="Century Gothic" w:cs="Arial"/>
                <w:b/>
                <w:i/>
                <w:lang w:val="es-ES"/>
              </w:rPr>
            </w:pPr>
            <w:r w:rsidRPr="001A60C8">
              <w:rPr>
                <w:rFonts w:ascii="Century Gothic" w:eastAsia="Times New Roman" w:hAnsi="Century Gothic" w:cs="Arial"/>
                <w:b/>
                <w:lang w:val="es-ES"/>
              </w:rPr>
              <w:t>Nº de alumnos</w:t>
            </w:r>
          </w:p>
        </w:tc>
        <w:tc>
          <w:tcPr>
            <w:tcW w:w="3119" w:type="dxa"/>
          </w:tcPr>
          <w:p w:rsidR="00FE46C0" w:rsidRPr="001A60C8" w:rsidRDefault="00FE46C0" w:rsidP="00FE46C0">
            <w:pPr>
              <w:spacing w:after="0" w:line="240" w:lineRule="auto"/>
              <w:jc w:val="center"/>
              <w:rPr>
                <w:rFonts w:ascii="Century Gothic" w:eastAsia="Times New Roman" w:hAnsi="Century Gothic" w:cs="Arial"/>
                <w:b/>
                <w:i/>
                <w:lang w:val="es-ES"/>
              </w:rPr>
            </w:pPr>
            <w:r w:rsidRPr="001A60C8">
              <w:rPr>
                <w:rFonts w:ascii="Century Gothic" w:eastAsia="Times New Roman" w:hAnsi="Century Gothic" w:cs="Arial"/>
                <w:b/>
                <w:lang w:val="es-ES"/>
              </w:rPr>
              <w:t xml:space="preserve">Nº de grupos </w:t>
            </w:r>
          </w:p>
        </w:tc>
      </w:tr>
      <w:tr w:rsidR="00FE46C0" w:rsidRPr="001A60C8" w:rsidTr="00171D3D">
        <w:trPr>
          <w:cantSplit/>
        </w:trPr>
        <w:tc>
          <w:tcPr>
            <w:tcW w:w="2235" w:type="dxa"/>
          </w:tcPr>
          <w:p w:rsidR="00FE46C0" w:rsidRPr="001A60C8" w:rsidRDefault="00FE46C0" w:rsidP="00E4364D">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 xml:space="preserve">Primaria </w:t>
            </w:r>
            <w:r w:rsidR="00E4364D" w:rsidRPr="001A60C8">
              <w:rPr>
                <w:rFonts w:ascii="Century Gothic" w:eastAsia="Times New Roman" w:hAnsi="Century Gothic" w:cs="Arial"/>
                <w:lang w:val="es-ES"/>
              </w:rPr>
              <w:t>1º</w:t>
            </w:r>
          </w:p>
        </w:tc>
        <w:tc>
          <w:tcPr>
            <w:tcW w:w="2409" w:type="dxa"/>
          </w:tcPr>
          <w:p w:rsidR="00FE46C0" w:rsidRPr="001A60C8" w:rsidRDefault="00FE46C0" w:rsidP="00FE46C0">
            <w:pPr>
              <w:spacing w:after="0" w:line="240" w:lineRule="auto"/>
              <w:jc w:val="both"/>
              <w:rPr>
                <w:rFonts w:ascii="Century Gothic" w:eastAsia="Times New Roman" w:hAnsi="Century Gothic" w:cs="Arial"/>
                <w:i/>
                <w:lang w:val="es-ES"/>
              </w:rPr>
            </w:pPr>
          </w:p>
        </w:tc>
        <w:tc>
          <w:tcPr>
            <w:tcW w:w="3119" w:type="dxa"/>
          </w:tcPr>
          <w:p w:rsidR="00FE46C0" w:rsidRPr="001A60C8" w:rsidRDefault="00FE46C0" w:rsidP="00FE46C0">
            <w:pPr>
              <w:spacing w:after="0" w:line="240" w:lineRule="auto"/>
              <w:jc w:val="both"/>
              <w:rPr>
                <w:rFonts w:ascii="Century Gothic" w:eastAsia="Times New Roman" w:hAnsi="Century Gothic" w:cs="Arial"/>
                <w:i/>
                <w:lang w:val="es-ES"/>
              </w:rPr>
            </w:pPr>
          </w:p>
        </w:tc>
      </w:tr>
    </w:tbl>
    <w:p w:rsidR="00FE46C0" w:rsidRPr="001A60C8" w:rsidRDefault="00FE46C0" w:rsidP="00FE46C0">
      <w:pPr>
        <w:spacing w:after="0" w:line="240" w:lineRule="auto"/>
        <w:jc w:val="both"/>
        <w:rPr>
          <w:rFonts w:ascii="Century Gothic" w:eastAsia="Times New Roman" w:hAnsi="Century Gothic" w:cs="Arial"/>
          <w:b/>
          <w:smallCaps/>
          <w:lang w:val="es-ES"/>
        </w:rPr>
      </w:pPr>
    </w:p>
    <w:p w:rsidR="00FE46C0" w:rsidRPr="001A60C8" w:rsidRDefault="00FE46C0" w:rsidP="000A52BA">
      <w:pPr>
        <w:numPr>
          <w:ilvl w:val="0"/>
          <w:numId w:val="39"/>
        </w:numPr>
        <w:spacing w:before="100" w:beforeAutospacing="1" w:after="100" w:afterAutospacing="1" w:line="360" w:lineRule="auto"/>
        <w:outlineLvl w:val="8"/>
        <w:rPr>
          <w:rFonts w:ascii="Century Gothic" w:eastAsiaTheme="majorEastAsia" w:hAnsi="Century Gothic" w:cstheme="majorBidi"/>
          <w:b/>
          <w:i/>
          <w:iCs/>
          <w:color w:val="404040" w:themeColor="text1" w:themeTint="BF"/>
          <w:lang w:val="es-ES"/>
        </w:rPr>
      </w:pPr>
      <w:r w:rsidRPr="001A60C8">
        <w:rPr>
          <w:rFonts w:ascii="Century Gothic" w:eastAsiaTheme="majorEastAsia" w:hAnsi="Century Gothic" w:cstheme="majorBidi"/>
          <w:b/>
          <w:i/>
          <w:iCs/>
          <w:color w:val="404040" w:themeColor="text1" w:themeTint="BF"/>
          <w:lang w:val="es-ES"/>
        </w:rPr>
        <w:t>Perfil de los alumnos</w:t>
      </w:r>
    </w:p>
    <w:p w:rsidR="00FE46C0" w:rsidRPr="001A60C8" w:rsidRDefault="00FE46C0" w:rsidP="00FE46C0">
      <w:pPr>
        <w:spacing w:before="100" w:beforeAutospacing="1" w:after="100" w:afterAutospacing="1" w:line="360" w:lineRule="auto"/>
        <w:rPr>
          <w:rFonts w:ascii="Century Gothic" w:eastAsia="Times New Roman" w:hAnsi="Century Gothic" w:cs="Arial"/>
          <w:lang w:val="es-ES"/>
        </w:rPr>
      </w:pPr>
      <w:r w:rsidRPr="001A60C8">
        <w:rPr>
          <w:rFonts w:ascii="Century Gothic" w:eastAsia="Times New Roman" w:hAnsi="Century Gothic" w:cs="Arial"/>
          <w:lang w:val="es-ES"/>
        </w:rPr>
        <w:t>Nivel social (elevado, medio, bajo, misceláneo) _____________________________________________________________________</w:t>
      </w:r>
    </w:p>
    <w:p w:rsidR="00FE46C0" w:rsidRPr="001A60C8" w:rsidRDefault="00FE46C0" w:rsidP="00FE46C0">
      <w:pPr>
        <w:spacing w:before="100" w:beforeAutospacing="1" w:after="100" w:afterAutospacing="1" w:line="360" w:lineRule="auto"/>
        <w:rPr>
          <w:rFonts w:ascii="Century Gothic" w:eastAsia="Times New Roman" w:hAnsi="Century Gothic" w:cs="Arial"/>
          <w:lang w:val="es-ES"/>
        </w:rPr>
      </w:pPr>
      <w:r w:rsidRPr="001A60C8">
        <w:rPr>
          <w:rFonts w:ascii="Century Gothic" w:eastAsia="Times New Roman" w:hAnsi="Century Gothic" w:cs="Arial"/>
          <w:lang w:val="es-ES"/>
        </w:rPr>
        <w:t>Perfil geográfico (zonas urbanas, alrededores/afueras, zonas rurales) _____________________________________________________________________</w:t>
      </w: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t>Número de alumnos con necesidades especiales</w:t>
      </w:r>
    </w:p>
    <w:p w:rsidR="00FE46C0" w:rsidRPr="001A60C8" w:rsidRDefault="00FE46C0" w:rsidP="00FE46C0">
      <w:pPr>
        <w:spacing w:before="100" w:beforeAutospacing="1" w:after="100" w:afterAutospacing="1" w:line="360" w:lineRule="auto"/>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p>
    <w:p w:rsidR="00FE46C0" w:rsidRPr="001A60C8" w:rsidRDefault="00FE46C0" w:rsidP="000A52BA">
      <w:pPr>
        <w:numPr>
          <w:ilvl w:val="0"/>
          <w:numId w:val="39"/>
        </w:numPr>
        <w:spacing w:after="0" w:line="240" w:lineRule="auto"/>
        <w:jc w:val="both"/>
        <w:rPr>
          <w:rFonts w:ascii="Century Gothic" w:eastAsia="Times New Roman" w:hAnsi="Century Gothic" w:cs="Arial"/>
          <w:b/>
          <w:lang w:val="es-ES"/>
        </w:rPr>
      </w:pPr>
      <w:r w:rsidRPr="001A60C8">
        <w:rPr>
          <w:rFonts w:ascii="Century Gothic" w:eastAsia="Times New Roman" w:hAnsi="Century Gothic" w:cs="Arial"/>
          <w:b/>
          <w:lang w:val="es-ES"/>
        </w:rPr>
        <w:t>Criterios para agrupar a los alumnos</w:t>
      </w:r>
    </w:p>
    <w:p w:rsidR="00FE46C0" w:rsidRPr="001A60C8" w:rsidRDefault="00FE46C0" w:rsidP="00FE46C0">
      <w:pPr>
        <w:spacing w:after="0" w:line="240" w:lineRule="auto"/>
        <w:jc w:val="both"/>
        <w:rPr>
          <w:rFonts w:ascii="Century Gothic" w:eastAsia="Times New Roman" w:hAnsi="Century Gothic" w:cs="Arial"/>
          <w:lang w:val="es-ES"/>
        </w:rPr>
      </w:pP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360" w:lineRule="auto"/>
        <w:jc w:val="both"/>
        <w:rPr>
          <w:rFonts w:ascii="Century Gothic" w:eastAsia="Times New Roman" w:hAnsi="Century Gothic" w:cs="Arial"/>
          <w:b/>
          <w:lang w:val="es-ES"/>
        </w:rPr>
      </w:pPr>
    </w:p>
    <w:p w:rsidR="00FE46C0" w:rsidRPr="001A60C8" w:rsidRDefault="00FE46C0" w:rsidP="000A52BA">
      <w:pPr>
        <w:numPr>
          <w:ilvl w:val="0"/>
          <w:numId w:val="39"/>
        </w:numPr>
        <w:spacing w:after="0" w:line="360" w:lineRule="auto"/>
        <w:jc w:val="both"/>
        <w:rPr>
          <w:rFonts w:ascii="Century Gothic" w:eastAsia="Times New Roman" w:hAnsi="Century Gothic" w:cs="Arial"/>
          <w:b/>
          <w:lang w:val="es-ES"/>
        </w:rPr>
      </w:pPr>
      <w:r w:rsidRPr="001A60C8">
        <w:rPr>
          <w:rFonts w:ascii="Century Gothic" w:eastAsia="Times New Roman" w:hAnsi="Century Gothic" w:cs="Arial"/>
          <w:b/>
          <w:lang w:val="es-ES"/>
        </w:rPr>
        <w:t>Necesidades generales</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360" w:lineRule="auto"/>
        <w:jc w:val="both"/>
        <w:rPr>
          <w:rFonts w:ascii="Century Gothic" w:eastAsia="Times New Roman" w:hAnsi="Century Gothic" w:cs="Arial"/>
          <w:b/>
          <w:lang w:val="es-ES"/>
        </w:rPr>
      </w:pPr>
    </w:p>
    <w:p w:rsidR="00FE46C0" w:rsidRPr="001A60C8" w:rsidRDefault="00FE46C0" w:rsidP="000A52BA">
      <w:pPr>
        <w:numPr>
          <w:ilvl w:val="0"/>
          <w:numId w:val="39"/>
        </w:numPr>
        <w:spacing w:after="0" w:line="360" w:lineRule="auto"/>
        <w:jc w:val="both"/>
        <w:rPr>
          <w:rFonts w:ascii="Century Gothic" w:eastAsia="Times New Roman" w:hAnsi="Century Gothic" w:cs="Arial"/>
          <w:b/>
          <w:lang w:val="es-ES"/>
        </w:rPr>
      </w:pPr>
      <w:r w:rsidRPr="001A60C8">
        <w:rPr>
          <w:rFonts w:ascii="Century Gothic" w:eastAsia="Times New Roman" w:hAnsi="Century Gothic" w:cs="Arial"/>
          <w:b/>
          <w:lang w:val="es-ES"/>
        </w:rPr>
        <w:t>Necesidades específicas para cada grupo</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p>
    <w:p w:rsidR="00FE46C0" w:rsidRPr="001A60C8" w:rsidRDefault="00FE46C0" w:rsidP="000A52BA">
      <w:pPr>
        <w:numPr>
          <w:ilvl w:val="0"/>
          <w:numId w:val="39"/>
        </w:numPr>
        <w:spacing w:after="0" w:line="360" w:lineRule="auto"/>
        <w:jc w:val="both"/>
        <w:rPr>
          <w:rFonts w:ascii="Century Gothic" w:eastAsia="Times New Roman" w:hAnsi="Century Gothic" w:cs="Arial"/>
          <w:b/>
          <w:lang w:val="es-ES"/>
        </w:rPr>
      </w:pPr>
      <w:r w:rsidRPr="001A60C8">
        <w:rPr>
          <w:rFonts w:ascii="Century Gothic" w:eastAsia="Times New Roman" w:hAnsi="Century Gothic" w:cs="Arial"/>
          <w:b/>
          <w:lang w:val="es-ES"/>
        </w:rPr>
        <w:t>Aparatos disponibles en el centro escolar</w:t>
      </w: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 xml:space="preserve">TV y reproductor de vídeo/DVD </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 xml:space="preserve">Reproductor de CD </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Vídeo cámara</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Ordenadores</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Pizarra digital</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Cañón</w:t>
      </w: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FE46C0" w:rsidP="000A52BA">
      <w:pPr>
        <w:numPr>
          <w:ilvl w:val="0"/>
          <w:numId w:val="39"/>
        </w:numPr>
        <w:spacing w:after="0" w:line="240" w:lineRule="auto"/>
        <w:jc w:val="both"/>
        <w:rPr>
          <w:rFonts w:ascii="Century Gothic" w:eastAsia="Times New Roman" w:hAnsi="Century Gothic" w:cs="Arial"/>
          <w:b/>
          <w:lang w:val="es-ES"/>
        </w:rPr>
      </w:pPr>
      <w:r w:rsidRPr="001A60C8">
        <w:rPr>
          <w:rFonts w:ascii="Century Gothic" w:eastAsia="Times New Roman" w:hAnsi="Century Gothic" w:cs="Arial"/>
          <w:b/>
          <w:lang w:val="es-ES"/>
        </w:rPr>
        <w:t>Instalaciones del centro escolar</w:t>
      </w: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Aula de lengua</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Laboratorio de lengua</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Sala de ordenadores</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Gimnasio</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Biblioteca</w:t>
      </w:r>
    </w:p>
    <w:p w:rsidR="00FE46C0" w:rsidRPr="001A60C8" w:rsidRDefault="00FE46C0" w:rsidP="00FE46C0">
      <w:pPr>
        <w:spacing w:after="0" w:line="240" w:lineRule="auto"/>
        <w:rPr>
          <w:rFonts w:ascii="Century Gothic" w:eastAsia="Times New Roman" w:hAnsi="Century Gothic" w:cs="Arial"/>
          <w:bCs/>
          <w:lang w:val="es-ES"/>
        </w:rPr>
      </w:pPr>
    </w:p>
    <w:p w:rsidR="00FE46C0" w:rsidRPr="001A60C8" w:rsidRDefault="00FE46C0" w:rsidP="00FE46C0">
      <w:pPr>
        <w:spacing w:after="0" w:line="240" w:lineRule="auto"/>
        <w:rPr>
          <w:rFonts w:ascii="Century Gothic" w:eastAsia="Times New Roman" w:hAnsi="Century Gothic" w:cs="Arial"/>
          <w:bCs/>
          <w:lang w:val="es-ES"/>
        </w:rPr>
      </w:pPr>
    </w:p>
    <w:p w:rsidR="00FE46C0" w:rsidRPr="001A60C8" w:rsidRDefault="00FE46C0" w:rsidP="000A52BA">
      <w:pPr>
        <w:numPr>
          <w:ilvl w:val="0"/>
          <w:numId w:val="39"/>
        </w:numPr>
        <w:spacing w:after="0" w:line="240" w:lineRule="auto"/>
        <w:jc w:val="both"/>
        <w:rPr>
          <w:rFonts w:ascii="Century Gothic" w:eastAsia="Times New Roman" w:hAnsi="Century Gothic" w:cs="Arial"/>
          <w:b/>
          <w:lang w:val="es-ES"/>
        </w:rPr>
      </w:pPr>
      <w:r w:rsidRPr="001A60C8">
        <w:rPr>
          <w:rFonts w:ascii="Century Gothic" w:eastAsia="Times New Roman" w:hAnsi="Century Gothic" w:cs="Arial"/>
          <w:b/>
          <w:lang w:val="es-ES"/>
        </w:rPr>
        <w:t>Disposición del aula</w:t>
      </w: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Pupitres dispuestos en filas</w:t>
      </w:r>
    </w:p>
    <w:p w:rsidR="00FE46C0" w:rsidRPr="001A60C8" w:rsidRDefault="00FE46C0" w:rsidP="000A52BA">
      <w:pPr>
        <w:numPr>
          <w:ilvl w:val="0"/>
          <w:numId w:val="38"/>
        </w:numPr>
        <w:tabs>
          <w:tab w:val="clear" w:pos="360"/>
          <w:tab w:val="num" w:pos="709"/>
        </w:tabs>
        <w:spacing w:after="0" w:line="240" w:lineRule="auto"/>
        <w:ind w:left="709" w:hanging="425"/>
        <w:jc w:val="both"/>
        <w:rPr>
          <w:rFonts w:ascii="Century Gothic" w:eastAsia="Times New Roman" w:hAnsi="Century Gothic" w:cs="Arial"/>
          <w:lang w:val="es-ES"/>
        </w:rPr>
      </w:pPr>
      <w:r w:rsidRPr="001A60C8">
        <w:rPr>
          <w:rFonts w:ascii="Century Gothic" w:eastAsia="Times New Roman" w:hAnsi="Century Gothic" w:cs="Arial"/>
          <w:lang w:val="es-ES"/>
        </w:rPr>
        <w:t>Pupitres dispuestos en semicírculo</w:t>
      </w:r>
    </w:p>
    <w:p w:rsidR="00FE46C0" w:rsidRPr="001A60C8" w:rsidRDefault="00FE46C0" w:rsidP="000A52BA">
      <w:pPr>
        <w:numPr>
          <w:ilvl w:val="0"/>
          <w:numId w:val="38"/>
        </w:numPr>
        <w:tabs>
          <w:tab w:val="clear" w:pos="360"/>
          <w:tab w:val="num" w:pos="709"/>
        </w:tabs>
        <w:spacing w:after="0" w:line="240" w:lineRule="auto"/>
        <w:ind w:left="709" w:hanging="425"/>
        <w:rPr>
          <w:rFonts w:ascii="Century Gothic" w:eastAsia="Times New Roman" w:hAnsi="Century Gothic" w:cs="Arial"/>
          <w:lang w:val="es-ES"/>
        </w:rPr>
      </w:pPr>
      <w:r w:rsidRPr="001A60C8">
        <w:rPr>
          <w:rFonts w:ascii="Century Gothic" w:eastAsia="Times New Roman" w:hAnsi="Century Gothic" w:cs="Arial"/>
          <w:lang w:val="es-ES"/>
        </w:rPr>
        <w:t xml:space="preserve">Zona para trabajos específicos: rincón de lectura, rincón para el enfoque  interdisciplinario, rincón lúdico, rincón para manualidades, etc. </w:t>
      </w: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FE46C0" w:rsidP="00FE46C0">
      <w:pPr>
        <w:spacing w:after="0" w:line="240" w:lineRule="auto"/>
        <w:jc w:val="both"/>
        <w:rPr>
          <w:rFonts w:ascii="Century Gothic" w:eastAsia="Times New Roman" w:hAnsi="Century Gothic" w:cs="Arial"/>
          <w:b/>
          <w:lang w:val="es-ES"/>
        </w:rPr>
      </w:pPr>
    </w:p>
    <w:p w:rsidR="00FE46C0" w:rsidRPr="001A60C8" w:rsidRDefault="00FE46C0" w:rsidP="000A52BA">
      <w:pPr>
        <w:numPr>
          <w:ilvl w:val="0"/>
          <w:numId w:val="39"/>
        </w:numPr>
        <w:spacing w:after="0" w:line="240" w:lineRule="auto"/>
        <w:jc w:val="both"/>
        <w:rPr>
          <w:rFonts w:ascii="Century Gothic" w:eastAsia="Times New Roman" w:hAnsi="Century Gothic" w:cs="Arial"/>
          <w:b/>
          <w:lang w:val="es-ES"/>
        </w:rPr>
      </w:pPr>
      <w:r w:rsidRPr="001A60C8">
        <w:rPr>
          <w:rFonts w:ascii="Century Gothic" w:eastAsia="Times New Roman" w:hAnsi="Century Gothic" w:cs="Arial"/>
          <w:b/>
          <w:lang w:val="es-ES"/>
        </w:rPr>
        <w:t>Visitas fuera del centro escolar y actividades</w:t>
      </w:r>
    </w:p>
    <w:p w:rsidR="00FE46C0" w:rsidRPr="001A60C8" w:rsidRDefault="00FE46C0" w:rsidP="00FE46C0">
      <w:pPr>
        <w:spacing w:after="0" w:line="240" w:lineRule="auto"/>
        <w:rPr>
          <w:rFonts w:ascii="Century Gothic" w:eastAsia="Times New Roman" w:hAnsi="Century Gothic" w:cs="Arial"/>
          <w:lang w:val="es-ES"/>
        </w:rPr>
      </w:pP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Fecha ___________________________________________________________</w:t>
      </w:r>
    </w:p>
    <w:p w:rsidR="00FE46C0" w:rsidRPr="001A60C8" w:rsidRDefault="00FE46C0" w:rsidP="00FE46C0">
      <w:pPr>
        <w:spacing w:after="0" w:line="240" w:lineRule="auto"/>
        <w:rPr>
          <w:rFonts w:ascii="Century Gothic" w:eastAsia="Times New Roman" w:hAnsi="Century Gothic" w:cs="Arial"/>
          <w:lang w:val="es-ES"/>
        </w:rPr>
      </w:pP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t>Grupos que participan __________________________________________________</w:t>
      </w: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t>Profesores que participan _______________________________________________</w:t>
      </w: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t>Descripción de la actividad 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FE46C0" w:rsidRPr="001A60C8" w:rsidRDefault="00FE46C0" w:rsidP="00FE46C0">
      <w:pPr>
        <w:spacing w:after="0" w:line="360" w:lineRule="auto"/>
        <w:rPr>
          <w:rFonts w:ascii="Century Gothic" w:eastAsia="Times New Roman" w:hAnsi="Century Gothic" w:cs="Arial"/>
          <w:lang w:val="es-ES"/>
        </w:rPr>
      </w:pPr>
    </w:p>
    <w:p w:rsidR="00FE46C0" w:rsidRPr="001A60C8" w:rsidRDefault="00FE46C0" w:rsidP="00FE46C0">
      <w:pPr>
        <w:spacing w:after="0" w:line="360" w:lineRule="auto"/>
        <w:rPr>
          <w:rFonts w:ascii="Century Gothic" w:eastAsia="Times New Roman" w:hAnsi="Century Gothic" w:cs="Arial"/>
          <w:lang w:val="es-ES"/>
        </w:rPr>
      </w:pPr>
      <w:r w:rsidRPr="001A60C8">
        <w:rPr>
          <w:rFonts w:ascii="Century Gothic" w:eastAsia="Times New Roman" w:hAnsi="Century Gothic" w:cs="Arial"/>
          <w:lang w:val="es-ES"/>
        </w:rPr>
        <w:t>Observaciones _________________________________________________________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________________________________________________________________________</w:t>
      </w:r>
    </w:p>
    <w:p w:rsidR="00FE46C0" w:rsidRPr="001A60C8" w:rsidRDefault="00FE46C0" w:rsidP="00FE46C0">
      <w:pPr>
        <w:spacing w:after="0" w:line="360" w:lineRule="auto"/>
        <w:rPr>
          <w:rFonts w:ascii="Century Gothic" w:eastAsia="Times New Roman" w:hAnsi="Century Gothic" w:cs="Arial"/>
          <w:lang w:val="es-ES"/>
        </w:rPr>
      </w:pPr>
    </w:p>
    <w:p w:rsidR="00FE46C0" w:rsidRPr="001A60C8" w:rsidRDefault="00FE46C0" w:rsidP="00FE46C0">
      <w:pPr>
        <w:spacing w:after="0" w:line="360" w:lineRule="auto"/>
        <w:rPr>
          <w:rFonts w:ascii="Century Gothic" w:eastAsia="Times New Roman" w:hAnsi="Century Gothic" w:cs="Arial"/>
          <w:lang w:val="es-ES"/>
        </w:rPr>
      </w:pPr>
    </w:p>
    <w:p w:rsidR="00FE46C0" w:rsidRPr="001A60C8" w:rsidRDefault="00FE46C0" w:rsidP="000A52BA">
      <w:pPr>
        <w:numPr>
          <w:ilvl w:val="0"/>
          <w:numId w:val="39"/>
        </w:numPr>
        <w:spacing w:after="0" w:line="360" w:lineRule="auto"/>
        <w:ind w:left="357" w:hanging="357"/>
        <w:outlineLvl w:val="8"/>
        <w:rPr>
          <w:rFonts w:ascii="Century Gothic" w:eastAsiaTheme="majorEastAsia" w:hAnsi="Century Gothic" w:cstheme="majorBidi"/>
          <w:b/>
          <w:i/>
          <w:iCs/>
          <w:color w:val="404040" w:themeColor="text1" w:themeTint="BF"/>
          <w:lang w:val="es-ES"/>
        </w:rPr>
      </w:pPr>
      <w:r w:rsidRPr="001A60C8">
        <w:rPr>
          <w:rFonts w:ascii="Century Gothic" w:eastAsiaTheme="majorEastAsia" w:hAnsi="Century Gothic" w:cstheme="majorBidi"/>
          <w:b/>
          <w:i/>
          <w:iCs/>
          <w:color w:val="404040" w:themeColor="text1" w:themeTint="BF"/>
          <w:lang w:val="es-ES"/>
        </w:rPr>
        <w:lastRenderedPageBreak/>
        <w:t>Horario de clases</w:t>
      </w:r>
    </w:p>
    <w:p w:rsidR="00FE46C0" w:rsidRPr="001A60C8" w:rsidRDefault="00FE46C0" w:rsidP="00FE46C0">
      <w:pPr>
        <w:spacing w:after="0" w:line="240" w:lineRule="auto"/>
        <w:rPr>
          <w:rFonts w:ascii="Century Gothic" w:eastAsia="Times New Roman" w:hAnsi="Century Gothic"/>
          <w:lang w:val="es-ES"/>
        </w:rPr>
      </w:pP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t>Nombre del profesor 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1A60C8" w:rsidTr="00171D3D">
        <w:trPr>
          <w:cantSplit/>
        </w:trPr>
        <w:tc>
          <w:tcPr>
            <w:tcW w:w="1420" w:type="dxa"/>
            <w:shd w:val="clear" w:color="auto" w:fill="auto"/>
          </w:tcPr>
          <w:p w:rsidR="00FE46C0" w:rsidRPr="001A60C8" w:rsidRDefault="00FE46C0" w:rsidP="00FE46C0">
            <w:pPr>
              <w:spacing w:after="0" w:line="240" w:lineRule="auto"/>
              <w:jc w:val="center"/>
              <w:rPr>
                <w:rFonts w:ascii="Century Gothic" w:eastAsia="Times New Roman" w:hAnsi="Century Gothic" w:cs="Arial"/>
                <w:b/>
                <w:smallCaps/>
                <w:lang w:val="es-ES"/>
              </w:rPr>
            </w:pPr>
            <w:r w:rsidRPr="001A60C8">
              <w:rPr>
                <w:rFonts w:ascii="Century Gothic" w:eastAsia="Times New Roman" w:hAnsi="Century Gothic" w:cs="Arial"/>
                <w:b/>
                <w:smallCaps/>
                <w:lang w:val="es-ES"/>
              </w:rPr>
              <w:t>HORA</w:t>
            </w:r>
          </w:p>
        </w:tc>
        <w:tc>
          <w:tcPr>
            <w:tcW w:w="1420"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Lunes</w:t>
            </w:r>
          </w:p>
        </w:tc>
        <w:tc>
          <w:tcPr>
            <w:tcW w:w="1420"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Martes</w:t>
            </w:r>
          </w:p>
        </w:tc>
        <w:tc>
          <w:tcPr>
            <w:tcW w:w="1608"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Miércoles</w:t>
            </w:r>
          </w:p>
        </w:tc>
        <w:tc>
          <w:tcPr>
            <w:tcW w:w="1232"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Jueves</w:t>
            </w:r>
          </w:p>
        </w:tc>
        <w:tc>
          <w:tcPr>
            <w:tcW w:w="1420"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Viernes</w:t>
            </w: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bl>
    <w:p w:rsidR="00FE46C0" w:rsidRPr="001A60C8" w:rsidRDefault="00FE46C0" w:rsidP="00FE46C0">
      <w:pPr>
        <w:spacing w:after="0" w:line="240" w:lineRule="auto"/>
        <w:jc w:val="both"/>
        <w:rPr>
          <w:rFonts w:ascii="Century Gothic" w:eastAsia="Times New Roman" w:hAnsi="Century Gothic" w:cs="Arial"/>
          <w:lang w:val="es-ES"/>
        </w:rPr>
      </w:pPr>
    </w:p>
    <w:p w:rsidR="00FE46C0" w:rsidRPr="001A60C8" w:rsidRDefault="00FE46C0" w:rsidP="00FE46C0">
      <w:pPr>
        <w:spacing w:after="0" w:line="240" w:lineRule="auto"/>
        <w:jc w:val="both"/>
        <w:rPr>
          <w:rFonts w:ascii="Century Gothic" w:eastAsia="Times New Roman" w:hAnsi="Century Gothic" w:cs="Arial"/>
          <w:lang w:val="es-ES"/>
        </w:rPr>
      </w:pP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t>Nombre del profesor _____________________________________________________</w:t>
      </w:r>
    </w:p>
    <w:p w:rsidR="00FE46C0" w:rsidRPr="001A60C8" w:rsidRDefault="00FE46C0" w:rsidP="00FE46C0">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1A60C8" w:rsidTr="00171D3D">
        <w:trPr>
          <w:cantSplit/>
        </w:trPr>
        <w:tc>
          <w:tcPr>
            <w:tcW w:w="1420" w:type="dxa"/>
            <w:shd w:val="clear" w:color="auto" w:fill="auto"/>
          </w:tcPr>
          <w:p w:rsidR="00FE46C0" w:rsidRPr="001A60C8" w:rsidRDefault="00FE46C0" w:rsidP="00FE46C0">
            <w:pPr>
              <w:spacing w:after="0" w:line="240" w:lineRule="auto"/>
              <w:jc w:val="center"/>
              <w:rPr>
                <w:rFonts w:ascii="Century Gothic" w:eastAsia="Times New Roman" w:hAnsi="Century Gothic" w:cs="Arial"/>
                <w:b/>
                <w:smallCaps/>
                <w:lang w:val="es-ES"/>
              </w:rPr>
            </w:pPr>
            <w:r w:rsidRPr="001A60C8">
              <w:rPr>
                <w:rFonts w:ascii="Century Gothic" w:eastAsia="Times New Roman" w:hAnsi="Century Gothic" w:cs="Arial"/>
                <w:b/>
                <w:smallCaps/>
                <w:lang w:val="es-ES"/>
              </w:rPr>
              <w:t>HORA</w:t>
            </w:r>
          </w:p>
        </w:tc>
        <w:tc>
          <w:tcPr>
            <w:tcW w:w="1420"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Lunes</w:t>
            </w:r>
          </w:p>
        </w:tc>
        <w:tc>
          <w:tcPr>
            <w:tcW w:w="1420"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Martes</w:t>
            </w:r>
          </w:p>
        </w:tc>
        <w:tc>
          <w:tcPr>
            <w:tcW w:w="1608"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Miércoles</w:t>
            </w:r>
          </w:p>
        </w:tc>
        <w:tc>
          <w:tcPr>
            <w:tcW w:w="1232"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Jueves</w:t>
            </w:r>
          </w:p>
        </w:tc>
        <w:tc>
          <w:tcPr>
            <w:tcW w:w="1420"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Viernes</w:t>
            </w: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bl>
    <w:p w:rsidR="00FE46C0" w:rsidRPr="001A60C8" w:rsidRDefault="00FE46C0" w:rsidP="00FE46C0">
      <w:pPr>
        <w:spacing w:after="0" w:line="240" w:lineRule="auto"/>
        <w:jc w:val="both"/>
        <w:rPr>
          <w:rFonts w:ascii="Century Gothic" w:eastAsia="Times New Roman" w:hAnsi="Century Gothic" w:cs="Arial"/>
          <w:lang w:val="es-ES"/>
        </w:rPr>
      </w:pP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t>Nombre del profesor _____________________________________________________</w:t>
      </w:r>
    </w:p>
    <w:p w:rsidR="00FE46C0" w:rsidRPr="001A60C8"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1A60C8" w:rsidTr="00171D3D">
        <w:trPr>
          <w:cantSplit/>
        </w:trPr>
        <w:tc>
          <w:tcPr>
            <w:tcW w:w="1420" w:type="dxa"/>
            <w:shd w:val="clear" w:color="auto" w:fill="auto"/>
          </w:tcPr>
          <w:p w:rsidR="00FE46C0" w:rsidRPr="001A60C8" w:rsidRDefault="00FE46C0" w:rsidP="00FE46C0">
            <w:pPr>
              <w:spacing w:after="0" w:line="240" w:lineRule="auto"/>
              <w:jc w:val="center"/>
              <w:rPr>
                <w:rFonts w:ascii="Century Gothic" w:eastAsia="Times New Roman" w:hAnsi="Century Gothic" w:cs="Arial"/>
                <w:b/>
                <w:smallCaps/>
                <w:lang w:val="es-ES"/>
              </w:rPr>
            </w:pPr>
            <w:r w:rsidRPr="001A60C8">
              <w:rPr>
                <w:rFonts w:ascii="Century Gothic" w:eastAsia="Times New Roman" w:hAnsi="Century Gothic" w:cs="Arial"/>
                <w:b/>
                <w:smallCaps/>
                <w:lang w:val="es-ES"/>
              </w:rPr>
              <w:t>HORA</w:t>
            </w:r>
          </w:p>
        </w:tc>
        <w:tc>
          <w:tcPr>
            <w:tcW w:w="1420"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Lunes</w:t>
            </w:r>
          </w:p>
        </w:tc>
        <w:tc>
          <w:tcPr>
            <w:tcW w:w="1420"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Martes</w:t>
            </w:r>
          </w:p>
        </w:tc>
        <w:tc>
          <w:tcPr>
            <w:tcW w:w="1608"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Miércoles</w:t>
            </w:r>
          </w:p>
        </w:tc>
        <w:tc>
          <w:tcPr>
            <w:tcW w:w="1232"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Jueves</w:t>
            </w:r>
          </w:p>
        </w:tc>
        <w:tc>
          <w:tcPr>
            <w:tcW w:w="1420" w:type="dxa"/>
          </w:tcPr>
          <w:p w:rsidR="00FE46C0" w:rsidRPr="001A60C8" w:rsidRDefault="00FE46C0" w:rsidP="00FE46C0">
            <w:pPr>
              <w:spacing w:after="0" w:line="240" w:lineRule="auto"/>
              <w:jc w:val="center"/>
              <w:rPr>
                <w:rFonts w:ascii="Century Gothic" w:eastAsia="Times New Roman" w:hAnsi="Century Gothic" w:cs="Arial"/>
                <w:b/>
                <w:lang w:val="es-ES"/>
              </w:rPr>
            </w:pPr>
            <w:r w:rsidRPr="001A60C8">
              <w:rPr>
                <w:rFonts w:ascii="Century Gothic" w:eastAsia="Times New Roman" w:hAnsi="Century Gothic" w:cs="Arial"/>
                <w:b/>
                <w:lang w:val="es-ES"/>
              </w:rPr>
              <w:t>Viernes</w:t>
            </w: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r w:rsidR="00FE46C0" w:rsidRPr="001A60C8" w:rsidTr="00171D3D">
        <w:trPr>
          <w:cantSplit/>
        </w:trPr>
        <w:tc>
          <w:tcPr>
            <w:tcW w:w="1420" w:type="dxa"/>
            <w:shd w:val="clear" w:color="auto" w:fill="auto"/>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1A60C8"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1A60C8" w:rsidRDefault="00FE46C0" w:rsidP="00FE46C0">
            <w:pPr>
              <w:spacing w:after="0" w:line="240" w:lineRule="auto"/>
              <w:jc w:val="both"/>
              <w:rPr>
                <w:rFonts w:ascii="Century Gothic" w:eastAsia="Times New Roman" w:hAnsi="Century Gothic" w:cs="Arial"/>
                <w:lang w:val="es-ES"/>
              </w:rPr>
            </w:pPr>
          </w:p>
        </w:tc>
      </w:tr>
    </w:tbl>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rPr>
          <w:rFonts w:ascii="Century Gothic" w:eastAsia="Times New Roman" w:hAnsi="Century Gothic" w:cs="Arial"/>
          <w:b/>
          <w:sz w:val="24"/>
          <w:lang w:val="es-ES"/>
        </w:rPr>
      </w:pPr>
      <w:r w:rsidRPr="001A60C8">
        <w:rPr>
          <w:rFonts w:ascii="Century Gothic" w:eastAsia="Times New Roman" w:hAnsi="Century Gothic" w:cs="Arial"/>
          <w:b/>
          <w:sz w:val="24"/>
          <w:lang w:val="es-ES"/>
        </w:rPr>
        <w:br w:type="page"/>
      </w: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left="-142"/>
        <w:rPr>
          <w:rFonts w:ascii="Century Gothic" w:eastAsia="Times New Roman" w:hAnsi="Century Gothic" w:cs="Arial"/>
          <w:b/>
          <w:sz w:val="2"/>
          <w:szCs w:val="2"/>
          <w:lang w:val="es-ES"/>
        </w:rPr>
      </w:pPr>
    </w:p>
    <w:p w:rsidR="00FE46C0" w:rsidRPr="001A60C8"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1A60C8">
        <w:rPr>
          <w:rFonts w:ascii="Century Gothic" w:eastAsia="Times New Roman" w:hAnsi="Century Gothic" w:cs="Arial"/>
          <w:b/>
          <w:color w:val="FFFFFF" w:themeColor="background1"/>
          <w:sz w:val="28"/>
          <w:szCs w:val="28"/>
          <w:lang w:val="es-ES"/>
        </w:rPr>
        <w:t xml:space="preserve">2. </w:t>
      </w:r>
      <w:bookmarkStart w:id="1" w:name="Metodología"/>
      <w:r w:rsidRPr="001A60C8">
        <w:rPr>
          <w:rFonts w:ascii="Century Gothic" w:eastAsia="Times New Roman" w:hAnsi="Century Gothic" w:cs="Arial"/>
          <w:b/>
          <w:color w:val="FFFFFF" w:themeColor="background1"/>
          <w:sz w:val="28"/>
          <w:szCs w:val="28"/>
          <w:lang w:val="es-ES"/>
        </w:rPr>
        <w:t>METODOLOGÍA DIDÁCTICA</w:t>
      </w:r>
      <w:bookmarkEnd w:id="1"/>
    </w:p>
    <w:p w:rsidR="00FE46C0" w:rsidRPr="001A60C8" w:rsidRDefault="00FE46C0" w:rsidP="00FE46C0">
      <w:pPr>
        <w:spacing w:after="0" w:line="240" w:lineRule="auto"/>
        <w:ind w:left="-142"/>
        <w:rPr>
          <w:rFonts w:ascii="Century Gothic" w:eastAsia="Times New Roman" w:hAnsi="Century Gothic" w:cs="Arial"/>
          <w:sz w:val="20"/>
          <w:lang w:val="es-ES"/>
        </w:rPr>
      </w:pPr>
    </w:p>
    <w:p w:rsidR="00FE46C0" w:rsidRPr="001A60C8" w:rsidRDefault="00FE46C0" w:rsidP="00FE46C0">
      <w:pPr>
        <w:spacing w:after="0" w:line="240" w:lineRule="auto"/>
        <w:ind w:left="-142"/>
        <w:jc w:val="both"/>
        <w:rPr>
          <w:rFonts w:ascii="Century Gothic" w:eastAsia="Times New Roman" w:hAnsi="Century Gothic" w:cs="Arial"/>
          <w:b/>
          <w:sz w:val="24"/>
          <w:lang w:val="es-ES"/>
        </w:rPr>
      </w:pPr>
      <w:r w:rsidRPr="001A60C8">
        <w:rPr>
          <w:rFonts w:ascii="Century Gothic" w:eastAsia="Times New Roman" w:hAnsi="Century Gothic" w:cs="Arial"/>
          <w:b/>
          <w:sz w:val="24"/>
          <w:lang w:val="es-ES"/>
        </w:rPr>
        <w:t>2.1. FUNDAMENTACIÓN TEÓRICA</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La transformación de la sociedad desde finales del siglo XIX ha supuesto numerosos cambios en muchos ámbitos de la vida. La globalización ha planteado nuevos retos que la educación debe tener muy en cuenta desde edades muy tempranas. </w:t>
      </w:r>
    </w:p>
    <w:p w:rsidR="00FE46C0" w:rsidRPr="001A60C8" w:rsidRDefault="00FE46C0" w:rsidP="00FE46C0">
      <w:pPr>
        <w:spacing w:after="0" w:line="240" w:lineRule="auto"/>
        <w:ind w:left="-142"/>
        <w:jc w:val="both"/>
        <w:rPr>
          <w:rFonts w:ascii="Century Gothic" w:eastAsia="Times New Roman" w:hAnsi="Century Gothic"/>
          <w:lang w:val="es-ES"/>
        </w:rPr>
      </w:pP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 xml:space="preserve">Se </w:t>
      </w:r>
      <w:r w:rsidR="00171D3D" w:rsidRPr="001A60C8">
        <w:rPr>
          <w:rFonts w:ascii="Century Gothic" w:eastAsia="Times New Roman" w:hAnsi="Century Gothic"/>
          <w:lang w:val="es-ES"/>
        </w:rPr>
        <w:t xml:space="preserve">demandan y se </w:t>
      </w:r>
      <w:r w:rsidRPr="001A60C8">
        <w:rPr>
          <w:rFonts w:ascii="Century Gothic" w:eastAsia="Times New Roman" w:hAnsi="Century Gothic"/>
          <w:lang w:val="es-ES"/>
        </w:rPr>
        <w:t xml:space="preserve">proponen nuevos enfoques en el aprendizaje y evaluación, que han de suponer un importante cambio en las tareas que han de resolver los alumnos y alumnas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w:t>
      </w: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FE46C0" w:rsidRPr="001A60C8" w:rsidRDefault="00FE46C0" w:rsidP="00FE46C0">
      <w:pPr>
        <w:spacing w:after="0" w:line="240" w:lineRule="auto"/>
        <w:ind w:left="-142"/>
        <w:jc w:val="both"/>
        <w:rPr>
          <w:rFonts w:ascii="Century Gothic" w:eastAsia="Times New Roman" w:hAnsi="Century Gothic"/>
          <w:lang w:val="es-ES"/>
        </w:rPr>
      </w:pP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El rol del docente es fundamental, pues debe ser capaz de diseñar tareas o situaciones de aprendizaje que posibiliten la resolución de problemas, la aplicación de los conocimientos aprendidos y la promoción de la actividad de los estudiantes.</w:t>
      </w:r>
    </w:p>
    <w:p w:rsidR="00FE46C0" w:rsidRPr="001A60C8" w:rsidRDefault="00FE46C0" w:rsidP="00FE46C0">
      <w:pPr>
        <w:spacing w:after="0" w:line="240" w:lineRule="auto"/>
        <w:ind w:left="-142"/>
        <w:jc w:val="both"/>
        <w:rPr>
          <w:rFonts w:ascii="Century Gothic" w:eastAsia="Times New Roman" w:hAnsi="Century Gothic"/>
          <w:lang w:val="es-ES"/>
        </w:rPr>
      </w:pP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El profesorado, desde la práctica docente diaria, se convierte en el verdadero motor del cambio en su comunidad educativa. Los centros educativos y sus equipos directivos son la unidad de gestión de dicho cambio que debe perseguir la mejora de la calidad del sistema educativo.</w:t>
      </w: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Los alumnos y alumnas, al finalizar la etapa, deben disponer de los conocimientos, competencias y habilidades básicas, hábitos de trabajo individual y de equipo, de esfuerzo y responsabilidad en el estudio, así como actitudes de confianza en sí mismos, sentido crítico, iniciativa personal, curiosidad, interés y creatividad en el aprendizaje y espíritu emprendedor, que les permitan su incorporación a la etapa posterior</w:t>
      </w:r>
    </w:p>
    <w:p w:rsidR="00FE46C0" w:rsidRPr="001A60C8" w:rsidRDefault="00FE46C0" w:rsidP="00FE46C0">
      <w:pPr>
        <w:spacing w:after="0" w:line="240" w:lineRule="auto"/>
        <w:ind w:left="-142"/>
        <w:jc w:val="both"/>
        <w:rPr>
          <w:rFonts w:ascii="Century Gothic" w:eastAsia="Times New Roman" w:hAnsi="Century Gothic"/>
          <w:lang w:val="es-ES"/>
        </w:rPr>
      </w:pPr>
    </w:p>
    <w:p w:rsidR="00FE46C0" w:rsidRPr="001A60C8" w:rsidRDefault="00FE46C0" w:rsidP="00FE46C0">
      <w:pPr>
        <w:spacing w:after="0" w:line="240" w:lineRule="auto"/>
        <w:ind w:left="-142"/>
        <w:jc w:val="both"/>
        <w:rPr>
          <w:rFonts w:ascii="Century Gothic" w:eastAsia="Times New Roman" w:hAnsi="Century Gothic"/>
          <w:b/>
          <w:lang w:val="es-ES"/>
        </w:rPr>
      </w:pPr>
      <w:r w:rsidRPr="001A60C8">
        <w:rPr>
          <w:rFonts w:ascii="Century Gothic" w:eastAsia="Times New Roman" w:hAnsi="Century Gothic"/>
          <w:b/>
          <w:lang w:val="es-ES"/>
        </w:rPr>
        <w:t>Lengua extranjera</w:t>
      </w:r>
    </w:p>
    <w:p w:rsidR="00171D3D" w:rsidRPr="001A60C8" w:rsidRDefault="00171D3D" w:rsidP="00FE46C0">
      <w:pPr>
        <w:spacing w:after="0" w:line="240" w:lineRule="auto"/>
        <w:ind w:left="-142"/>
        <w:jc w:val="both"/>
        <w:rPr>
          <w:rFonts w:ascii="Century Gothic" w:eastAsia="Times New Roman" w:hAnsi="Century Gothic"/>
          <w:b/>
          <w:lang w:val="es-ES"/>
        </w:rPr>
      </w:pPr>
    </w:p>
    <w:p w:rsidR="00FE46C0" w:rsidRPr="001A60C8" w:rsidRDefault="00171D3D"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R</w:t>
      </w:r>
      <w:r w:rsidR="00FE46C0" w:rsidRPr="001A60C8">
        <w:rPr>
          <w:rFonts w:ascii="Century Gothic" w:eastAsia="Times New Roman" w:hAnsi="Century Gothic"/>
          <w:lang w:val="es-ES"/>
        </w:rPr>
        <w:t xml:space="preserve">esulta evidente que desde las edades más tempranas la educación debe tener entre uno de sus principales objetivos el de dotar a los ciudadanos de instrumentos útiles para desarrollar competencias que les permitan adaptarse adecuadamente a una nueva sociedad cada vez más interdependiente y global. </w:t>
      </w: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 xml:space="preserve">El aprendizaje de lenguas extranjeras cobra una especial relevancia en este plano, ya que la capacidad de comunicación es el primer requisito que ha de cumplir el individuo para desenvolverse en un contexto crecientemente pluricultural y plurilingüe. Así lo han reconocido todos los gobiernos de la Unión Europea, que a lo largo de los últimos años han programado diversas actuaciones comunitarias en materia de educación con el objetivo último de hacer posible que cada ciudadano posea un conocimiento práctico de al menos dos idiomas además de su lengua materna, y así lo ha reflejado también la normativa española, la cual, en consonancia con esto, otorga a la capacitación para la comunicación en una o </w:t>
      </w:r>
      <w:r w:rsidRPr="001A60C8">
        <w:rPr>
          <w:rFonts w:ascii="Century Gothic" w:eastAsia="Times New Roman" w:hAnsi="Century Gothic"/>
          <w:lang w:val="es-ES"/>
        </w:rPr>
        <w:lastRenderedPageBreak/>
        <w:t xml:space="preserve">más lenguas extranjeras un lugar destacado entre los fines a cuya consecución está orientado nuestro actual sistema educativo. </w:t>
      </w:r>
    </w:p>
    <w:p w:rsidR="00FE46C0" w:rsidRPr="001A60C8" w:rsidRDefault="00FE46C0" w:rsidP="00FE46C0">
      <w:pPr>
        <w:spacing w:after="0" w:line="240" w:lineRule="auto"/>
        <w:ind w:left="-142"/>
        <w:jc w:val="both"/>
        <w:rPr>
          <w:rFonts w:ascii="Century Gothic" w:eastAsia="Times New Roman" w:hAnsi="Century Gothic"/>
          <w:lang w:val="es-ES"/>
        </w:rPr>
      </w:pPr>
    </w:p>
    <w:p w:rsidR="00FE46C0" w:rsidRPr="001A60C8" w:rsidRDefault="00125D32" w:rsidP="00FE46C0">
      <w:pPr>
        <w:spacing w:after="0" w:line="240" w:lineRule="auto"/>
        <w:ind w:left="-142"/>
        <w:jc w:val="both"/>
        <w:rPr>
          <w:rFonts w:ascii="Century Gothic" w:eastAsia="Times New Roman" w:hAnsi="Century Gothic"/>
          <w:b/>
          <w:lang w:val="es-ES"/>
        </w:rPr>
      </w:pPr>
      <w:r w:rsidRPr="001A60C8">
        <w:rPr>
          <w:rFonts w:ascii="Century Gothic" w:eastAsia="Times New Roman" w:hAnsi="Century Gothic"/>
          <w:b/>
          <w:lang w:val="es-ES"/>
        </w:rPr>
        <w:t>Orientaciones metodológicas</w:t>
      </w:r>
    </w:p>
    <w:p w:rsidR="00171D3D" w:rsidRPr="001A60C8" w:rsidRDefault="00171D3D" w:rsidP="00FE46C0">
      <w:pPr>
        <w:spacing w:after="0" w:line="240" w:lineRule="auto"/>
        <w:ind w:left="-142"/>
        <w:jc w:val="both"/>
        <w:rPr>
          <w:rFonts w:ascii="Century Gothic" w:eastAsia="Times New Roman" w:hAnsi="Century Gothic"/>
          <w:b/>
          <w:lang w:val="es-ES"/>
        </w:rPr>
      </w:pP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En general, se puede decir que el enfoque que ha de primar en el tratamiento de la materia ha de ser el comunicativo, por lo que los elementos del currículo se definirán siempre en base a los procesos de comunicación a los que van encaminados, adecuándose en el caso concreto de la etapa de Primaria a las características y las necesidades del alumnado. Integrando todos estos aspectos y partiendo de esta idea, el currículo se estructura en torno a actividades de lengua tal c</w:t>
      </w:r>
      <w:r w:rsidR="00E65220" w:rsidRPr="001A60C8">
        <w:rPr>
          <w:rFonts w:ascii="Century Gothic" w:eastAsia="Times New Roman" w:hAnsi="Century Gothic"/>
          <w:lang w:val="es-ES"/>
        </w:rPr>
        <w:t xml:space="preserve">omo aparecen </w:t>
      </w:r>
      <w:r w:rsidR="001A60C8" w:rsidRPr="001A60C8">
        <w:rPr>
          <w:rFonts w:ascii="Century Gothic" w:eastAsia="Times New Roman" w:hAnsi="Century Gothic"/>
          <w:lang w:val="es-ES"/>
        </w:rPr>
        <w:t>indicadas</w:t>
      </w:r>
      <w:r w:rsidR="00E65220" w:rsidRPr="001A60C8">
        <w:rPr>
          <w:rFonts w:ascii="Century Gothic" w:eastAsia="Times New Roman" w:hAnsi="Century Gothic"/>
          <w:lang w:val="es-ES"/>
        </w:rPr>
        <w:t xml:space="preserve"> en el</w:t>
      </w:r>
      <w:r w:rsidRPr="001A60C8">
        <w:rPr>
          <w:rFonts w:ascii="Century Gothic" w:eastAsia="Times New Roman" w:hAnsi="Century Gothic"/>
          <w:lang w:val="es-ES"/>
        </w:rPr>
        <w:t xml:space="preserve"> BOE-A-2014-4626 BOLETÍN OFICIAL DEL ESTADO Núm. 106 Jueves </w:t>
      </w:r>
      <w:r w:rsidR="00E65220" w:rsidRPr="001A60C8">
        <w:rPr>
          <w:rFonts w:ascii="Century Gothic" w:eastAsia="Times New Roman" w:hAnsi="Century Gothic"/>
          <w:lang w:val="es-ES"/>
        </w:rPr>
        <w:t xml:space="preserve"> 1</w:t>
      </w:r>
      <w:r w:rsidRPr="001A60C8">
        <w:rPr>
          <w:rFonts w:ascii="Century Gothic" w:eastAsia="Times New Roman" w:hAnsi="Century Gothic"/>
          <w:lang w:val="es-ES"/>
        </w:rPr>
        <w:t xml:space="preserve"> de mayo de 2014 Sec. I. Pág. 34144 </w:t>
      </w:r>
      <w:r w:rsidR="00E65220" w:rsidRPr="001A60C8">
        <w:rPr>
          <w:rFonts w:ascii="Century Gothic" w:eastAsia="Times New Roman" w:hAnsi="Century Gothic"/>
          <w:lang w:val="es-ES"/>
        </w:rPr>
        <w:t xml:space="preserve">y </w:t>
      </w:r>
      <w:r w:rsidRPr="001A60C8">
        <w:rPr>
          <w:rFonts w:ascii="Century Gothic" w:eastAsia="Times New Roman" w:hAnsi="Century Gothic"/>
          <w:lang w:val="es-ES"/>
        </w:rPr>
        <w:t xml:space="preserve">como éstas se describen en el </w:t>
      </w:r>
      <w:r w:rsidRPr="001A60C8">
        <w:rPr>
          <w:rFonts w:ascii="Century Gothic" w:eastAsia="Times New Roman" w:hAnsi="Century Gothic" w:cs="Tahoma"/>
          <w:b/>
          <w:lang w:val="es-ES"/>
        </w:rPr>
        <w:t>Marco Común Europeo de referencia</w:t>
      </w:r>
      <w:r w:rsidRPr="001A60C8">
        <w:rPr>
          <w:rFonts w:ascii="Century Gothic" w:eastAsia="Times New Roman" w:hAnsi="Century Gothic"/>
          <w:lang w:val="es-ES"/>
        </w:rPr>
        <w:t xml:space="preserve">: comprensión y producción (expresión e interacción) de textos orales y escritos. </w:t>
      </w:r>
    </w:p>
    <w:p w:rsidR="00171D3D" w:rsidRPr="001A60C8" w:rsidRDefault="00171D3D" w:rsidP="00FE46C0">
      <w:pPr>
        <w:spacing w:after="0" w:line="240" w:lineRule="auto"/>
        <w:ind w:left="-142"/>
        <w:jc w:val="both"/>
        <w:rPr>
          <w:rFonts w:ascii="Century Gothic" w:eastAsia="Times New Roman" w:hAnsi="Century Gothic"/>
          <w:lang w:val="es-ES"/>
        </w:rPr>
      </w:pPr>
    </w:p>
    <w:p w:rsidR="00171D3D" w:rsidRPr="001A60C8" w:rsidRDefault="00171D3D"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i/>
          <w:lang w:val="es-ES"/>
        </w:rPr>
        <w:t xml:space="preserve">Guess What! </w:t>
      </w:r>
      <w:r w:rsidRPr="001A60C8">
        <w:rPr>
          <w:rFonts w:ascii="Century Gothic" w:eastAsia="Times New Roman" w:hAnsi="Century Gothic"/>
          <w:lang w:val="es-ES"/>
        </w:rPr>
        <w:t>contempla todas estas circunstancias y ha sido creado a partir de las pautas que aparecen en estos documentos legales:</w:t>
      </w:r>
    </w:p>
    <w:p w:rsidR="00125D32" w:rsidRPr="001A60C8" w:rsidRDefault="00125D32" w:rsidP="00125D32">
      <w:pPr>
        <w:spacing w:after="0" w:line="240" w:lineRule="auto"/>
        <w:ind w:left="-142"/>
        <w:jc w:val="both"/>
        <w:rPr>
          <w:rFonts w:ascii="Century Gothic" w:eastAsia="Times New Roman" w:hAnsi="Century Gothic"/>
          <w:lang w:val="es-ES"/>
        </w:rPr>
      </w:pPr>
      <w:r w:rsidRPr="001A60C8">
        <w:rPr>
          <w:rFonts w:ascii="Century Gothic" w:eastAsia="Times New Roman" w:hAnsi="Century Gothic"/>
          <w:i/>
          <w:lang w:val="es-ES"/>
        </w:rPr>
        <w:t xml:space="preserve">Guess What! </w:t>
      </w:r>
      <w:r w:rsidRPr="001A60C8">
        <w:rPr>
          <w:rFonts w:ascii="Century Gothic" w:eastAsia="Times New Roman" w:hAnsi="Century Gothic"/>
          <w:lang w:val="es-ES"/>
        </w:rPr>
        <w:t>contempla todas estas circunstancias y ha sido creado a partir de las pautas que aparecen en estos documentos legales:</w:t>
      </w:r>
    </w:p>
    <w:p w:rsidR="00125D32" w:rsidRPr="001A60C8" w:rsidRDefault="00125D32" w:rsidP="00125D32">
      <w:pPr>
        <w:spacing w:after="0" w:line="240" w:lineRule="auto"/>
        <w:ind w:left="-142"/>
        <w:jc w:val="both"/>
        <w:rPr>
          <w:rFonts w:ascii="Century Gothic" w:eastAsia="Times New Roman" w:hAnsi="Century Gothic"/>
          <w:lang w:val="es-ES"/>
        </w:rPr>
      </w:pPr>
    </w:p>
    <w:p w:rsidR="00125D32" w:rsidRPr="001A60C8" w:rsidRDefault="00125D32" w:rsidP="000A52BA">
      <w:pPr>
        <w:numPr>
          <w:ilvl w:val="0"/>
          <w:numId w:val="4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1A60C8">
        <w:rPr>
          <w:rFonts w:ascii="Century Gothic" w:eastAsia="Times New Roman" w:hAnsi="Century Gothic"/>
          <w:lang w:val="es-ES"/>
        </w:rPr>
        <w:t xml:space="preserve">Ley Orgánica 8/2013, de 9 de diciembre, para la Mejora de la Calidad Educativa (LOMCE) </w:t>
      </w:r>
    </w:p>
    <w:p w:rsidR="00125D32" w:rsidRPr="001A60C8" w:rsidRDefault="00125D32" w:rsidP="000A52BA">
      <w:pPr>
        <w:numPr>
          <w:ilvl w:val="0"/>
          <w:numId w:val="4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1A60C8">
        <w:rPr>
          <w:rFonts w:ascii="Century Gothic" w:eastAsia="Times New Roman" w:hAnsi="Century Gothic"/>
          <w:lang w:val="es-ES"/>
        </w:rPr>
        <w:t>Real Decreto 126/2014, de 28 de febrero, por el que se establece el currículo básico de la Educación Primaria.</w:t>
      </w:r>
    </w:p>
    <w:p w:rsidR="00125D32" w:rsidRPr="001A60C8" w:rsidRDefault="00125D32" w:rsidP="00125D32">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s-ES"/>
        </w:rPr>
      </w:pPr>
    </w:p>
    <w:p w:rsidR="00125D32" w:rsidRPr="001A60C8" w:rsidRDefault="00125D32" w:rsidP="00125D32">
      <w:pPr>
        <w:spacing w:after="0" w:line="240" w:lineRule="auto"/>
        <w:ind w:left="-142"/>
        <w:jc w:val="both"/>
        <w:rPr>
          <w:rFonts w:ascii="Century Gothic" w:eastAsia="Times New Roman" w:hAnsi="Century Gothic"/>
          <w:lang w:val="es-ES"/>
        </w:rPr>
      </w:pPr>
    </w:p>
    <w:p w:rsidR="00125D32" w:rsidRPr="001A60C8" w:rsidRDefault="00125D32" w:rsidP="00FE46C0">
      <w:pPr>
        <w:spacing w:after="0" w:line="240" w:lineRule="auto"/>
        <w:ind w:left="-142"/>
        <w:rPr>
          <w:rFonts w:ascii="Century Gothic" w:eastAsia="Times New Roman" w:hAnsi="Century Gothic" w:cs="Arial"/>
          <w:b/>
          <w:sz w:val="24"/>
          <w:lang w:val="es-ES"/>
        </w:rPr>
      </w:pPr>
    </w:p>
    <w:p w:rsidR="00FE46C0" w:rsidRPr="001A60C8" w:rsidRDefault="00FE46C0" w:rsidP="00FE46C0">
      <w:pPr>
        <w:spacing w:after="0" w:line="240" w:lineRule="auto"/>
        <w:ind w:left="-142"/>
        <w:rPr>
          <w:rFonts w:ascii="Century Gothic" w:eastAsia="Times New Roman" w:hAnsi="Century Gothic" w:cs="Arial"/>
          <w:b/>
          <w:sz w:val="24"/>
          <w:lang w:val="es-ES"/>
        </w:rPr>
      </w:pPr>
      <w:r w:rsidRPr="001A60C8">
        <w:rPr>
          <w:rFonts w:ascii="Century Gothic" w:eastAsia="Times New Roman" w:hAnsi="Century Gothic" w:cs="Arial"/>
          <w:b/>
          <w:sz w:val="24"/>
          <w:lang w:val="es-ES"/>
        </w:rPr>
        <w:br w:type="page"/>
      </w:r>
    </w:p>
    <w:p w:rsidR="00FE46C0" w:rsidRPr="001A60C8" w:rsidRDefault="00FE46C0" w:rsidP="00FE46C0">
      <w:pPr>
        <w:spacing w:after="0" w:line="240" w:lineRule="auto"/>
        <w:ind w:left="-142"/>
        <w:jc w:val="both"/>
        <w:rPr>
          <w:rFonts w:ascii="Century Gothic" w:eastAsia="Times New Roman" w:hAnsi="Century Gothic" w:cs="Arial"/>
          <w:i/>
          <w:lang w:val="es-ES"/>
        </w:rPr>
      </w:pPr>
      <w:r w:rsidRPr="001A60C8">
        <w:rPr>
          <w:rFonts w:ascii="Century Gothic" w:eastAsia="Times New Roman" w:hAnsi="Century Gothic" w:cs="Arial"/>
          <w:b/>
          <w:sz w:val="24"/>
          <w:lang w:val="es-ES"/>
        </w:rPr>
        <w:lastRenderedPageBreak/>
        <w:t xml:space="preserve">2.2. METODOLOGÍA DIDÁCTICA PROYECTO </w:t>
      </w:r>
      <w:r w:rsidRPr="001A60C8">
        <w:rPr>
          <w:rFonts w:ascii="Century Gothic" w:eastAsia="Times New Roman" w:hAnsi="Century Gothic" w:cs="Arial"/>
          <w:b/>
          <w:i/>
          <w:sz w:val="24"/>
          <w:lang w:val="es-ES"/>
        </w:rPr>
        <w:t>GUESS WHAT! 1</w:t>
      </w:r>
    </w:p>
    <w:p w:rsidR="00FE46C0" w:rsidRPr="001A60C8" w:rsidRDefault="00FE46C0" w:rsidP="00FE46C0">
      <w:pPr>
        <w:spacing w:after="0" w:line="240" w:lineRule="auto"/>
        <w:ind w:left="-142"/>
        <w:jc w:val="both"/>
        <w:rPr>
          <w:rFonts w:ascii="Century Gothic" w:eastAsia="Times New Roman" w:hAnsi="Century Gothic"/>
          <w:i/>
          <w:sz w:val="12"/>
          <w:szCs w:val="12"/>
          <w:lang w:val="es-ES"/>
        </w:rPr>
      </w:pP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i/>
          <w:lang w:val="es-ES"/>
        </w:rPr>
        <w:t xml:space="preserve">Guess What! </w:t>
      </w:r>
      <w:r w:rsidRPr="001A60C8">
        <w:rPr>
          <w:rFonts w:ascii="Century Gothic" w:eastAsia="Times New Roman" w:hAnsi="Century Gothic"/>
          <w:lang w:val="es-ES"/>
        </w:rPr>
        <w:t xml:space="preserve">Es un innovador método de 6 niveles ideal para aprender sobre el mundo que nos rodea al mismo tiempo que inglés. El objetivo de </w:t>
      </w:r>
      <w:r w:rsidRPr="001A60C8">
        <w:rPr>
          <w:rFonts w:ascii="Century Gothic" w:eastAsia="Times New Roman" w:hAnsi="Century Gothic"/>
          <w:i/>
          <w:lang w:val="es-ES"/>
        </w:rPr>
        <w:t xml:space="preserve">Guess What! </w:t>
      </w:r>
      <w:r w:rsidRPr="001A60C8">
        <w:rPr>
          <w:rFonts w:ascii="Century Gothic" w:eastAsia="Times New Roman" w:hAnsi="Century Gothic"/>
          <w:lang w:val="es-ES"/>
        </w:rPr>
        <w:t xml:space="preserve">es motivar a los alumnos y estimular sus jóvenes mentes, para alimentar su curiosidad natural por el mundo y avivar su imaginación. Ofrece un desarrollo de contenidos muy pautado y </w:t>
      </w:r>
      <w:r w:rsidRPr="001A60C8">
        <w:rPr>
          <w:rFonts w:ascii="Century Gothic" w:eastAsia="Times New Roman" w:hAnsi="Century Gothic" w:cs="HeinemannSpecial-Roman"/>
          <w:lang w:val="es-ES"/>
        </w:rPr>
        <w:t>con los objetivos de aprendizaje claramente marcados, pero además, desarrolla las habilidades para la vida en un amplio sentido, tanto de aprender sobre otras áreas del currículum como de explorar valores y habilidades sociales.</w:t>
      </w:r>
    </w:p>
    <w:p w:rsidR="00FE46C0" w:rsidRPr="001A60C8" w:rsidRDefault="00FE46C0" w:rsidP="00FE46C0">
      <w:pPr>
        <w:spacing w:after="0" w:line="240" w:lineRule="auto"/>
        <w:ind w:left="-142"/>
        <w:jc w:val="both"/>
        <w:rPr>
          <w:rFonts w:ascii="Century Gothic" w:eastAsia="Times New Roman" w:hAnsi="Century Gothic" w:cs="HeinemannSpecial-Roman"/>
          <w:i/>
          <w:lang w:val="es-ES"/>
        </w:rPr>
      </w:pP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i/>
          <w:lang w:val="es-ES"/>
        </w:rPr>
        <w:t>Guess What!</w:t>
      </w:r>
      <w:r w:rsidRPr="001A60C8">
        <w:rPr>
          <w:rFonts w:ascii="Century Gothic" w:eastAsia="Times New Roman" w:hAnsi="Century Gothic" w:cs="HeinemannSpecial-Roman"/>
          <w:lang w:val="es-ES"/>
        </w:rPr>
        <w:t xml:space="preserve"> se ha diseñado teniendo en cuenta la carga de trabajo  del profesorado y ofrece una clara planificación de las lecciones, altamente flexible para profesores con entre dos y cuatro sesiones a la semana.</w:t>
      </w: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p>
    <w:p w:rsidR="00FE46C0" w:rsidRPr="001A60C8" w:rsidRDefault="00FE46C0" w:rsidP="00FE46C0">
      <w:pPr>
        <w:spacing w:after="0" w:line="240" w:lineRule="auto"/>
        <w:ind w:left="-142"/>
        <w:jc w:val="both"/>
        <w:rPr>
          <w:rFonts w:ascii="Century Gothic" w:eastAsia="Times New Roman" w:hAnsi="Century Gothic" w:cs="HeinemannSpecial-Roman"/>
          <w:b/>
          <w:lang w:val="es-ES"/>
        </w:rPr>
      </w:pPr>
      <w:r w:rsidRPr="001A60C8">
        <w:rPr>
          <w:rFonts w:ascii="Century Gothic" w:eastAsia="Times New Roman" w:hAnsi="Century Gothic" w:cs="HeinemannSpecial-Roman"/>
          <w:b/>
          <w:lang w:val="es-ES"/>
        </w:rPr>
        <w:t>La clase global</w:t>
      </w: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Mediante fantásticas fotografías de ámbito internacional y un énfasis en contextos de la vida real,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transporta el mundo a la clase de inglés. Los alumnos aprenden y se motivan para practicar el nuevo lenguaje siguiendo las vidas de niños reales en su casa, en la escuela, de vacaciones en viajes emocionantes o en distintas actividades de tiempo libre. Al utilizar fotos de todo el mundo se anima a los niños a conectar con cada tema en un amplio sentido y realizar comparaciones culturales.</w:t>
      </w: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p>
    <w:p w:rsidR="000E4663" w:rsidRPr="00696BBA" w:rsidRDefault="000E4663" w:rsidP="000E4663">
      <w:pPr>
        <w:spacing w:after="0" w:line="240" w:lineRule="auto"/>
        <w:ind w:left="-142"/>
        <w:jc w:val="both"/>
        <w:rPr>
          <w:rFonts w:ascii="Century Gothic" w:eastAsia="Times New Roman" w:hAnsi="Century Gothic" w:cs="HeinemannSpecial-Roman"/>
          <w:b/>
          <w:lang w:val="es-ES"/>
        </w:rPr>
      </w:pPr>
      <w:r w:rsidRPr="00696BBA">
        <w:rPr>
          <w:rFonts w:ascii="Century Gothic" w:eastAsia="Times New Roman" w:hAnsi="Century Gothic" w:cs="HeinemannSpecial-Roman"/>
          <w:b/>
          <w:lang w:val="es-ES"/>
        </w:rPr>
        <w:t>Un viaje imaginativo</w:t>
      </w:r>
    </w:p>
    <w:p w:rsidR="000E4663" w:rsidRDefault="000E4663" w:rsidP="000E4663">
      <w:pPr>
        <w:spacing w:after="0" w:line="240" w:lineRule="auto"/>
        <w:ind w:left="-142"/>
        <w:jc w:val="both"/>
        <w:rPr>
          <w:rFonts w:ascii="Century Gothic" w:eastAsia="Times New Roman" w:hAnsi="Century Gothic"/>
          <w:b/>
          <w:lang w:val="es-ES"/>
        </w:rPr>
      </w:pPr>
      <w:r w:rsidRPr="00696BBA">
        <w:rPr>
          <w:rFonts w:ascii="Century Gothic" w:hAnsi="Century Gothic" w:cs="HeinemannSpecial-Roman"/>
          <w:lang w:val="es-ES"/>
        </w:rPr>
        <w:t xml:space="preserve">El reino de la fantasía y la imaginación es tan importante para los alumnos más pequeños, como lo es descubrir el mundo que les rodea. </w:t>
      </w:r>
      <w:r w:rsidRPr="00696BBA">
        <w:rPr>
          <w:rFonts w:ascii="Century Gothic" w:hAnsi="Century Gothic" w:cs="HeinemannSpecial-Roman"/>
          <w:i/>
          <w:lang w:val="es-ES"/>
        </w:rPr>
        <w:t xml:space="preserve">Guess What! </w:t>
      </w:r>
      <w:r w:rsidRPr="00696BBA">
        <w:rPr>
          <w:rFonts w:ascii="Century Gothic" w:hAnsi="Century Gothic" w:cs="HeinemannSpecial-Roman"/>
          <w:lang w:val="es-ES"/>
        </w:rPr>
        <w:t xml:space="preserve">utiliza cautivadores personajes, diversión e historias interesantes para avivar la imaginación de los niños. En </w:t>
      </w:r>
      <w:r w:rsidRPr="00696BBA">
        <w:rPr>
          <w:rFonts w:ascii="Century Gothic" w:hAnsi="Century Gothic" w:cs="HeinemannSpecial-Roman"/>
          <w:i/>
          <w:lang w:val="es-ES"/>
        </w:rPr>
        <w:t xml:space="preserve">Guess What! </w:t>
      </w:r>
      <w:r>
        <w:rPr>
          <w:rFonts w:ascii="Century Gothic" w:hAnsi="Century Gothic" w:cs="HeinemannSpecial-Roman"/>
          <w:i/>
          <w:lang w:val="es-ES"/>
        </w:rPr>
        <w:t>1</w:t>
      </w:r>
      <w:r w:rsidRPr="00696BBA">
        <w:rPr>
          <w:rFonts w:ascii="Century Gothic" w:hAnsi="Century Gothic" w:cs="HeinemannSpecial-Roman"/>
          <w:lang w:val="es-ES"/>
        </w:rPr>
        <w:t>, los alumnos acompañan a Olivia, David y Tina a través de un portal mágico en una casa en un árbol, mientras viven aventuras emocionantes con su divertido robot, iPal.</w:t>
      </w:r>
    </w:p>
    <w:p w:rsidR="000E4663" w:rsidRDefault="000E4663" w:rsidP="00FE46C0">
      <w:pPr>
        <w:spacing w:after="0" w:line="240" w:lineRule="auto"/>
        <w:ind w:left="-142"/>
        <w:jc w:val="both"/>
        <w:rPr>
          <w:rFonts w:ascii="Century Gothic" w:eastAsia="Times New Roman" w:hAnsi="Century Gothic"/>
          <w:b/>
          <w:lang w:val="es-ES"/>
        </w:rPr>
      </w:pPr>
    </w:p>
    <w:p w:rsidR="00FE46C0" w:rsidRPr="001A60C8" w:rsidRDefault="00FE46C0" w:rsidP="00FE46C0">
      <w:pPr>
        <w:spacing w:after="0" w:line="240" w:lineRule="auto"/>
        <w:ind w:left="-142"/>
        <w:jc w:val="both"/>
        <w:rPr>
          <w:rFonts w:ascii="Century Gothic" w:eastAsia="Times New Roman" w:hAnsi="Century Gothic"/>
          <w:b/>
          <w:lang w:val="es-ES"/>
        </w:rPr>
      </w:pPr>
      <w:r w:rsidRPr="001A60C8">
        <w:rPr>
          <w:rFonts w:ascii="Century Gothic" w:eastAsia="Times New Roman" w:hAnsi="Century Gothic"/>
          <w:b/>
          <w:lang w:val="es-ES"/>
        </w:rPr>
        <w:t>Desarrollo meticuloso de las cuatro destrezas lingüísticas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Los alumnos necesitan ser hábiles en las destrezas de </w:t>
      </w:r>
      <w:r w:rsidRPr="001A60C8">
        <w:rPr>
          <w:rFonts w:ascii="Century Gothic" w:eastAsia="Times New Roman" w:hAnsi="Century Gothic" w:cs="HeinemannSpecial-Roman"/>
          <w:i/>
          <w:lang w:val="es-ES"/>
        </w:rPr>
        <w:t>reading, listening, speaking</w:t>
      </w:r>
      <w:r w:rsidRPr="001A60C8">
        <w:rPr>
          <w:rFonts w:ascii="Century Gothic" w:eastAsia="Times New Roman" w:hAnsi="Century Gothic" w:cs="HeinemannSpecial-Roman"/>
          <w:lang w:val="es-ES"/>
        </w:rPr>
        <w:t xml:space="preserve"> y </w:t>
      </w:r>
      <w:r w:rsidRPr="001A60C8">
        <w:rPr>
          <w:rFonts w:ascii="Century Gothic" w:eastAsia="Times New Roman" w:hAnsi="Century Gothic" w:cs="HeinemannSpecial-Roman"/>
          <w:i/>
          <w:lang w:val="es-ES"/>
        </w:rPr>
        <w:t>writing</w:t>
      </w:r>
      <w:r w:rsidRPr="001A60C8">
        <w:rPr>
          <w:rFonts w:ascii="Century Gothic" w:eastAsia="Times New Roman" w:hAnsi="Century Gothic" w:cs="HeinemannSpecial-Roman"/>
          <w:lang w:val="es-ES"/>
        </w:rPr>
        <w:t xml:space="preserve"> para usar el lenguaje de manera efectiva. Mientras que los alumnos están aprendiendo a leer y escribir en su lengua materna, </w:t>
      </w:r>
      <w:r w:rsidRPr="001A60C8">
        <w:rPr>
          <w:rFonts w:ascii="Century Gothic" w:eastAsia="Times New Roman" w:hAnsi="Century Gothic" w:cs="HeinemannSpecial-Roman"/>
          <w:i/>
          <w:lang w:val="es-ES"/>
        </w:rPr>
        <w:t>Guess What! 1</w:t>
      </w:r>
      <w:r w:rsidRPr="001A60C8">
        <w:rPr>
          <w:rFonts w:ascii="Century Gothic" w:eastAsia="Times New Roman" w:hAnsi="Century Gothic" w:cs="HeinemannSpecial-Roman"/>
          <w:lang w:val="es-ES"/>
        </w:rPr>
        <w:t xml:space="preserve"> se centra en las destrezas de</w:t>
      </w:r>
      <w:r w:rsidRPr="001A60C8">
        <w:rPr>
          <w:rFonts w:ascii="Century Gothic" w:eastAsia="Times New Roman" w:hAnsi="Century Gothic" w:cs="HeinemannSpecial-Roman"/>
          <w:i/>
          <w:lang w:val="es-ES"/>
        </w:rPr>
        <w:t xml:space="preserve"> listening</w:t>
      </w:r>
      <w:r w:rsidRPr="001A60C8">
        <w:rPr>
          <w:rFonts w:ascii="Century Gothic" w:eastAsia="Times New Roman" w:hAnsi="Century Gothic" w:cs="HeinemannSpecial-Roman"/>
          <w:lang w:val="es-ES"/>
        </w:rPr>
        <w:t xml:space="preserve"> y de </w:t>
      </w:r>
      <w:r w:rsidRPr="001A60C8">
        <w:rPr>
          <w:rFonts w:ascii="Century Gothic" w:eastAsia="Times New Roman" w:hAnsi="Century Gothic" w:cs="HeinemannSpecial-Roman"/>
          <w:i/>
          <w:lang w:val="es-ES"/>
        </w:rPr>
        <w:t xml:space="preserve">speaking, </w:t>
      </w:r>
      <w:r w:rsidRPr="001A60C8">
        <w:rPr>
          <w:rFonts w:ascii="Century Gothic" w:eastAsia="Times New Roman" w:hAnsi="Century Gothic" w:cs="HeinemannSpecial-Roman"/>
          <w:lang w:val="es-ES"/>
        </w:rPr>
        <w:t xml:space="preserve">al mismo tiempo que introduce gradualmente la palabra escrita en inglés. A lo largo del nivel 1 de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los alumnos progresarán de manera continuada, desde la comprensión y la combinación de palabras, hasta trazar palabras para luego escribirlas completando frases.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r w:rsidRPr="001A60C8">
        <w:rPr>
          <w:rFonts w:ascii="Century Gothic" w:eastAsia="Times New Roman" w:hAnsi="Century Gothic" w:cs="HeinemannSpecial-Roman"/>
          <w:u w:val="single"/>
          <w:lang w:val="es-ES"/>
        </w:rPr>
        <w:t>Destrezas orales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r w:rsidRPr="001A60C8">
        <w:rPr>
          <w:rFonts w:ascii="Century Gothic" w:eastAsia="Times New Roman" w:hAnsi="Century Gothic" w:cs="HeinemannSpecial-Roman"/>
          <w:lang w:val="es-ES"/>
        </w:rPr>
        <w:t xml:space="preserve">La destreza en la expresión oral (speaking) se desarrolla además en actividades funcionales y de pronunciación. En la sección </w:t>
      </w:r>
      <w:r w:rsidRPr="001A60C8">
        <w:rPr>
          <w:rFonts w:ascii="Century Gothic" w:eastAsia="Times New Roman" w:hAnsi="Century Gothic" w:cs="HeinemannSpecial-Roman"/>
          <w:i/>
          <w:lang w:val="es-ES"/>
        </w:rPr>
        <w:t>Talk Time,</w:t>
      </w:r>
      <w:r w:rsidRPr="001A60C8">
        <w:rPr>
          <w:rFonts w:ascii="Century Gothic" w:eastAsia="Times New Roman" w:hAnsi="Century Gothic" w:cs="HeinemannSpecial-Roman"/>
          <w:lang w:val="es-ES"/>
        </w:rPr>
        <w:t xml:space="preserve"> los alumnos aprenden y practican diálogos sencillos y funcionales, como por ejemplo dar las gracias, o pedir las cosas educadamente. Y disfrutarán practicando la pronunciación en la entretenida sección </w:t>
      </w:r>
      <w:r w:rsidRPr="001A60C8">
        <w:rPr>
          <w:rFonts w:ascii="Century Gothic" w:eastAsia="Times New Roman" w:hAnsi="Century Gothic" w:cs="HeinemannSpecial-Roman"/>
          <w:i/>
          <w:lang w:val="es-ES"/>
        </w:rPr>
        <w:t>Animal sounds.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p>
    <w:p w:rsidR="000E4663" w:rsidRDefault="000E4663"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p>
    <w:p w:rsidR="000E4663" w:rsidRDefault="000E4663">
      <w:pPr>
        <w:rPr>
          <w:rFonts w:ascii="Century Gothic" w:eastAsia="Times New Roman" w:hAnsi="Century Gothic" w:cs="HeinemannSpecial-Roman"/>
          <w:b/>
          <w:lang w:val="es-ES"/>
        </w:rPr>
      </w:pPr>
      <w:r>
        <w:rPr>
          <w:rFonts w:ascii="Century Gothic" w:eastAsia="Times New Roman" w:hAnsi="Century Gothic" w:cs="HeinemannSpecial-Roman"/>
          <w:b/>
          <w:lang w:val="es-ES"/>
        </w:rPr>
        <w:br w:type="page"/>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1A60C8">
        <w:rPr>
          <w:rFonts w:ascii="Century Gothic" w:eastAsia="Times New Roman" w:hAnsi="Century Gothic" w:cs="HeinemannSpecial-Roman"/>
          <w:b/>
          <w:lang w:val="es-ES"/>
        </w:rPr>
        <w:lastRenderedPageBreak/>
        <w:t>Habilidades de pensamiento</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pretende alentar a los alumnos a convertirse en aplicados pensadores además de buenos estudiantes de idiomas. Una amplia variedad de actividades desarrollan habilidades de pensamiento variadas: la observación, la concentración, la predicción y suposición, la memorización, la secuenciación y la clasificación. A lo largo de los materiales aparecen continuamente actividades para las destrezas de pensamiento, que se indicadas claramente en los materiales mediante un icono de pensar. Además, la inclusión de actividades CLIL anima a pensar y aprender contenidos de distintas materias del currículo de primaria.</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b/>
          <w:lang w:val="es-ES"/>
        </w:rPr>
        <w:t xml:space="preserve">Preparación para los exámenes </w:t>
      </w:r>
      <w:r w:rsidRPr="001A60C8">
        <w:rPr>
          <w:rFonts w:ascii="Century Gothic" w:eastAsia="Times New Roman" w:hAnsi="Century Gothic" w:cs="HeinemannSpecial-Roman"/>
          <w:b/>
          <w:i/>
          <w:lang w:val="es-ES"/>
        </w:rPr>
        <w:t>Cambridge English: Young Learners (YLE)</w:t>
      </w:r>
      <w:r w:rsidRPr="001A60C8">
        <w:rPr>
          <w:rFonts w:ascii="Century Gothic" w:eastAsia="Times New Roman" w:hAnsi="Century Gothic" w:cs="HeinemannSpecial-Roman"/>
          <w:i/>
          <w:lang w:val="es-ES"/>
        </w:rPr>
        <w:t xml:space="preserve">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Los contenidos de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 xml:space="preserve">se presentan de manera muy pautada y con objetivos alcanzables, mediante multitud de actividades de reciclaje a lo largo del curso. </w:t>
      </w:r>
      <w:r w:rsidRPr="001A60C8">
        <w:rPr>
          <w:rFonts w:ascii="Century Gothic" w:eastAsia="Times New Roman" w:hAnsi="Century Gothic" w:cs="HeinemannSpecial-Roman"/>
          <w:i/>
          <w:iCs/>
          <w:lang w:val="es-ES"/>
        </w:rPr>
        <w:t xml:space="preserve">Guess What! </w:t>
      </w:r>
      <w:r w:rsidRPr="001A60C8">
        <w:rPr>
          <w:rFonts w:ascii="Century Gothic" w:eastAsia="Times New Roman" w:hAnsi="Century Gothic" w:cs="HeinemannSpecial-Roman"/>
          <w:iCs/>
          <w:lang w:val="es-ES"/>
        </w:rPr>
        <w:t xml:space="preserve">ofrece apoyo constante a los alumnos que quieren presentarse a los exámenes </w:t>
      </w:r>
      <w:r w:rsidRPr="001A60C8">
        <w:rPr>
          <w:rFonts w:ascii="Century Gothic" w:eastAsia="Times New Roman" w:hAnsi="Century Gothic" w:cs="HeinemannSpecial-Roman"/>
          <w:i/>
          <w:iCs/>
          <w:lang w:val="es-ES"/>
        </w:rPr>
        <w:t>Y</w:t>
      </w:r>
      <w:r w:rsidRPr="001A60C8">
        <w:rPr>
          <w:rFonts w:ascii="Century Gothic" w:eastAsia="Times New Roman" w:hAnsi="Century Gothic" w:cs="HeinemannSpecial-Roman"/>
          <w:i/>
          <w:lang w:val="es-ES"/>
        </w:rPr>
        <w:t>oung Learners</w:t>
      </w:r>
      <w:r w:rsidRPr="001A60C8">
        <w:rPr>
          <w:rFonts w:ascii="Century Gothic" w:eastAsia="Times New Roman" w:hAnsi="Century Gothic" w:cs="HeinemannSpecial-Roman"/>
          <w:lang w:val="es-ES"/>
        </w:rPr>
        <w:t xml:space="preserve"> (YLE) de los Cambridge Exams, dado que el programa del nivel 1</w:t>
      </w:r>
      <w:r w:rsidRPr="001A60C8">
        <w:rPr>
          <w:rFonts w:ascii="Century Gothic" w:eastAsia="Times New Roman" w:hAnsi="Century Gothic" w:cs="HeinemannSpecial-Roman"/>
          <w:iCs/>
          <w:lang w:val="es-ES"/>
        </w:rPr>
        <w:t xml:space="preserve"> contempla parte de los contenidos del examen de </w:t>
      </w:r>
      <w:r w:rsidRPr="001A60C8">
        <w:rPr>
          <w:rFonts w:ascii="Century Gothic" w:eastAsia="Times New Roman" w:hAnsi="Century Gothic" w:cs="HeinemannSpecial-Roman"/>
          <w:i/>
          <w:iCs/>
          <w:lang w:val="es-ES"/>
        </w:rPr>
        <w:t>Starters</w:t>
      </w:r>
      <w:r w:rsidRPr="001A60C8">
        <w:rPr>
          <w:rFonts w:ascii="Century Gothic" w:eastAsia="Times New Roman" w:hAnsi="Century Gothic" w:cs="HeinemannSpecial-Roman"/>
          <w:lang w:val="es-ES"/>
        </w:rPr>
        <w:t>.</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b/>
          <w:sz w:val="24"/>
          <w:u w:val="single"/>
          <w:lang w:val="es-ES"/>
        </w:rPr>
      </w:pPr>
      <w:r w:rsidRPr="001A60C8">
        <w:rPr>
          <w:rFonts w:ascii="Century Gothic" w:eastAsia="Times New Roman" w:hAnsi="Century Gothic" w:cs="Arial"/>
          <w:b/>
          <w:sz w:val="24"/>
          <w:u w:val="single"/>
          <w:lang w:val="es-ES"/>
        </w:rPr>
        <w:t xml:space="preserve">COMPONENTES DEL CURSO </w:t>
      </w:r>
    </w:p>
    <w:p w:rsidR="00FE46C0" w:rsidRPr="001A60C8" w:rsidRDefault="00FE46C0" w:rsidP="00FE46C0">
      <w:pPr>
        <w:spacing w:after="0" w:line="240" w:lineRule="auto"/>
        <w:ind w:left="-142"/>
        <w:jc w:val="both"/>
        <w:rPr>
          <w:rFonts w:ascii="Century Gothic" w:eastAsia="Times New Roman" w:hAnsi="Century Gothic" w:cs="Arial"/>
          <w:u w:val="single"/>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1A60C8">
        <w:rPr>
          <w:rFonts w:ascii="Century Gothic" w:eastAsia="Times New Roman" w:hAnsi="Century Gothic" w:cs="HeinemannSpecial-Roman"/>
          <w:b/>
          <w:bCs/>
          <w:u w:val="single"/>
          <w:lang w:val="es-ES"/>
        </w:rPr>
        <w:t>Pupil’s Book</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 xml:space="preserve">Consta de 104 páginas a todo color y llenas de fotografías. El </w:t>
      </w:r>
      <w:r w:rsidRPr="001A60C8">
        <w:rPr>
          <w:rFonts w:ascii="Century Gothic" w:eastAsia="Times New Roman" w:hAnsi="Century Gothic" w:cs="HeinemannSpecial-Roman"/>
          <w:bCs/>
          <w:i/>
          <w:lang w:val="es-ES"/>
        </w:rPr>
        <w:t>Pupil’s Book</w:t>
      </w:r>
      <w:r w:rsidRPr="001A60C8">
        <w:rPr>
          <w:rFonts w:ascii="Century Gothic" w:eastAsia="Times New Roman" w:hAnsi="Century Gothic" w:cs="HeinemannSpecial-Roman"/>
          <w:bCs/>
          <w:lang w:val="es-ES"/>
        </w:rPr>
        <w:t xml:space="preserve"> contiene:</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lang w:val="es-ES"/>
        </w:rPr>
      </w:pPr>
    </w:p>
    <w:p w:rsidR="00FE46C0" w:rsidRPr="001A60C8" w:rsidRDefault="00FE46C0" w:rsidP="000A52BA">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Una unidad de introducción (unidad </w:t>
      </w:r>
      <w:r w:rsidRPr="001A60C8">
        <w:rPr>
          <w:rFonts w:ascii="Century Gothic" w:eastAsia="Times New Roman" w:hAnsi="Century Gothic" w:cs="HeinemannSpecial-Roman"/>
          <w:i/>
          <w:lang w:val="es-ES"/>
        </w:rPr>
        <w:t>Hello!</w:t>
      </w:r>
      <w:r w:rsidRPr="001A60C8">
        <w:rPr>
          <w:rFonts w:ascii="Century Gothic" w:eastAsia="Times New Roman" w:hAnsi="Century Gothic" w:cs="HeinemannSpecial-Roman"/>
          <w:lang w:val="es-ES"/>
        </w:rPr>
        <w:t xml:space="preserve">) que presenta a los personajes de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y enseña los números y los colores.</w:t>
      </w:r>
    </w:p>
    <w:p w:rsidR="00FE46C0" w:rsidRPr="001A60C8" w:rsidRDefault="00FE46C0" w:rsidP="000A52BA">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Ocho unidades didácticas, cada una de las cuales presenta lenguaje nuevo en un contexto de interés para los alumnos de estas edades.</w:t>
      </w:r>
    </w:p>
    <w:p w:rsidR="00FE46C0" w:rsidRPr="001A60C8" w:rsidRDefault="00FE46C0" w:rsidP="000A52BA">
      <w:pPr>
        <w:numPr>
          <w:ilvl w:val="0"/>
          <w:numId w:val="2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Cuatro lecciones de repaso (</w:t>
      </w:r>
      <w:r w:rsidRPr="001A60C8">
        <w:rPr>
          <w:rFonts w:ascii="Century Gothic" w:eastAsia="Times New Roman" w:hAnsi="Century Gothic" w:cs="HeinemannSpecial-Roman"/>
          <w:i/>
          <w:lang w:val="es-ES"/>
        </w:rPr>
        <w:t>Review</w:t>
      </w:r>
      <w:r w:rsidRPr="001A60C8">
        <w:rPr>
          <w:rFonts w:ascii="Century Gothic" w:eastAsia="Times New Roman" w:hAnsi="Century Gothic" w:cs="HeinemannSpecial-Roman"/>
          <w:lang w:val="es-ES"/>
        </w:rPr>
        <w:t>), diseñadas para realizarse cada dos unidades.</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Cada unidad empieza con una página muy atractiva con fotografías, y la siguen ocho lecciones muy prácticas de una página cada una, que contienen:</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1A60C8" w:rsidRDefault="00FE46C0" w:rsidP="000A52BA">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Temas motivadores y contextos de presentación.</w:t>
      </w:r>
    </w:p>
    <w:p w:rsidR="00FE46C0" w:rsidRPr="001A60C8" w:rsidRDefault="00FE46C0" w:rsidP="000A52BA">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Una clara progresión dentro de la lección, desde la presentación de contenidos inicial a la práctica.</w:t>
      </w:r>
    </w:p>
    <w:p w:rsidR="00FE46C0" w:rsidRPr="001A60C8" w:rsidRDefault="00FE46C0" w:rsidP="000A52BA">
      <w:pPr>
        <w:numPr>
          <w:ilvl w:val="0"/>
          <w:numId w:val="24"/>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Una amplia gama de actividades, incluyendo divertidos diálogos que contextualizan el contenido, </w:t>
      </w:r>
      <w:r w:rsidRPr="001A60C8">
        <w:rPr>
          <w:rFonts w:ascii="Century Gothic" w:eastAsia="Times New Roman" w:hAnsi="Century Gothic" w:cs="HeinemannSpecial-Roman"/>
          <w:i/>
          <w:lang w:val="es-ES"/>
        </w:rPr>
        <w:t xml:space="preserve">chants, </w:t>
      </w:r>
      <w:r w:rsidRPr="001A60C8">
        <w:rPr>
          <w:rFonts w:ascii="Century Gothic" w:eastAsia="Times New Roman" w:hAnsi="Century Gothic" w:cs="HeinemannSpecial-Roman"/>
          <w:lang w:val="es-ES"/>
        </w:rPr>
        <w:t>canciones, juegos y actividades comunicativas, diálogos funcionales, dramatizaciones y actividades de pronunciación.</w:t>
      </w:r>
    </w:p>
    <w:p w:rsidR="00FE46C0" w:rsidRPr="001A60C8" w:rsidRDefault="00FE46C0" w:rsidP="000A52BA">
      <w:pPr>
        <w:numPr>
          <w:ilvl w:val="0"/>
          <w:numId w:val="24"/>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Una interesante historia de aventuras.</w:t>
      </w:r>
    </w:p>
    <w:p w:rsidR="00FE46C0" w:rsidRPr="001A60C8" w:rsidRDefault="00FE46C0" w:rsidP="000A52BA">
      <w:pPr>
        <w:numPr>
          <w:ilvl w:val="0"/>
          <w:numId w:val="24"/>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Dos páginas de actividades CLIL.</w:t>
      </w:r>
    </w:p>
    <w:p w:rsidR="00FE46C0" w:rsidRPr="001A60C8" w:rsidRDefault="00FE46C0" w:rsidP="000A52BA">
      <w:pPr>
        <w:numPr>
          <w:ilvl w:val="0"/>
          <w:numId w:val="24"/>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Actividades frecuentes para desarrollar diversas habilidades de pensamiento.</w:t>
      </w:r>
    </w:p>
    <w:p w:rsidR="00FE46C0" w:rsidRPr="001A60C8" w:rsidRDefault="00FE46C0" w:rsidP="000A52BA">
      <w:pPr>
        <w:numPr>
          <w:ilvl w:val="0"/>
          <w:numId w:val="24"/>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Una sección </w:t>
      </w:r>
      <w:r w:rsidRPr="001A60C8">
        <w:rPr>
          <w:rFonts w:ascii="Century Gothic" w:eastAsia="Times New Roman" w:hAnsi="Century Gothic" w:cs="HeinemannSpecial-Roman"/>
          <w:i/>
          <w:lang w:val="es-ES"/>
        </w:rPr>
        <w:t>About Me</w:t>
      </w:r>
      <w:r w:rsidRPr="001A60C8">
        <w:rPr>
          <w:rFonts w:ascii="Century Gothic" w:eastAsia="Times New Roman" w:hAnsi="Century Gothic" w:cs="HeinemannSpecial-Roman"/>
          <w:lang w:val="es-ES"/>
        </w:rPr>
        <w:t xml:space="preserve"> con actividades para personalizar el lenguaje aprendido.</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0E4663" w:rsidRDefault="000E4663">
      <w:pPr>
        <w:rPr>
          <w:rFonts w:ascii="Century Gothic" w:eastAsia="Times New Roman" w:hAnsi="Century Gothic" w:cs="HeinemannSpecial-Roman"/>
          <w:b/>
          <w:bCs/>
          <w:u w:val="single"/>
          <w:lang w:val="es-ES"/>
        </w:rPr>
      </w:pPr>
      <w:r>
        <w:rPr>
          <w:rFonts w:ascii="Century Gothic" w:eastAsia="Times New Roman" w:hAnsi="Century Gothic" w:cs="HeinemannSpecial-Roman"/>
          <w:b/>
          <w:bCs/>
          <w:u w:val="single"/>
          <w:lang w:val="es-ES"/>
        </w:rPr>
        <w:br w:type="page"/>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1A60C8">
        <w:rPr>
          <w:rFonts w:ascii="Century Gothic" w:eastAsia="Times New Roman" w:hAnsi="Century Gothic" w:cs="HeinemannSpecial-Roman"/>
          <w:b/>
          <w:bCs/>
          <w:u w:val="single"/>
          <w:lang w:val="es-ES"/>
        </w:rPr>
        <w:lastRenderedPageBreak/>
        <w:t>Activity Book con recursos online</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de 96 páginas a todo color proporciona extensa práctica para la consolidación del lenguaje y los temas tratados en el </w:t>
      </w:r>
      <w:r w:rsidRPr="001A60C8">
        <w:rPr>
          <w:rFonts w:ascii="Century Gothic" w:eastAsia="Times New Roman" w:hAnsi="Century Gothic" w:cs="HeinemannSpecial-Roman"/>
          <w:i/>
          <w:lang w:val="es-ES"/>
        </w:rPr>
        <w:t>Pupil’s Book</w:t>
      </w:r>
      <w:r w:rsidRPr="001A60C8">
        <w:rPr>
          <w:rFonts w:ascii="Century Gothic" w:eastAsia="Times New Roman" w:hAnsi="Century Gothic" w:cs="HeinemannSpecial-Roman"/>
          <w:lang w:val="es-ES"/>
        </w:rPr>
        <w:t>. Puede utilizarse tanto en casa como en clase y contiene:</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1A60C8" w:rsidRDefault="00FE46C0" w:rsidP="000A52BA">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Nueve unidades y cuatro actividades de repaso, siguiendo un formato práctico de una página para cada lección del </w:t>
      </w:r>
      <w:r w:rsidRPr="001A60C8">
        <w:rPr>
          <w:rFonts w:ascii="Century Gothic" w:eastAsia="Times New Roman" w:hAnsi="Century Gothic" w:cs="HeinemannSpecial-Roman"/>
          <w:i/>
          <w:lang w:val="es-ES"/>
        </w:rPr>
        <w:t>Pupil’s Book</w:t>
      </w:r>
      <w:r w:rsidRPr="001A60C8">
        <w:rPr>
          <w:rFonts w:ascii="Century Gothic" w:eastAsia="Times New Roman" w:hAnsi="Century Gothic" w:cs="HeinemannSpecial-Roman"/>
          <w:lang w:val="es-ES"/>
        </w:rPr>
        <w:t>.</w:t>
      </w:r>
    </w:p>
    <w:p w:rsidR="00FE46C0" w:rsidRPr="001A60C8" w:rsidRDefault="00FE46C0" w:rsidP="000A52BA">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Puzles, actividades de asociación y otras tareas, proporcionan práctica de escritura y lectura a nivel de palabra, hasta llegar a completar oraciones al final del nivel 1.</w:t>
      </w:r>
    </w:p>
    <w:p w:rsidR="00FE46C0" w:rsidRPr="001A60C8" w:rsidRDefault="00FE46C0" w:rsidP="000A52BA">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Una evaluación que proporciona un registro del aprendizaje en cada unidad.</w:t>
      </w:r>
    </w:p>
    <w:p w:rsidR="00FE46C0" w:rsidRPr="001A60C8" w:rsidRDefault="00FE46C0" w:rsidP="000A52BA">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Un </w:t>
      </w:r>
      <w:r w:rsidRPr="001A60C8">
        <w:rPr>
          <w:rFonts w:ascii="Century Gothic" w:eastAsia="Times New Roman" w:hAnsi="Century Gothic" w:cs="HeinemannSpecial-Roman"/>
          <w:i/>
          <w:lang w:val="es-ES"/>
        </w:rPr>
        <w:t xml:space="preserve">Picture Dictionary </w:t>
      </w:r>
      <w:r w:rsidRPr="001A60C8">
        <w:rPr>
          <w:rFonts w:ascii="Century Gothic" w:eastAsia="Times New Roman" w:hAnsi="Century Gothic" w:cs="HeinemannSpecial-Roman"/>
          <w:lang w:val="es-ES"/>
        </w:rPr>
        <w:t>a todo color.</w:t>
      </w:r>
    </w:p>
    <w:p w:rsidR="00FE46C0" w:rsidRPr="001A60C8" w:rsidRDefault="00FE46C0" w:rsidP="000A52BA">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Una sección de puzles de una página completa.</w:t>
      </w:r>
    </w:p>
    <w:p w:rsidR="00FE46C0" w:rsidRPr="001A60C8" w:rsidRDefault="00FE46C0" w:rsidP="000A52BA">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Tareas frecuentes que conllevan reflexionar, THINK, y personalizar, ABOUT ME.</w:t>
      </w:r>
    </w:p>
    <w:p w:rsidR="00FE46C0" w:rsidRPr="001A60C8" w:rsidRDefault="00FE46C0" w:rsidP="000A52BA">
      <w:pPr>
        <w:numPr>
          <w:ilvl w:val="0"/>
          <w:numId w:val="25"/>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Un código de acceso a los </w:t>
      </w:r>
      <w:r w:rsidRPr="001A60C8">
        <w:rPr>
          <w:rFonts w:ascii="Century Gothic" w:eastAsia="Times New Roman" w:hAnsi="Century Gothic" w:cs="HeinemannSpecial-RomanItalic"/>
          <w:i/>
          <w:iCs/>
          <w:lang w:val="es-ES"/>
        </w:rPr>
        <w:t>Online Resources</w:t>
      </w:r>
      <w:r w:rsidRPr="001A60C8">
        <w:rPr>
          <w:rFonts w:ascii="Century Gothic" w:eastAsia="Times New Roman" w:hAnsi="Century Gothic" w:cs="HeinemannSpecial-Roman"/>
          <w:i/>
          <w:lang w:val="es-ES"/>
        </w:rPr>
        <w:t xml:space="preserve">, </w:t>
      </w:r>
      <w:r w:rsidRPr="001A60C8">
        <w:rPr>
          <w:rFonts w:ascii="Century Gothic" w:eastAsia="Times New Roman" w:hAnsi="Century Gothic" w:cs="HeinemannSpecial-Roman"/>
          <w:lang w:val="es-ES"/>
        </w:rPr>
        <w:t xml:space="preserve">que incluyen juegos y actividades extra de gramática, vocabulario y expresión escrita para cada unidad. El trabajo efectuado por los alumnos </w:t>
      </w:r>
      <w:r w:rsidRPr="001A60C8">
        <w:rPr>
          <w:rFonts w:ascii="Century Gothic" w:eastAsia="Times New Roman" w:hAnsi="Century Gothic" w:cs="HeinemannSpecial-Roman"/>
          <w:i/>
          <w:lang w:val="es-ES"/>
        </w:rPr>
        <w:t>online</w:t>
      </w:r>
      <w:r w:rsidRPr="001A60C8">
        <w:rPr>
          <w:rFonts w:ascii="Century Gothic" w:eastAsia="Times New Roman" w:hAnsi="Century Gothic" w:cs="HeinemannSpecial-Roman"/>
          <w:lang w:val="es-ES"/>
        </w:rPr>
        <w:t xml:space="preserve"> puede ser seguido y revisado por el profesor. Los profesores pueden registrarse para acceder a estos recursos gratuitamente en la página web </w:t>
      </w:r>
      <w:hyperlink r:id="rId8" w:history="1">
        <w:r w:rsidRPr="001A60C8">
          <w:rPr>
            <w:rFonts w:ascii="Century Gothic" w:eastAsia="Times New Roman" w:hAnsi="Century Gothic" w:cs="HeinemannSpecial-Roman"/>
            <w:color w:val="0000FF" w:themeColor="hyperlink"/>
            <w:u w:val="single"/>
            <w:lang w:val="es-ES"/>
          </w:rPr>
          <w:t>www.cambridgelms.org/primary</w:t>
        </w:r>
      </w:hyperlink>
      <w:r w:rsidRPr="001A60C8">
        <w:rPr>
          <w:rFonts w:ascii="Century Gothic" w:eastAsia="Times New Roman" w:hAnsi="Century Gothic" w:cs="HeinemannSpecial-Roman"/>
          <w:lang w:val="es-ES"/>
        </w:rPr>
        <w:t xml:space="preserve">. </w:t>
      </w:r>
    </w:p>
    <w:p w:rsidR="00FE46C0" w:rsidRPr="001A60C8" w:rsidRDefault="00FE46C0" w:rsidP="00FE46C0">
      <w:pPr>
        <w:autoSpaceDE w:val="0"/>
        <w:autoSpaceDN w:val="0"/>
        <w:adjustRightInd w:val="0"/>
        <w:spacing w:after="0" w:line="240" w:lineRule="auto"/>
        <w:ind w:left="360"/>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1A60C8">
        <w:rPr>
          <w:rFonts w:ascii="Century Gothic" w:eastAsia="Times New Roman" w:hAnsi="Century Gothic" w:cs="HeinemannSpecial-Roman"/>
          <w:b/>
          <w:u w:val="single"/>
          <w:lang w:val="es-ES"/>
        </w:rPr>
        <w:t>CDs de audio</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Los tres CD de audio contienen todas las grabaciones del </w:t>
      </w:r>
      <w:r w:rsidRPr="001A60C8">
        <w:rPr>
          <w:rFonts w:ascii="Century Gothic" w:eastAsia="Times New Roman" w:hAnsi="Century Gothic" w:cs="HeinemannSpecial-Roman"/>
          <w:i/>
          <w:lang w:val="es-ES"/>
        </w:rPr>
        <w:t>Pupil’s Book</w:t>
      </w:r>
      <w:r w:rsidRPr="001A60C8">
        <w:rPr>
          <w:rFonts w:ascii="Century Gothic" w:eastAsia="Times New Roman" w:hAnsi="Century Gothic" w:cs="HeinemannSpecial-Roman"/>
          <w:lang w:val="es-ES"/>
        </w:rPr>
        <w:t xml:space="preserve">, que incluyen canciones (y su versión karaoke), </w:t>
      </w:r>
      <w:r w:rsidRPr="001A60C8">
        <w:rPr>
          <w:rFonts w:ascii="Century Gothic" w:eastAsia="Times New Roman" w:hAnsi="Century Gothic" w:cs="HeinemannSpecial-Roman"/>
          <w:i/>
          <w:lang w:val="es-ES"/>
        </w:rPr>
        <w:t xml:space="preserve">chants </w:t>
      </w:r>
      <w:r w:rsidRPr="001A60C8">
        <w:rPr>
          <w:rFonts w:ascii="Century Gothic" w:eastAsia="Times New Roman" w:hAnsi="Century Gothic" w:cs="HeinemannSpecial-Roman"/>
          <w:lang w:val="es-ES"/>
        </w:rPr>
        <w:t xml:space="preserve">y los cuentos. La transcripción del audio se encuentra en las notas didácticas de cada unidad o en la misma página del </w:t>
      </w:r>
      <w:r w:rsidRPr="001A60C8">
        <w:rPr>
          <w:rFonts w:ascii="Century Gothic" w:eastAsia="Times New Roman" w:hAnsi="Century Gothic" w:cs="HeinemannSpecial-Roman"/>
          <w:i/>
          <w:lang w:val="es-ES"/>
        </w:rPr>
        <w:t xml:space="preserve">Pupils’Book </w:t>
      </w:r>
      <w:r w:rsidRPr="001A60C8">
        <w:rPr>
          <w:rFonts w:ascii="Century Gothic" w:eastAsia="Times New Roman" w:hAnsi="Century Gothic" w:cs="HeinemannSpecial-Roman"/>
          <w:lang w:val="es-ES"/>
        </w:rPr>
        <w:t>que presenta el audio.</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1A60C8">
        <w:rPr>
          <w:rFonts w:ascii="Century Gothic" w:eastAsia="Times New Roman" w:hAnsi="Century Gothic" w:cs="HeinemannSpecial-Roman"/>
          <w:b/>
          <w:bCs/>
          <w:u w:val="single"/>
          <w:lang w:val="es-ES"/>
        </w:rPr>
        <w:t>Teacher’s Book con DVD</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 xml:space="preserve">Las 224 páginas del </w:t>
      </w:r>
      <w:r w:rsidRPr="001A60C8">
        <w:rPr>
          <w:rFonts w:ascii="Century Gothic" w:eastAsia="Times New Roman" w:hAnsi="Century Gothic" w:cs="HeinemannSpecial-Roman"/>
          <w:bCs/>
          <w:i/>
          <w:lang w:val="es-ES"/>
        </w:rPr>
        <w:t>Teacher’s Book</w:t>
      </w:r>
      <w:r w:rsidRPr="001A60C8">
        <w:rPr>
          <w:rFonts w:ascii="Century Gothic" w:eastAsia="Times New Roman" w:hAnsi="Century Gothic" w:cs="HeinemannSpecial-Roman"/>
          <w:bCs/>
          <w:lang w:val="es-ES"/>
        </w:rPr>
        <w:t xml:space="preserve"> están intercaladas con las del </w:t>
      </w:r>
      <w:r w:rsidRPr="001A60C8">
        <w:rPr>
          <w:rFonts w:ascii="Century Gothic" w:eastAsia="Times New Roman" w:hAnsi="Century Gothic" w:cs="HeinemannSpecial-Roman"/>
          <w:bCs/>
          <w:i/>
          <w:lang w:val="es-ES"/>
        </w:rPr>
        <w:t>Pupil’s Book</w:t>
      </w:r>
      <w:r w:rsidRPr="001A60C8">
        <w:rPr>
          <w:rFonts w:ascii="Century Gothic" w:eastAsia="Times New Roman" w:hAnsi="Century Gothic" w:cs="HeinemannSpecial-Roman"/>
          <w:bCs/>
          <w:lang w:val="es-ES"/>
        </w:rPr>
        <w:t>. Este material se ha diseñado teniendo en cuenta lo atareado que está el profesorado y contiene:</w:t>
      </w:r>
    </w:p>
    <w:p w:rsidR="00FE46C0" w:rsidRPr="001A60C8" w:rsidRDefault="00FE46C0" w:rsidP="00FE46C0">
      <w:pPr>
        <w:autoSpaceDE w:val="0"/>
        <w:autoSpaceDN w:val="0"/>
        <w:adjustRightInd w:val="0"/>
        <w:spacing w:after="0" w:line="240" w:lineRule="auto"/>
        <w:ind w:left="360"/>
        <w:jc w:val="both"/>
        <w:rPr>
          <w:rFonts w:ascii="Century Gothic" w:eastAsia="Times New Roman" w:hAnsi="Century Gothic" w:cs="HeinemannSpecial-Roman"/>
          <w:bCs/>
          <w:sz w:val="12"/>
          <w:szCs w:val="12"/>
          <w:lang w:val="es-ES"/>
        </w:rPr>
      </w:pPr>
    </w:p>
    <w:p w:rsidR="00FE46C0" w:rsidRPr="001A60C8" w:rsidRDefault="00FE46C0" w:rsidP="000A52BA">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1A60C8">
        <w:rPr>
          <w:rFonts w:ascii="Century Gothic" w:eastAsia="Times New Roman" w:hAnsi="Century Gothic" w:cs="HeinemannSpecial-Roman"/>
          <w:lang w:val="es-ES"/>
        </w:rPr>
        <w:t xml:space="preserve">Una guía paso a paso para cada lección, que incluye un sumario de los objetivos de cada una, una actividad de calentamiento y una de cierre, instrucciones claras para el uso del </w:t>
      </w:r>
      <w:r w:rsidRPr="001A60C8">
        <w:rPr>
          <w:rFonts w:ascii="Century Gothic" w:eastAsia="Times New Roman" w:hAnsi="Century Gothic" w:cs="HeinemannSpecial-Roman"/>
          <w:i/>
          <w:lang w:val="es-ES"/>
        </w:rPr>
        <w:t>Pupil’s Book</w:t>
      </w:r>
      <w:r w:rsidRPr="001A60C8">
        <w:rPr>
          <w:rFonts w:ascii="Century Gothic" w:eastAsia="Times New Roman" w:hAnsi="Century Gothic" w:cs="HeinemannSpecial-Roman"/>
          <w:lang w:val="es-ES"/>
        </w:rPr>
        <w:t xml:space="preserve"> y del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las trascripciones de audio, claves de respuesta e instrucciones para la gestión del aula.</w:t>
      </w:r>
    </w:p>
    <w:p w:rsidR="00FE46C0" w:rsidRPr="001A60C8" w:rsidRDefault="00FE46C0" w:rsidP="000A52BA">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1A60C8">
        <w:rPr>
          <w:rFonts w:ascii="Century Gothic" w:eastAsia="Times New Roman" w:hAnsi="Century Gothic" w:cs="HeinemannSpecial-Roman"/>
          <w:i/>
          <w:lang w:val="es-ES"/>
        </w:rPr>
        <w:t>Word cards</w:t>
      </w:r>
      <w:r w:rsidRPr="001A60C8">
        <w:rPr>
          <w:rFonts w:ascii="Century Gothic" w:eastAsia="Times New Roman" w:hAnsi="Century Gothic" w:cs="HeinemannSpecial-Roman"/>
          <w:lang w:val="es-ES"/>
        </w:rPr>
        <w:t xml:space="preserve"> fotocopiables para cada unidad para trabajar con las flashcards, además de ideas para su utilización y aprovechamiento en las notas didácticas.</w:t>
      </w:r>
    </w:p>
    <w:p w:rsidR="00FE46C0" w:rsidRPr="001A60C8" w:rsidRDefault="00FE46C0" w:rsidP="000A52BA">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1A60C8">
        <w:rPr>
          <w:rFonts w:ascii="Century Gothic" w:eastAsia="Times New Roman" w:hAnsi="Century Gothic" w:cs="HeinemannSpecial-Roman"/>
          <w:lang w:val="es-ES"/>
        </w:rPr>
        <w:t xml:space="preserve">Actividades y juegos adicionales para cada lección, así como un </w:t>
      </w:r>
      <w:r w:rsidRPr="001A60C8">
        <w:rPr>
          <w:rFonts w:ascii="Century Gothic" w:eastAsia="Times New Roman" w:hAnsi="Century Gothic" w:cs="HeinemannSpecial-Roman"/>
          <w:i/>
          <w:lang w:val="es-ES"/>
        </w:rPr>
        <w:t>Games bank</w:t>
      </w:r>
      <w:r w:rsidRPr="001A60C8">
        <w:rPr>
          <w:rFonts w:ascii="Century Gothic" w:eastAsia="Times New Roman" w:hAnsi="Century Gothic" w:cs="HeinemannSpecial-Roman"/>
          <w:lang w:val="es-ES"/>
        </w:rPr>
        <w:t xml:space="preserve"> que puede utilizarse como recurso de ampliación.</w:t>
      </w:r>
    </w:p>
    <w:p w:rsidR="00FE46C0" w:rsidRPr="001A60C8" w:rsidRDefault="00FE46C0" w:rsidP="000A52BA">
      <w:pPr>
        <w:numPr>
          <w:ilvl w:val="0"/>
          <w:numId w:val="26"/>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1A60C8">
        <w:rPr>
          <w:rFonts w:ascii="Century Gothic" w:eastAsia="Times New Roman" w:hAnsi="Century Gothic" w:cs="HeinemannSpecial-Roman"/>
          <w:lang w:val="es-ES"/>
        </w:rPr>
        <w:t>Un DVD con los vídeos para las lecciones CLIL.</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0E4663" w:rsidRPr="00DF1AAC" w:rsidRDefault="000E4663">
      <w:pPr>
        <w:rPr>
          <w:rFonts w:ascii="Century Gothic" w:eastAsia="Times New Roman" w:hAnsi="Century Gothic" w:cs="HeinemannSpecial-Roman"/>
          <w:b/>
          <w:bCs/>
          <w:u w:val="single"/>
          <w:lang w:val="es-ES"/>
        </w:rPr>
      </w:pPr>
      <w:r w:rsidRPr="00DF1AAC">
        <w:rPr>
          <w:rFonts w:ascii="Century Gothic" w:eastAsia="Times New Roman" w:hAnsi="Century Gothic" w:cs="HeinemannSpecial-Roman"/>
          <w:b/>
          <w:bCs/>
          <w:u w:val="single"/>
          <w:lang w:val="es-ES"/>
        </w:rPr>
        <w:br w:type="page"/>
      </w:r>
    </w:p>
    <w:p w:rsidR="00FE46C0" w:rsidRPr="00790747"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790747">
        <w:rPr>
          <w:rFonts w:ascii="Century Gothic" w:eastAsia="Times New Roman" w:hAnsi="Century Gothic" w:cs="HeinemannSpecial-Roman"/>
          <w:b/>
          <w:bCs/>
          <w:u w:val="single"/>
          <w:lang w:val="en-US"/>
        </w:rPr>
        <w:lastRenderedPageBreak/>
        <w:t>Teacher’s Resource and Tests CD-ROM</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bCs/>
          <w:lang w:val="es-ES"/>
        </w:rPr>
        <w:t xml:space="preserve">El </w:t>
      </w:r>
      <w:r w:rsidRPr="001A60C8">
        <w:rPr>
          <w:rFonts w:ascii="Century Gothic" w:eastAsia="Times New Roman" w:hAnsi="Century Gothic" w:cs="HeinemannSpecial-Roman"/>
          <w:bCs/>
          <w:i/>
          <w:lang w:val="es-ES"/>
        </w:rPr>
        <w:t>Teacher’s Resource and Tests CD-ROM</w:t>
      </w:r>
      <w:r w:rsidRPr="001A60C8">
        <w:rPr>
          <w:rFonts w:ascii="Century Gothic" w:eastAsia="Times New Roman" w:hAnsi="Century Gothic" w:cs="HeinemannSpecial-Roman"/>
          <w:bCs/>
          <w:lang w:val="es-ES"/>
        </w:rPr>
        <w:t xml:space="preserve"> contiene 106 páginas de material opcional fotocopia</w:t>
      </w:r>
      <w:r w:rsidR="001A60C8" w:rsidRPr="001A60C8">
        <w:rPr>
          <w:rFonts w:ascii="Century Gothic" w:eastAsia="Times New Roman" w:hAnsi="Century Gothic" w:cs="HeinemannSpecial-Roman"/>
          <w:bCs/>
          <w:lang w:val="es-ES"/>
        </w:rPr>
        <w:t>ble</w:t>
      </w:r>
      <w:r w:rsidRPr="001A60C8">
        <w:rPr>
          <w:rFonts w:ascii="Century Gothic" w:eastAsia="Times New Roman" w:hAnsi="Century Gothic" w:cs="HeinemannSpecial-Roman"/>
          <w:bCs/>
          <w:lang w:val="es-ES"/>
        </w:rPr>
        <w:t xml:space="preserve"> para usar en los niveles 1 y 2 de </w:t>
      </w:r>
      <w:r w:rsidRPr="001A60C8">
        <w:rPr>
          <w:rFonts w:ascii="Century Gothic" w:eastAsia="Times New Roman" w:hAnsi="Century Gothic" w:cs="HeinemannSpecial-Roman"/>
          <w:bCs/>
          <w:i/>
          <w:lang w:val="es-ES"/>
        </w:rPr>
        <w:t>Guess What!</w:t>
      </w:r>
      <w:r w:rsidRPr="001A60C8">
        <w:rPr>
          <w:rFonts w:ascii="Century Gothic" w:eastAsia="Times New Roman" w:hAnsi="Century Gothic" w:cs="HeinemannSpecial-Roman"/>
          <w:bCs/>
          <w:lang w:val="es-ES"/>
        </w:rPr>
        <w:t xml:space="preserve"> Permite</w:t>
      </w:r>
      <w:r w:rsidRPr="001A60C8">
        <w:rPr>
          <w:rFonts w:ascii="Century Gothic" w:eastAsia="Times New Roman" w:hAnsi="Century Gothic" w:cs="HeinemannSpecial-Roman"/>
          <w:lang w:val="es-ES"/>
        </w:rPr>
        <w:t xml:space="preserve"> seleccionar material en diferentes momentos en función de las necesidades específicas de cada clase. Para el nivel 1 de </w:t>
      </w:r>
      <w:r w:rsidRPr="001A60C8">
        <w:rPr>
          <w:rFonts w:ascii="Century Gothic" w:eastAsia="Times New Roman" w:hAnsi="Century Gothic" w:cs="HeinemannSpecial-Roman"/>
          <w:i/>
          <w:lang w:val="es-ES"/>
        </w:rPr>
        <w:t>Guess What!</w:t>
      </w:r>
      <w:r w:rsidRPr="001A60C8">
        <w:rPr>
          <w:rFonts w:ascii="Century Gothic" w:eastAsia="Times New Roman" w:hAnsi="Century Gothic" w:cs="HeinemannSpecial-Roman"/>
          <w:lang w:val="es-ES"/>
        </w:rPr>
        <w:t xml:space="preserve"> el CD-ROM proporciona 53 páginas de material adicional:</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1A60C8" w:rsidRDefault="00FE46C0" w:rsidP="000A52BA">
      <w:pPr>
        <w:numPr>
          <w:ilvl w:val="0"/>
          <w:numId w:val="2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9 Tests de la unidad de dos páginas cada uno, que permiten evaluar el progreso del al</w:t>
      </w:r>
      <w:r w:rsidR="001A60C8" w:rsidRPr="001A60C8">
        <w:rPr>
          <w:rFonts w:ascii="Century Gothic" w:eastAsia="Times New Roman" w:hAnsi="Century Gothic" w:cs="HeinemannSpecial-Roman"/>
          <w:lang w:val="es-ES"/>
        </w:rPr>
        <w:t>umno en cada unidad. Estos test</w:t>
      </w:r>
      <w:r w:rsidRPr="001A60C8">
        <w:rPr>
          <w:rFonts w:ascii="Century Gothic" w:eastAsia="Times New Roman" w:hAnsi="Century Gothic" w:cs="HeinemannSpecial-Roman"/>
          <w:lang w:val="es-ES"/>
        </w:rPr>
        <w:t xml:space="preserve"> abarcan el vocabulario y las estructuras gramaticales principales de cada unidad, con actividades de</w:t>
      </w:r>
      <w:r w:rsidRPr="001A60C8">
        <w:rPr>
          <w:rFonts w:ascii="Century Gothic" w:eastAsia="Times New Roman" w:hAnsi="Century Gothic" w:cs="HeinemannSpecial-Roman"/>
          <w:i/>
          <w:lang w:val="es-ES"/>
        </w:rPr>
        <w:t xml:space="preserve"> listening</w:t>
      </w:r>
      <w:r w:rsidRPr="001A60C8">
        <w:rPr>
          <w:rFonts w:ascii="Century Gothic" w:eastAsia="Times New Roman" w:hAnsi="Century Gothic" w:cs="HeinemannSpecial-Roman"/>
          <w:lang w:val="es-ES"/>
        </w:rPr>
        <w:t xml:space="preserve"> y de </w:t>
      </w:r>
      <w:r w:rsidRPr="001A60C8">
        <w:rPr>
          <w:rFonts w:ascii="Century Gothic" w:eastAsia="Times New Roman" w:hAnsi="Century Gothic" w:cs="HeinemannSpecial-Roman"/>
          <w:i/>
          <w:lang w:val="es-ES"/>
        </w:rPr>
        <w:t xml:space="preserve">speaking </w:t>
      </w:r>
      <w:r w:rsidRPr="001A60C8">
        <w:rPr>
          <w:rFonts w:ascii="Century Gothic" w:eastAsia="Times New Roman" w:hAnsi="Century Gothic" w:cs="HeinemannSpecial-Roman"/>
          <w:lang w:val="es-ES"/>
        </w:rPr>
        <w:t xml:space="preserve">en la primera página, y de </w:t>
      </w:r>
      <w:r w:rsidRPr="001A60C8">
        <w:rPr>
          <w:rFonts w:ascii="Century Gothic" w:eastAsia="Times New Roman" w:hAnsi="Century Gothic" w:cs="HeinemannSpecial-Roman"/>
          <w:i/>
          <w:lang w:val="es-ES"/>
        </w:rPr>
        <w:t xml:space="preserve">reading </w:t>
      </w:r>
      <w:r w:rsidRPr="001A60C8">
        <w:rPr>
          <w:rFonts w:ascii="Century Gothic" w:eastAsia="Times New Roman" w:hAnsi="Century Gothic" w:cs="HeinemannSpecial-Roman"/>
          <w:lang w:val="es-ES"/>
        </w:rPr>
        <w:t xml:space="preserve">y </w:t>
      </w:r>
      <w:r w:rsidRPr="001A60C8">
        <w:rPr>
          <w:rFonts w:ascii="Century Gothic" w:eastAsia="Times New Roman" w:hAnsi="Century Gothic" w:cs="HeinemannSpecial-Roman"/>
          <w:i/>
          <w:lang w:val="es-ES"/>
        </w:rPr>
        <w:t>writing</w:t>
      </w:r>
      <w:r w:rsidRPr="001A60C8">
        <w:rPr>
          <w:rFonts w:ascii="Century Gothic" w:eastAsia="Times New Roman" w:hAnsi="Century Gothic" w:cs="HeinemannSpecial-Roman"/>
          <w:lang w:val="es-ES"/>
        </w:rPr>
        <w:t xml:space="preserve"> en la segunda.</w:t>
      </w:r>
    </w:p>
    <w:p w:rsidR="00FE46C0" w:rsidRPr="001A60C8" w:rsidRDefault="00FE46C0" w:rsidP="000A52BA">
      <w:pPr>
        <w:numPr>
          <w:ilvl w:val="0"/>
          <w:numId w:val="2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Cuatro pruebas de repaso (</w:t>
      </w:r>
      <w:r w:rsidRPr="001A60C8">
        <w:rPr>
          <w:rFonts w:ascii="Century Gothic" w:eastAsia="Times New Roman" w:hAnsi="Century Gothic" w:cs="HeinemannSpecial-Roman"/>
          <w:i/>
          <w:lang w:val="es-ES"/>
        </w:rPr>
        <w:t>Review tests</w:t>
      </w:r>
      <w:r w:rsidRPr="001A60C8">
        <w:rPr>
          <w:rFonts w:ascii="Century Gothic" w:eastAsia="Times New Roman" w:hAnsi="Century Gothic" w:cs="HeinemannSpecial-Roman"/>
          <w:lang w:val="es-ES"/>
        </w:rPr>
        <w:t xml:space="preserve">) de dos páginas cada una, que evalúan el progreso del alumno. Pueden utilizarse después de cada lección de repaso y proporcionan además más práctica de las destrezas de </w:t>
      </w:r>
      <w:r w:rsidRPr="001A60C8">
        <w:rPr>
          <w:rFonts w:ascii="Century Gothic" w:eastAsia="Times New Roman" w:hAnsi="Century Gothic" w:cs="HeinemannSpecial-Roman"/>
          <w:i/>
          <w:lang w:val="es-ES"/>
        </w:rPr>
        <w:t xml:space="preserve">listening, speaking, reading </w:t>
      </w:r>
      <w:r w:rsidRPr="001A60C8">
        <w:rPr>
          <w:rFonts w:ascii="Century Gothic" w:eastAsia="Times New Roman" w:hAnsi="Century Gothic" w:cs="HeinemannSpecial-Roman"/>
          <w:lang w:val="es-ES"/>
        </w:rPr>
        <w:t xml:space="preserve">y </w:t>
      </w:r>
      <w:r w:rsidRPr="001A60C8">
        <w:rPr>
          <w:rFonts w:ascii="Century Gothic" w:eastAsia="Times New Roman" w:hAnsi="Century Gothic" w:cs="HeinemannSpecial-Roman"/>
          <w:i/>
          <w:lang w:val="es-ES"/>
        </w:rPr>
        <w:t>writing.</w:t>
      </w:r>
    </w:p>
    <w:p w:rsidR="00FE46C0" w:rsidRPr="001A60C8" w:rsidRDefault="00FE46C0" w:rsidP="000A52BA">
      <w:pPr>
        <w:numPr>
          <w:ilvl w:val="0"/>
          <w:numId w:val="2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27 páginas con hojas de actividades extra (tres páginas por unidad). Estas páginas proporcionan actividades de refuerzo del vocabulario y las estructuras gramaticales principales de cada unidad.</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1A60C8">
        <w:rPr>
          <w:rFonts w:ascii="Century Gothic" w:eastAsia="Times New Roman" w:hAnsi="Century Gothic" w:cs="HeinemannSpecial-Roman"/>
          <w:b/>
          <w:bCs/>
          <w:u w:val="single"/>
          <w:lang w:val="es-ES"/>
        </w:rPr>
        <w:t>Presentation Plus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 xml:space="preserve">El </w:t>
      </w:r>
      <w:r w:rsidRPr="001A60C8">
        <w:rPr>
          <w:rFonts w:ascii="Century Gothic" w:eastAsia="Times New Roman" w:hAnsi="Century Gothic" w:cs="HeinemannSpecial-Roman"/>
          <w:bCs/>
          <w:i/>
          <w:lang w:val="es-ES"/>
        </w:rPr>
        <w:t>Presentation Plus</w:t>
      </w:r>
      <w:r w:rsidRPr="001A60C8">
        <w:rPr>
          <w:rFonts w:ascii="Century Gothic" w:eastAsia="Times New Roman" w:hAnsi="Century Gothic" w:cs="HeinemannSpecial-Roman"/>
          <w:bCs/>
          <w:lang w:val="es-ES"/>
        </w:rPr>
        <w:t xml:space="preserve"> incluye herramientas para la pizarra digital</w:t>
      </w:r>
      <w:r w:rsidRPr="001A60C8">
        <w:rPr>
          <w:rFonts w:ascii="Century Gothic" w:eastAsia="Times New Roman" w:hAnsi="Century Gothic" w:cs="HeinemannSpecial-Roman"/>
          <w:lang w:val="es-ES"/>
        </w:rPr>
        <w:t xml:space="preserve">, unos </w:t>
      </w:r>
      <w:r w:rsidRPr="001A60C8">
        <w:rPr>
          <w:rFonts w:ascii="Century Gothic" w:eastAsia="Times New Roman" w:hAnsi="Century Gothic" w:cs="HeinemannSpecial-Roman"/>
          <w:i/>
          <w:lang w:val="es-ES"/>
        </w:rPr>
        <w:t>Pupil’s Book</w:t>
      </w:r>
      <w:r w:rsidRPr="001A60C8">
        <w:rPr>
          <w:rFonts w:ascii="Century Gothic" w:eastAsia="Times New Roman" w:hAnsi="Century Gothic" w:cs="HeinemannSpecial-Roman"/>
          <w:lang w:val="es-ES"/>
        </w:rPr>
        <w:t xml:space="preserve"> y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completamente interactivos, versiones digitales del </w:t>
      </w:r>
      <w:r w:rsidRPr="001A60C8">
        <w:rPr>
          <w:rFonts w:ascii="Century Gothic" w:eastAsia="Times New Roman" w:hAnsi="Century Gothic" w:cs="HeinemannSpecial-Roman"/>
          <w:i/>
          <w:lang w:val="es-ES"/>
        </w:rPr>
        <w:t>Teacher’s Book</w:t>
      </w:r>
      <w:r w:rsidRPr="001A60C8">
        <w:rPr>
          <w:rFonts w:ascii="Century Gothic" w:eastAsia="Times New Roman" w:hAnsi="Century Gothic" w:cs="HeinemannSpecial-Roman"/>
          <w:lang w:val="es-ES"/>
        </w:rPr>
        <w:t xml:space="preserve">, una biblioteca multimedia incluyendo los vídeos del DVD, el </w:t>
      </w:r>
      <w:r w:rsidRPr="001A60C8">
        <w:rPr>
          <w:rFonts w:ascii="Century Gothic" w:eastAsia="Times New Roman" w:hAnsi="Century Gothic" w:cs="HeinemannSpecial-Roman"/>
          <w:bCs/>
          <w:i/>
          <w:lang w:val="es-ES"/>
        </w:rPr>
        <w:t>Teacher’s Resource and Tests CD-ROM</w:t>
      </w:r>
      <w:r w:rsidRPr="001A60C8">
        <w:rPr>
          <w:rFonts w:ascii="Century Gothic" w:eastAsia="Times New Roman" w:hAnsi="Century Gothic" w:cs="HeinemannSpecial-Roman"/>
          <w:lang w:val="es-ES"/>
        </w:rPr>
        <w:t xml:space="preserve">, los CDs de audio y acceso a material online de apoyo al profesorado. </w:t>
      </w:r>
      <w:r w:rsidRPr="001A60C8">
        <w:rPr>
          <w:rFonts w:ascii="Century Gothic" w:eastAsia="Times New Roman" w:hAnsi="Century Gothic" w:cs="HeinemannSpecial-Roman"/>
          <w:bCs/>
          <w:lang w:val="es-ES"/>
        </w:rPr>
        <w:t xml:space="preserve">El </w:t>
      </w:r>
      <w:r w:rsidRPr="001A60C8">
        <w:rPr>
          <w:rFonts w:ascii="Century Gothic" w:eastAsia="Times New Roman" w:hAnsi="Century Gothic" w:cs="HeinemannSpecial-Roman"/>
          <w:bCs/>
          <w:i/>
          <w:lang w:val="es-ES"/>
        </w:rPr>
        <w:t xml:space="preserve">Presentation Plus </w:t>
      </w:r>
      <w:r w:rsidRPr="001A60C8">
        <w:rPr>
          <w:rFonts w:ascii="Century Gothic" w:eastAsia="Times New Roman" w:hAnsi="Century Gothic" w:cs="HeinemannSpecial-Roman"/>
          <w:bCs/>
          <w:lang w:val="es-ES"/>
        </w:rPr>
        <w:t>permite al profesorado planificar las lecciones sin utilizar papel, mediante una tableta u ordenador.</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1A60C8">
        <w:rPr>
          <w:rFonts w:ascii="Century Gothic" w:eastAsia="Times New Roman" w:hAnsi="Century Gothic" w:cs="HeinemannSpecial-Roman"/>
          <w:b/>
          <w:bCs/>
          <w:u w:val="single"/>
          <w:lang w:val="es-ES"/>
        </w:rPr>
        <w:t>Flashcards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nivel 1 de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 xml:space="preserve">cuenta con 95 </w:t>
      </w:r>
      <w:r w:rsidRPr="001A60C8">
        <w:rPr>
          <w:rFonts w:ascii="Century Gothic" w:eastAsia="Times New Roman" w:hAnsi="Century Gothic" w:cs="HeinemannSpecial-Roman"/>
          <w:i/>
          <w:lang w:val="es-ES"/>
        </w:rPr>
        <w:t>flaschards</w:t>
      </w:r>
      <w:r w:rsidRPr="001A60C8">
        <w:rPr>
          <w:rFonts w:ascii="Century Gothic" w:eastAsia="Times New Roman" w:hAnsi="Century Gothic" w:cs="HeinemannSpecial-Roman"/>
          <w:lang w:val="es-ES"/>
        </w:rPr>
        <w:t xml:space="preserve"> que ilustran el vocabulario clave de cada unidad. Se incluyen sugerencias para la utilización de estas </w:t>
      </w:r>
      <w:r w:rsidRPr="001A60C8">
        <w:rPr>
          <w:rFonts w:ascii="Century Gothic" w:eastAsia="Times New Roman" w:hAnsi="Century Gothic" w:cs="HeinemannSpecial-Roman"/>
          <w:i/>
          <w:lang w:val="es-ES"/>
        </w:rPr>
        <w:t>flashcards</w:t>
      </w:r>
      <w:r w:rsidRPr="001A60C8">
        <w:rPr>
          <w:rFonts w:ascii="Century Gothic" w:eastAsia="Times New Roman" w:hAnsi="Century Gothic" w:cs="HeinemannSpecial-Roman"/>
          <w:lang w:val="es-ES"/>
        </w:rPr>
        <w:t xml:space="preserve"> en las notas principales de clase y en el  </w:t>
      </w:r>
      <w:r w:rsidRPr="001A60C8">
        <w:rPr>
          <w:rFonts w:ascii="Century Gothic" w:eastAsia="Times New Roman" w:hAnsi="Century Gothic" w:cs="HeinemannSpecial-Roman"/>
          <w:i/>
          <w:lang w:val="es-ES"/>
        </w:rPr>
        <w:t>Games bank</w:t>
      </w:r>
      <w:r w:rsidRPr="001A60C8">
        <w:rPr>
          <w:rFonts w:ascii="Century Gothic" w:eastAsia="Times New Roman" w:hAnsi="Century Gothic" w:cs="HeinemannSpecial-Roman"/>
          <w:lang w:val="es-ES"/>
        </w:rPr>
        <w:t>.</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b/>
          <w:u w:val="single"/>
          <w:lang w:val="es-ES"/>
        </w:rPr>
      </w:pPr>
      <w:r w:rsidRPr="001A60C8">
        <w:rPr>
          <w:rFonts w:ascii="Century Gothic" w:eastAsia="Times New Roman" w:hAnsi="Century Gothic" w:cs="Arial"/>
          <w:b/>
          <w:u w:val="single"/>
          <w:lang w:val="es-ES"/>
        </w:rPr>
        <w:t>The Cambridge Teacher</w:t>
      </w:r>
    </w:p>
    <w:p w:rsidR="00FE46C0" w:rsidRPr="001A60C8" w:rsidRDefault="00FE46C0" w:rsidP="00CF395F">
      <w:pPr>
        <w:shd w:val="clear" w:color="auto" w:fill="FFFFFF"/>
        <w:spacing w:after="0" w:line="240" w:lineRule="auto"/>
        <w:ind w:left="-142"/>
        <w:textAlignment w:val="baseline"/>
        <w:rPr>
          <w:rFonts w:ascii="Century Gothic" w:eastAsia="Times New Roman" w:hAnsi="Century Gothic" w:cs="Helvetica"/>
          <w:color w:val="000000"/>
          <w:lang w:val="es-ES" w:eastAsia="es-ES"/>
        </w:rPr>
      </w:pPr>
      <w:r w:rsidRPr="001A60C8">
        <w:rPr>
          <w:rFonts w:ascii="Century Gothic" w:eastAsia="Times New Roman" w:hAnsi="Century Gothic" w:cs="Helvetica"/>
          <w:i/>
          <w:color w:val="000000"/>
          <w:lang w:val="es-ES" w:eastAsia="es-ES"/>
        </w:rPr>
        <w:t>The Cambridge Teacher</w:t>
      </w:r>
      <w:r w:rsidRPr="001A60C8">
        <w:rPr>
          <w:rFonts w:ascii="Century Gothic" w:eastAsia="Times New Roman" w:hAnsi="Century Gothic" w:cs="Helvetica"/>
          <w:color w:val="000000"/>
          <w:lang w:val="es-ES" w:eastAsia="es-ES"/>
        </w:rPr>
        <w:t xml:space="preserve"> (</w:t>
      </w:r>
      <w:hyperlink r:id="rId9" w:history="1">
        <w:r w:rsidRPr="001A60C8">
          <w:rPr>
            <w:rFonts w:ascii="Century Gothic" w:eastAsia="Times New Roman" w:hAnsi="Century Gothic" w:cs="Helvetica"/>
            <w:color w:val="0000FF" w:themeColor="hyperlink"/>
            <w:u w:val="single"/>
            <w:lang w:val="es-ES" w:eastAsia="es-ES"/>
          </w:rPr>
          <w:t>www.thecambridgeteacher.es</w:t>
        </w:r>
      </w:hyperlink>
      <w:r w:rsidRPr="001A60C8">
        <w:rPr>
          <w:rFonts w:ascii="Century Gothic" w:eastAsia="Times New Roman" w:hAnsi="Century Gothic" w:cs="Helvetica"/>
          <w:color w:val="000000"/>
          <w:lang w:val="es-ES" w:eastAsia="es-ES"/>
        </w:rPr>
        <w:t xml:space="preserve">) proporciona material adicional de apoyo al profesor: recursos extra, acceso a productos digitales, y noticias y novedades relacionadas con la enseñanza del inglés. </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b/>
          <w:sz w:val="24"/>
          <w:u w:val="single"/>
          <w:lang w:val="es-ES"/>
        </w:rPr>
      </w:pPr>
      <w:r w:rsidRPr="001A60C8">
        <w:rPr>
          <w:rFonts w:ascii="Century Gothic" w:eastAsia="Times New Roman" w:hAnsi="Century Gothic" w:cs="Arial"/>
          <w:b/>
          <w:sz w:val="24"/>
          <w:u w:val="single"/>
          <w:lang w:val="es-ES"/>
        </w:rPr>
        <w:t xml:space="preserve">ESTRUCTURA DE LAS UNIDADES </w:t>
      </w:r>
    </w:p>
    <w:p w:rsidR="00FE46C0" w:rsidRPr="001A60C8" w:rsidRDefault="00FE46C0" w:rsidP="00FE46C0">
      <w:pPr>
        <w:spacing w:after="0" w:line="240" w:lineRule="auto"/>
        <w:ind w:left="-142"/>
        <w:jc w:val="both"/>
        <w:rPr>
          <w:rFonts w:ascii="Century Gothic" w:eastAsia="Times New Roman" w:hAnsi="Century Gothic" w:cs="Arial"/>
          <w:u w:val="single"/>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nivel 1 de </w:t>
      </w:r>
      <w:r w:rsidRPr="001A60C8">
        <w:rPr>
          <w:rFonts w:ascii="Century Gothic" w:eastAsia="Times New Roman" w:hAnsi="Century Gothic" w:cs="HeinemannSpecial-Roman"/>
          <w:i/>
          <w:lang w:val="es-ES"/>
        </w:rPr>
        <w:t>Guess What!</w:t>
      </w:r>
      <w:r w:rsidRPr="001A60C8">
        <w:rPr>
          <w:rFonts w:ascii="Century Gothic" w:eastAsia="Times New Roman" w:hAnsi="Century Gothic" w:cs="HeinemannSpecial-Roman"/>
          <w:lang w:val="es-ES"/>
        </w:rPr>
        <w:t xml:space="preserve"> contiene 9 unidades, cada una dividida en 8 lecciones junto a una introducción de cada tema. Cuenta también con 4 secciones de repaso para cada dos unidades. Además de ofrecer más práctica, el </w:t>
      </w:r>
      <w:r w:rsidRPr="001A60C8">
        <w:rPr>
          <w:rFonts w:ascii="Century Gothic" w:eastAsia="Times New Roman" w:hAnsi="Century Gothic" w:cs="HeinemannSpecial-Roman"/>
          <w:i/>
          <w:lang w:val="es-ES"/>
        </w:rPr>
        <w:t xml:space="preserve">Activity Book </w:t>
      </w:r>
      <w:r w:rsidRPr="001A60C8">
        <w:rPr>
          <w:rFonts w:ascii="Century Gothic" w:eastAsia="Times New Roman" w:hAnsi="Century Gothic" w:cs="HeinemannSpecial-Roman"/>
          <w:lang w:val="es-ES"/>
        </w:rPr>
        <w:t xml:space="preserve">proporciona un </w:t>
      </w:r>
      <w:r w:rsidRPr="001A60C8">
        <w:rPr>
          <w:rFonts w:ascii="Century Gothic" w:eastAsia="Times New Roman" w:hAnsi="Century Gothic" w:cs="HeinemannSpecial-Roman"/>
          <w:i/>
          <w:lang w:val="es-ES"/>
        </w:rPr>
        <w:t xml:space="preserve">Picture Dictionary </w:t>
      </w:r>
      <w:r w:rsidRPr="001A60C8">
        <w:rPr>
          <w:rFonts w:ascii="Century Gothic" w:eastAsia="Times New Roman" w:hAnsi="Century Gothic" w:cs="HeinemannSpecial-Roman"/>
          <w:lang w:val="es-ES"/>
        </w:rPr>
        <w:t xml:space="preserve">y actividades de evaluación. Asimismo, encontramos recursos adicionales en el </w:t>
      </w:r>
      <w:r w:rsidRPr="001A60C8">
        <w:rPr>
          <w:rFonts w:ascii="Century Gothic" w:eastAsia="Times New Roman" w:hAnsi="Century Gothic" w:cs="HeinemannSpecial-Roman"/>
          <w:i/>
          <w:lang w:val="es-ES"/>
        </w:rPr>
        <w:t>Teacher’s Resource and Tests CD-ROM</w:t>
      </w:r>
      <w:r w:rsidRPr="001A60C8">
        <w:rPr>
          <w:rFonts w:ascii="Century Gothic" w:eastAsia="Times New Roman" w:hAnsi="Century Gothic" w:cs="HeinemannSpecial-Roman"/>
          <w:lang w:val="es-ES"/>
        </w:rPr>
        <w:t>.</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1A60C8">
        <w:rPr>
          <w:rFonts w:ascii="Century Gothic" w:eastAsia="Times New Roman" w:hAnsi="Century Gothic" w:cs="HeinemannSpecial-Roman"/>
          <w:b/>
          <w:u w:val="single"/>
          <w:lang w:val="es-ES"/>
        </w:rPr>
        <w:t>Apertura de la unidad</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tema de la unidad se presenta mediante una doble página con fotografías muy atractivas, escogidas para estimular la imaginación de los niños y animarles a relacionar el tema de la unidad con el mundo en un sentido amplio. Las notas </w:t>
      </w:r>
      <w:r w:rsidRPr="001A60C8">
        <w:rPr>
          <w:rFonts w:ascii="Century Gothic" w:eastAsia="Times New Roman" w:hAnsi="Century Gothic" w:cs="HeinemannSpecial-Roman"/>
          <w:lang w:val="es-ES"/>
        </w:rPr>
        <w:lastRenderedPageBreak/>
        <w:t>didácticas para cada unidad sugieren diferentes maneras de explotar las fotos. Esta introducción puede incluirse como parte de la Lección 1 o como una lección individual en sí misma.</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1A60C8">
        <w:rPr>
          <w:rFonts w:ascii="Century Gothic" w:eastAsia="Times New Roman" w:hAnsi="Century Gothic" w:cs="HeinemannSpecial-Roman"/>
          <w:b/>
          <w:u w:val="single"/>
          <w:lang w:val="es-ES"/>
        </w:rPr>
        <w:t xml:space="preserve">Lección 1: presentación de vocabulario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vocabulario nuevo se presenta en el contexto de una ilustración a todo color con los personajes de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Esta ilustración viene acompañada de un corto y animado diálogo en el CD de audio. Los alumnos escuchan y repiten el vocabulario, y a partir de la Unidad 3, también leen el vocabulario que aparece etiquetado en la página. Luego escuchan e identifican el nuevo vocabulario en frases contextualizadas.</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1A60C8" w:rsidRDefault="00FE46C0" w:rsidP="000A52BA">
      <w:pPr>
        <w:numPr>
          <w:ilvl w:val="0"/>
          <w:numId w:val="28"/>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Las</w:t>
      </w:r>
      <w:r w:rsidRPr="001A60C8">
        <w:rPr>
          <w:rFonts w:ascii="Century Gothic" w:eastAsia="Times New Roman" w:hAnsi="Century Gothic" w:cs="HeinemannSpecial-Roman"/>
          <w:i/>
          <w:lang w:val="es-ES"/>
        </w:rPr>
        <w:t xml:space="preserve"> flashcards </w:t>
      </w:r>
      <w:r w:rsidRPr="001A60C8">
        <w:rPr>
          <w:rFonts w:ascii="Century Gothic" w:eastAsia="Times New Roman" w:hAnsi="Century Gothic" w:cs="HeinemannSpecial-Roman"/>
          <w:lang w:val="es-ES"/>
        </w:rPr>
        <w:t xml:space="preserve">y las </w:t>
      </w:r>
      <w:r w:rsidRPr="001A60C8">
        <w:rPr>
          <w:rFonts w:ascii="Century Gothic" w:eastAsia="Times New Roman" w:hAnsi="Century Gothic" w:cs="HeinemannSpecial-Roman"/>
          <w:i/>
          <w:lang w:val="es-ES"/>
        </w:rPr>
        <w:t>word cards</w:t>
      </w:r>
      <w:r w:rsidRPr="001A60C8">
        <w:rPr>
          <w:rFonts w:ascii="Century Gothic" w:eastAsia="Times New Roman" w:hAnsi="Century Gothic" w:cs="HeinemannSpecial-Roman"/>
          <w:lang w:val="es-ES"/>
        </w:rPr>
        <w:t xml:space="preserve"> pueden utilizarse también para presentar palabras nuevas y revisarlas mediante una gran variedad de juegos.</w:t>
      </w:r>
    </w:p>
    <w:p w:rsidR="00FE46C0" w:rsidRPr="001A60C8" w:rsidRDefault="00FE46C0" w:rsidP="000A52BA">
      <w:pPr>
        <w:numPr>
          <w:ilvl w:val="0"/>
          <w:numId w:val="28"/>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proporciona más actividades de reconocimiento del vocabulario, incluyendo actividades de relacionar, práctica de trazado y escritura.</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14BBF" w:rsidRPr="001A60C8" w:rsidRDefault="00F14BBF"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s-ES"/>
        </w:rPr>
      </w:pPr>
      <w:r w:rsidRPr="001A60C8">
        <w:rPr>
          <w:rFonts w:ascii="Century Gothic" w:eastAsia="Times New Roman" w:hAnsi="Century Gothic" w:cs="HeinemannSpecial-Roman"/>
          <w:lang w:val="es-ES"/>
        </w:rPr>
        <w:t xml:space="preserve">Nota: más que presentar vocabulario, la Lección 1 de la unidad </w:t>
      </w:r>
      <w:r w:rsidRPr="001A60C8">
        <w:rPr>
          <w:rFonts w:ascii="Century Gothic" w:eastAsia="Times New Roman" w:hAnsi="Century Gothic" w:cs="HeinemannSpecial-Roman"/>
          <w:i/>
          <w:lang w:val="es-ES"/>
        </w:rPr>
        <w:t>Hello!</w:t>
      </w:r>
      <w:r w:rsidRPr="001A60C8">
        <w:rPr>
          <w:rFonts w:ascii="Century Gothic" w:eastAsia="Times New Roman" w:hAnsi="Century Gothic" w:cs="HeinemannSpecial-Roman"/>
          <w:lang w:val="es-ES"/>
        </w:rPr>
        <w:t xml:space="preserve"> presenta los nombres de los nuevos personajes. El vocabulario nuevo (</w:t>
      </w:r>
      <w:r w:rsidRPr="001A60C8">
        <w:rPr>
          <w:rFonts w:ascii="Century Gothic" w:eastAsia="Times New Roman" w:hAnsi="Century Gothic" w:cs="HeinemannSpecial-Roman"/>
          <w:i/>
          <w:lang w:val="es-ES"/>
        </w:rPr>
        <w:t>colours</w:t>
      </w:r>
      <w:r w:rsidRPr="001A60C8">
        <w:rPr>
          <w:rFonts w:ascii="Century Gothic" w:eastAsia="Times New Roman" w:hAnsi="Century Gothic" w:cs="HeinemannSpecial-Roman"/>
          <w:lang w:val="es-ES"/>
        </w:rPr>
        <w:t xml:space="preserve">) se presenta en este caso en la Lección 4, por lo que los alumnos completan el </w:t>
      </w:r>
      <w:r w:rsidRPr="001A60C8">
        <w:rPr>
          <w:rFonts w:ascii="Century Gothic" w:eastAsia="Times New Roman" w:hAnsi="Century Gothic" w:cs="HeinemannSpecial-Roman"/>
          <w:i/>
          <w:lang w:val="es-ES"/>
        </w:rPr>
        <w:t>Picture Dictionary</w:t>
      </w:r>
      <w:r w:rsidRPr="001A60C8">
        <w:rPr>
          <w:rFonts w:ascii="Century Gothic" w:eastAsia="Times New Roman" w:hAnsi="Century Gothic" w:cs="HeinemannSpecial-Roman"/>
          <w:lang w:val="es-ES"/>
        </w:rPr>
        <w:t xml:space="preserve"> del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en este momento.</w:t>
      </w:r>
    </w:p>
    <w:p w:rsidR="00F14BBF" w:rsidRPr="001A60C8" w:rsidRDefault="00F14BBF"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Bold"/>
          <w:b/>
          <w:bCs/>
          <w:u w:val="single"/>
          <w:lang w:val="es-ES"/>
        </w:rPr>
      </w:pPr>
      <w:r w:rsidRPr="001A60C8">
        <w:rPr>
          <w:rFonts w:ascii="Century Gothic" w:eastAsia="Times New Roman" w:hAnsi="Century Gothic" w:cs="HeinemannSpecial-Bold"/>
          <w:b/>
          <w:bCs/>
          <w:u w:val="single"/>
          <w:lang w:val="es-ES"/>
        </w:rPr>
        <w:t>Lección 2: práctica de vocabulario</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Bold"/>
          <w:bCs/>
          <w:lang w:val="es-ES"/>
        </w:rPr>
      </w:pPr>
      <w:r w:rsidRPr="001A60C8">
        <w:rPr>
          <w:rFonts w:ascii="Century Gothic" w:eastAsia="Times New Roman" w:hAnsi="Century Gothic" w:cs="HeinemannSpecial-Bold"/>
          <w:bCs/>
          <w:lang w:val="es-ES"/>
        </w:rPr>
        <w:t xml:space="preserve">Los alumnos practican nuevamente el vocabulario nuevo mediante un interesante </w:t>
      </w:r>
      <w:r w:rsidRPr="001A60C8">
        <w:rPr>
          <w:rFonts w:ascii="Century Gothic" w:eastAsia="Times New Roman" w:hAnsi="Century Gothic" w:cs="HeinemannSpecial-Bold"/>
          <w:bCs/>
          <w:i/>
          <w:lang w:val="es-ES"/>
        </w:rPr>
        <w:t>chant</w:t>
      </w:r>
      <w:r w:rsidRPr="001A60C8">
        <w:rPr>
          <w:rFonts w:ascii="Century Gothic" w:eastAsia="Times New Roman" w:hAnsi="Century Gothic" w:cs="HeinemannSpecial-Bold"/>
          <w:bCs/>
          <w:lang w:val="es-ES"/>
        </w:rPr>
        <w:t>, seguido de una actividad que les anima a utilizar una habilidad de pensamiento específica, como detectar las diferencias, poner en orden las secuencias o encontrar errores.</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Bold"/>
          <w:bCs/>
          <w:sz w:val="12"/>
          <w:szCs w:val="12"/>
          <w:lang w:val="es-ES"/>
        </w:rPr>
      </w:pPr>
    </w:p>
    <w:p w:rsidR="00FE46C0" w:rsidRPr="001A60C8" w:rsidRDefault="00FE46C0" w:rsidP="000A52BA">
      <w:pPr>
        <w:numPr>
          <w:ilvl w:val="0"/>
          <w:numId w:val="29"/>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Ambas actividades permiten practicar el vocabulario al mismo tiempo que reciclan el lenguaje de unidades anteriores.</w:t>
      </w:r>
    </w:p>
    <w:p w:rsidR="00FE46C0" w:rsidRPr="001A60C8" w:rsidRDefault="00FE46C0" w:rsidP="000A52BA">
      <w:pPr>
        <w:numPr>
          <w:ilvl w:val="0"/>
          <w:numId w:val="29"/>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proporciona más práctica, incluyendo una actividad con pegatinas. Además, se remite a los alumnos al </w:t>
      </w:r>
      <w:r w:rsidRPr="001A60C8">
        <w:rPr>
          <w:rFonts w:ascii="Century Gothic" w:eastAsia="Times New Roman" w:hAnsi="Century Gothic" w:cs="HeinemannSpecial-Roman"/>
          <w:i/>
          <w:lang w:val="es-ES"/>
        </w:rPr>
        <w:t>Picture Dictionary</w:t>
      </w:r>
      <w:r w:rsidRPr="001A60C8">
        <w:rPr>
          <w:rFonts w:ascii="Century Gothic" w:eastAsia="Times New Roman" w:hAnsi="Century Gothic" w:cs="HeinemannSpecial-Roman"/>
          <w:lang w:val="es-ES"/>
        </w:rPr>
        <w:t xml:space="preserve"> al final de esta lección.</w:t>
      </w:r>
    </w:p>
    <w:p w:rsidR="00FE46C0" w:rsidRPr="001A60C8" w:rsidRDefault="00FE46C0" w:rsidP="000A52BA">
      <w:pPr>
        <w:numPr>
          <w:ilvl w:val="0"/>
          <w:numId w:val="29"/>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En el </w:t>
      </w:r>
      <w:r w:rsidRPr="001A60C8">
        <w:rPr>
          <w:rFonts w:ascii="Century Gothic" w:eastAsia="Times New Roman" w:hAnsi="Century Gothic" w:cs="HeinemannSpecial-Roman"/>
          <w:i/>
          <w:lang w:val="es-ES"/>
        </w:rPr>
        <w:t>Teacher’s Resource and Tests CD-ROM</w:t>
      </w:r>
      <w:r w:rsidRPr="001A60C8">
        <w:rPr>
          <w:rFonts w:ascii="Century Gothic" w:eastAsia="Times New Roman" w:hAnsi="Century Gothic" w:cs="HeinemannSpecial-Roman"/>
          <w:lang w:val="es-ES"/>
        </w:rPr>
        <w:t xml:space="preserve"> hay disponibles actividades adicionales para trabajar el vocabulario.</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bCs/>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1A60C8">
        <w:rPr>
          <w:rFonts w:ascii="Century Gothic" w:eastAsia="Times New Roman" w:hAnsi="Century Gothic" w:cs="HeinemannSpecial-Roman"/>
          <w:b/>
          <w:bCs/>
          <w:u w:val="single"/>
          <w:lang w:val="es-ES"/>
        </w:rPr>
        <w:t>Lección 3: presentación y práctica de gramática 1</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Los dos puntos gramaticales de la unidad se presentan o bien mediante una animada canción que además reutiliza el vocabulario de la unidad, o bien a través de un diálogo breve normalmente ilustrado con fotos de niños hablando inglés en un contexto real e interesante. La canción o el diálogo de contexto pueden aparecer en la Lección 3 o en la Lección 4.</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Las actividades de la página siguen una progresión clara y divertida desde la presentación, pasando por la práctica, hasta la producción. Los alumnos se pueden ayudar de los bocadillos del diálogo de la página, y el nuevo punto gramatical se resume al final de la página para el profesor.</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1A60C8" w:rsidRDefault="00FE46C0" w:rsidP="000A52BA">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lastRenderedPageBreak/>
        <w:t xml:space="preserve">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proporciona una amplia diversidad de actividades y puzles, diseñados para consolidar los objetivos gramaticales al mismo tiempo que proporciona apoyo para uno trabajo inicial de lectoescritura.</w:t>
      </w:r>
    </w:p>
    <w:p w:rsidR="00FE46C0" w:rsidRPr="001A60C8" w:rsidRDefault="00FE46C0" w:rsidP="000A52BA">
      <w:pPr>
        <w:numPr>
          <w:ilvl w:val="0"/>
          <w:numId w:val="30"/>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 Encontramos una hoja de trabajo de gramática adicional en el</w:t>
      </w:r>
      <w:r w:rsidRPr="001A60C8">
        <w:rPr>
          <w:rFonts w:ascii="Century Gothic" w:eastAsia="Times New Roman" w:hAnsi="Century Gothic" w:cs="HeinemannSpecial-Roman"/>
          <w:i/>
          <w:lang w:val="es-ES"/>
        </w:rPr>
        <w:t xml:space="preserve"> Teacher’s Resource and Tests CD-ROM</w:t>
      </w:r>
      <w:r w:rsidRPr="001A60C8">
        <w:rPr>
          <w:rFonts w:ascii="Century Gothic" w:eastAsia="Times New Roman" w:hAnsi="Century Gothic" w:cs="HeinemannSpecial-Roman"/>
          <w:lang w:val="es-ES"/>
        </w:rPr>
        <w:t>.</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1A60C8">
        <w:rPr>
          <w:rFonts w:ascii="Century Gothic" w:eastAsia="Times New Roman" w:hAnsi="Century Gothic" w:cs="HeinemannSpecial-Roman"/>
          <w:b/>
          <w:bCs/>
          <w:u w:val="single"/>
          <w:lang w:val="es-ES"/>
        </w:rPr>
        <w:t>Lección 4: presentación y práctica de gramática 2</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El segundo punto gramatical se presenta o bien con una canción o bien con un breve diálogo para contextualizarlo (según el formato que ya se haya utilizado en la Lección 3).</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Existe una clara progresión desde el contexto que presenta la gramática hasta su producción. Los alumnos se apoyan a lo largo de su aprendizaje en los bocadillos del diálogo de ejemplo de la página y el punto gramatical nuevo se resume al final de la página del profesor.</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1A60C8" w:rsidRDefault="00FE46C0" w:rsidP="000A52BA">
      <w:pPr>
        <w:numPr>
          <w:ilvl w:val="0"/>
          <w:numId w:val="31"/>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proporciona una amplia variedad de actividades de consolidación y de puzles, que dan apoyo a tareas tempranas de lectoescritura. Encontramos además las actividades </w:t>
      </w:r>
      <w:r w:rsidRPr="001A60C8">
        <w:rPr>
          <w:rFonts w:ascii="Century Gothic" w:eastAsia="Times New Roman" w:hAnsi="Century Gothic" w:cs="HeinemannSpecial-Roman"/>
          <w:i/>
          <w:lang w:val="es-ES"/>
        </w:rPr>
        <w:t>About Me</w:t>
      </w:r>
      <w:r w:rsidRPr="001A60C8">
        <w:rPr>
          <w:rFonts w:ascii="Century Gothic" w:eastAsia="Times New Roman" w:hAnsi="Century Gothic" w:cs="HeinemannSpecial-Roman"/>
          <w:lang w:val="es-ES"/>
        </w:rPr>
        <w:t xml:space="preserve"> que animan a los alumnos a usar los nuevos puntos gramaticales para hablar de tema de la unidad.</w:t>
      </w:r>
    </w:p>
    <w:p w:rsidR="00FE46C0" w:rsidRPr="001A60C8" w:rsidRDefault="00FE46C0" w:rsidP="000A52BA">
      <w:pPr>
        <w:numPr>
          <w:ilvl w:val="0"/>
          <w:numId w:val="31"/>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Encontramos hojas de trabajo de gramática adicionales en el </w:t>
      </w:r>
      <w:r w:rsidRPr="001A60C8">
        <w:rPr>
          <w:rFonts w:ascii="Century Gothic" w:eastAsia="Times New Roman" w:hAnsi="Century Gothic" w:cs="HeinemannSpecial-Roman"/>
          <w:i/>
          <w:lang w:val="es-ES"/>
        </w:rPr>
        <w:t>Teacher’s Resource and Tests CD-ROM</w:t>
      </w:r>
      <w:r w:rsidRPr="001A60C8">
        <w:rPr>
          <w:rFonts w:ascii="Century Gothic" w:eastAsia="Times New Roman" w:hAnsi="Century Gothic" w:cs="HeinemannSpecial-Roman"/>
          <w:lang w:val="es-ES"/>
        </w:rPr>
        <w:t>.</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1A60C8">
        <w:rPr>
          <w:rFonts w:ascii="Century Gothic" w:eastAsia="Times New Roman" w:hAnsi="Century Gothic" w:cs="HeinemannSpecial-Roman"/>
          <w:b/>
          <w:bCs/>
          <w:u w:val="single"/>
          <w:lang w:val="es-ES"/>
        </w:rPr>
        <w:t>Lección 5: cuento y valor</w:t>
      </w:r>
    </w:p>
    <w:p w:rsidR="00FE46C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 xml:space="preserve">Los alumnos consolidan y amplían su aprendizaje mediante el cuento ilustrado en una dinámica tira cómica con los personajes de </w:t>
      </w:r>
      <w:r w:rsidRPr="001A60C8">
        <w:rPr>
          <w:rFonts w:ascii="Century Gothic" w:eastAsia="Times New Roman" w:hAnsi="Century Gothic" w:cs="HeinemannSpecial-Roman"/>
          <w:bCs/>
          <w:i/>
          <w:lang w:val="es-ES"/>
        </w:rPr>
        <w:t xml:space="preserve">Guess What! </w:t>
      </w:r>
      <w:r w:rsidRPr="001A60C8">
        <w:rPr>
          <w:rFonts w:ascii="Century Gothic" w:eastAsia="Times New Roman" w:hAnsi="Century Gothic" w:cs="HeinemannSpecial-Roman"/>
          <w:bCs/>
          <w:lang w:val="es-ES"/>
        </w:rPr>
        <w:t>Cada historia introduce un valor social de una manera desenfadada, además de un diálogo funcional que se trabajará detenidamente en la Lección 6.</w:t>
      </w:r>
    </w:p>
    <w:p w:rsidR="00CF395F" w:rsidRPr="00696BBA" w:rsidRDefault="00CF395F" w:rsidP="00CF395F">
      <w:pPr>
        <w:autoSpaceDE w:val="0"/>
        <w:autoSpaceDN w:val="0"/>
        <w:adjustRightInd w:val="0"/>
        <w:spacing w:after="0" w:line="240" w:lineRule="auto"/>
        <w:ind w:left="-142"/>
        <w:jc w:val="both"/>
        <w:rPr>
          <w:rFonts w:ascii="Century Gothic" w:eastAsia="Times New Roman" w:hAnsi="Century Gothic" w:cs="HeinemannSpecial-Roman"/>
          <w:bCs/>
          <w:sz w:val="12"/>
          <w:szCs w:val="12"/>
          <w:lang w:val="es-ES"/>
        </w:rPr>
      </w:pPr>
    </w:p>
    <w:p w:rsidR="00CF395F" w:rsidRPr="00696BBA" w:rsidRDefault="00CF395F" w:rsidP="000A52BA">
      <w:pPr>
        <w:numPr>
          <w:ilvl w:val="0"/>
          <w:numId w:val="3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696BBA">
        <w:rPr>
          <w:rFonts w:ascii="Century Gothic" w:eastAsia="Times New Roman" w:hAnsi="Century Gothic" w:cs="HeinemannSpecial-Roman"/>
          <w:lang w:val="es-ES"/>
        </w:rPr>
        <w:t xml:space="preserve">El </w:t>
      </w:r>
      <w:r w:rsidRPr="00D07F52">
        <w:rPr>
          <w:rFonts w:ascii="Century Gothic" w:eastAsia="Times New Roman" w:hAnsi="Century Gothic" w:cs="HeinemannSpecial-Roman"/>
          <w:i/>
          <w:lang w:val="es-ES"/>
        </w:rPr>
        <w:t>Activity Book</w:t>
      </w:r>
      <w:r w:rsidRPr="00696BBA">
        <w:rPr>
          <w:rFonts w:ascii="Century Gothic" w:eastAsia="Times New Roman" w:hAnsi="Century Gothic" w:cs="HeinemannSpecial-Roman"/>
          <w:lang w:val="es-ES"/>
        </w:rPr>
        <w:t xml:space="preserve"> proporciona actividades de secuenciación y de comprensión de la historia.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i/>
          <w:u w:val="single"/>
          <w:lang w:val="es-ES"/>
        </w:rPr>
      </w:pPr>
      <w:r w:rsidRPr="001A60C8">
        <w:rPr>
          <w:rFonts w:ascii="Century Gothic" w:eastAsia="Times New Roman" w:hAnsi="Century Gothic" w:cs="HeinemannSpecial-Roman"/>
          <w:b/>
          <w:bCs/>
          <w:u w:val="single"/>
          <w:lang w:val="es-ES"/>
        </w:rPr>
        <w:t xml:space="preserve">Lección 6: </w:t>
      </w:r>
      <w:r w:rsidRPr="001A60C8">
        <w:rPr>
          <w:rFonts w:ascii="Century Gothic" w:eastAsia="Times New Roman" w:hAnsi="Century Gothic" w:cs="HeinemannSpecial-Roman"/>
          <w:b/>
          <w:bCs/>
          <w:i/>
          <w:u w:val="single"/>
          <w:lang w:val="es-ES"/>
        </w:rPr>
        <w:t xml:space="preserve">Talk time </w:t>
      </w:r>
      <w:r w:rsidRPr="001A60C8">
        <w:rPr>
          <w:rFonts w:ascii="Century Gothic" w:eastAsia="Times New Roman" w:hAnsi="Century Gothic" w:cs="HeinemannSpecial-Roman"/>
          <w:b/>
          <w:bCs/>
          <w:u w:val="single"/>
          <w:lang w:val="es-ES"/>
        </w:rPr>
        <w:t xml:space="preserve">y </w:t>
      </w:r>
      <w:r w:rsidRPr="001A60C8">
        <w:rPr>
          <w:rFonts w:ascii="Century Gothic" w:eastAsia="Times New Roman" w:hAnsi="Century Gothic" w:cs="HeinemannSpecial-Roman"/>
          <w:b/>
          <w:bCs/>
          <w:i/>
          <w:u w:val="single"/>
          <w:lang w:val="es-ES"/>
        </w:rPr>
        <w:t>Animal Sounds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bCs/>
          <w:lang w:val="es-ES"/>
        </w:rPr>
        <w:t>Los alumnos practican un diálogo funcional, que se presenta primero en la historia y luego se aplica a la lección en contextos del mundo real. De este modo, los niños aprenden cómo la función objetivo</w:t>
      </w:r>
      <w:r w:rsidRPr="001A60C8">
        <w:rPr>
          <w:rFonts w:ascii="Century Gothic" w:eastAsia="Times New Roman" w:hAnsi="Century Gothic" w:cs="HeinemannSpecial-Roman"/>
          <w:lang w:val="es-ES"/>
        </w:rPr>
        <w:t xml:space="preserve"> puede utilizarse en diferentes momentos de su vida. Además, los alumnos se centran y practican un sonido específico del inglés en el motivador contexto de una frase divertida sobre un animal.</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1A60C8" w:rsidRDefault="00FE46C0" w:rsidP="000A52BA">
      <w:pPr>
        <w:numPr>
          <w:ilvl w:val="0"/>
          <w:numId w:val="3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proporciona una actividad sobre valores y práctica de pronunciación adicional.</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
          <w:bCs/>
          <w:u w:val="single"/>
          <w:lang w:val="es-ES"/>
        </w:rPr>
        <w:t xml:space="preserve">Lección 7: CLIL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 xml:space="preserve">Los alumnos exploran un tema fascinante de otras materias del currículum. Se utiliza la atractiva fotografía de la introducción para entablar una relación con el tema y compartir los conocimientos que ya poseen. Tras esto, aprenden nuevo vocabulario y miran video corto y dinámico, que se incluye en el DVD del </w:t>
      </w:r>
      <w:r w:rsidRPr="001A60C8">
        <w:rPr>
          <w:rFonts w:ascii="Century Gothic" w:eastAsia="Times New Roman" w:hAnsi="Century Gothic" w:cs="HeinemannSpecial-Roman"/>
          <w:bCs/>
          <w:i/>
          <w:lang w:val="es-ES"/>
        </w:rPr>
        <w:t>Teacher’s Book</w:t>
      </w:r>
      <w:r w:rsidRPr="001A60C8">
        <w:rPr>
          <w:rFonts w:ascii="Century Gothic" w:eastAsia="Times New Roman" w:hAnsi="Century Gothic" w:cs="HeinemannSpecial-Roman"/>
          <w:bCs/>
          <w:lang w:val="es-ES"/>
        </w:rPr>
        <w:t xml:space="preserve">. Las páginas 124-128 del </w:t>
      </w:r>
      <w:r w:rsidRPr="001A60C8">
        <w:rPr>
          <w:rFonts w:ascii="Century Gothic" w:eastAsia="Times New Roman" w:hAnsi="Century Gothic" w:cs="HeinemannSpecial-Roman"/>
          <w:bCs/>
          <w:i/>
          <w:lang w:val="es-ES"/>
        </w:rPr>
        <w:t>Teacher’s Book</w:t>
      </w:r>
      <w:r w:rsidRPr="001A60C8">
        <w:rPr>
          <w:rFonts w:ascii="Century Gothic" w:eastAsia="Times New Roman" w:hAnsi="Century Gothic" w:cs="HeinemannSpecial-Roman"/>
          <w:bCs/>
          <w:lang w:val="es-ES"/>
        </w:rPr>
        <w:t xml:space="preserve"> ofrecen instrucciones para el uso del vídeo y la transcripción del mismo.</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s-ES"/>
        </w:rPr>
      </w:pPr>
    </w:p>
    <w:p w:rsidR="00FE46C0" w:rsidRPr="001A60C8" w:rsidRDefault="00FE46C0" w:rsidP="000A52BA">
      <w:pPr>
        <w:numPr>
          <w:ilvl w:val="0"/>
          <w:numId w:val="32"/>
        </w:numPr>
        <w:autoSpaceDE w:val="0"/>
        <w:autoSpaceDN w:val="0"/>
        <w:adjustRightInd w:val="0"/>
        <w:spacing w:after="0" w:line="240" w:lineRule="auto"/>
        <w:ind w:left="426"/>
        <w:contextualSpacing/>
        <w:jc w:val="both"/>
        <w:rPr>
          <w:rFonts w:ascii="Century Gothic" w:eastAsia="Times New Roman" w:hAnsi="Century Gothic" w:cs="HeinemannSpecial-Roman"/>
          <w:i/>
          <w:lang w:val="es-ES"/>
        </w:rPr>
      </w:pPr>
      <w:r w:rsidRPr="001A60C8">
        <w:rPr>
          <w:rFonts w:ascii="Century Gothic" w:eastAsia="Times New Roman" w:hAnsi="Century Gothic" w:cs="HeinemannSpecial-Roman"/>
          <w:lang w:val="es-ES"/>
        </w:rPr>
        <w:lastRenderedPageBreak/>
        <w:t xml:space="preserve">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proporciona más actividades para explorar el tema CLIL de la unidad.</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1A60C8">
        <w:rPr>
          <w:rFonts w:ascii="Century Gothic" w:eastAsia="Times New Roman" w:hAnsi="Century Gothic" w:cs="HeinemannSpecial-Roman"/>
          <w:b/>
          <w:bCs/>
          <w:u w:val="single"/>
          <w:lang w:val="es-ES"/>
        </w:rPr>
        <w:t>Lección 8: proyecto CLIL y evaluación</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Los alumnos trabajan juntos para realizar un sencillo proyecto vinculado al tema CLIL de la unidad. Los tipos de proyectos varían de unidad a unidad, e incluyen tareas como dibujar, realizar un collage, un póster sobre alimentos, sumas de dibujos y un proyecto de investigación sobre animales.</w:t>
      </w:r>
      <w:r w:rsidR="00CF395F">
        <w:rPr>
          <w:rFonts w:ascii="Century Gothic" w:eastAsia="Times New Roman" w:hAnsi="Century Gothic" w:cs="HeinemannSpecial-Roman"/>
          <w:lang w:val="es-ES"/>
        </w:rPr>
        <w:t xml:space="preserve"> </w:t>
      </w:r>
      <w:r w:rsidR="00CF395F" w:rsidRPr="000A29E5">
        <w:rPr>
          <w:rFonts w:ascii="Century Gothic" w:eastAsia="Times New Roman" w:hAnsi="Century Gothic" w:cs="HeinemannSpecial-Roman"/>
          <w:lang w:val="es-ES"/>
        </w:rPr>
        <w:t>Tras esto</w:t>
      </w:r>
      <w:r w:rsidR="00CF395F">
        <w:rPr>
          <w:rFonts w:ascii="Century Gothic" w:eastAsia="Times New Roman" w:hAnsi="Century Gothic" w:cs="HeinemannSpecial-Roman"/>
          <w:lang w:val="es-ES"/>
        </w:rPr>
        <w:t>,</w:t>
      </w:r>
      <w:r w:rsidR="00CF395F" w:rsidRPr="000A29E5">
        <w:rPr>
          <w:rFonts w:ascii="Century Gothic" w:eastAsia="Times New Roman" w:hAnsi="Century Gothic" w:cs="HeinemannSpecial-Roman"/>
          <w:lang w:val="es-ES"/>
        </w:rPr>
        <w:t xml:space="preserve"> los alumnos completan una evaluación en el </w:t>
      </w:r>
      <w:r w:rsidR="00CF395F" w:rsidRPr="000A29E5">
        <w:rPr>
          <w:rFonts w:ascii="Century Gothic" w:eastAsia="Times New Roman" w:hAnsi="Century Gothic" w:cs="HeinemannSpecial-Roman"/>
          <w:i/>
          <w:lang w:val="es-ES"/>
        </w:rPr>
        <w:t>Activity Book.</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
          <w:bCs/>
          <w:u w:val="single"/>
          <w:lang w:val="es-ES"/>
        </w:rPr>
        <w:t>Review lessons (cada dos unidades)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El lenguaje se consolida a través de puzles de vocabulario y actividades de escucha basadas en niños del mundo real. Encontramos también un juego de mesa en una página completa con objetivos lingüísticos muy claros.</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b/>
          <w:lang w:val="es-ES"/>
        </w:rPr>
      </w:pPr>
      <w:r w:rsidRPr="001A60C8">
        <w:rPr>
          <w:rFonts w:ascii="Century Gothic" w:eastAsia="Times New Roman" w:hAnsi="Century Gothic" w:cs="Arial"/>
          <w:b/>
          <w:lang w:val="es-ES"/>
        </w:rPr>
        <w:t>2.3. VALORES SOCIALES</w:t>
      </w:r>
    </w:p>
    <w:p w:rsidR="00FE46C0" w:rsidRPr="001A60C8" w:rsidRDefault="00FE46C0" w:rsidP="00FE46C0">
      <w:pPr>
        <w:spacing w:after="0" w:line="240" w:lineRule="auto"/>
        <w:ind w:left="-142"/>
        <w:jc w:val="both"/>
        <w:rPr>
          <w:rFonts w:ascii="Century Gothic" w:eastAsia="Times New Roman" w:hAnsi="Century Gothic" w:cs="Arial"/>
          <w:b/>
          <w:lang w:val="es-ES"/>
        </w:rPr>
      </w:pPr>
      <w:r w:rsidRPr="001A60C8">
        <w:rPr>
          <w:rFonts w:ascii="Century Gothic" w:eastAsia="Times New Roman" w:hAnsi="Century Gothic" w:cs="HeinemannSpecial-Roman"/>
          <w:lang w:val="es-ES"/>
        </w:rPr>
        <w:t>La comprensión de valores sociales ofrece a los jóvenes estudiantes las habilidades necesarias para tener éxito en la vida. Necesitan aprender cómo comportarse con otras personas, al mismo tiempo que responsabilizarse de ellos mismos y del mundo que les rodea. Historias, cuentos de hadas y fábulas se han usado tra</w:t>
      </w:r>
      <w:r w:rsidR="00790747">
        <w:rPr>
          <w:rFonts w:ascii="Century Gothic" w:eastAsia="Times New Roman" w:hAnsi="Century Gothic" w:cs="HeinemannSpecial-Roman"/>
          <w:lang w:val="es-ES"/>
        </w:rPr>
        <w:t>dicionalmente</w:t>
      </w:r>
      <w:r w:rsidRPr="001A60C8">
        <w:rPr>
          <w:rFonts w:ascii="Century Gothic" w:eastAsia="Times New Roman" w:hAnsi="Century Gothic" w:cs="HeinemannSpecial-Roman"/>
          <w:lang w:val="es-ES"/>
        </w:rPr>
        <w:t xml:space="preserve"> para tra</w:t>
      </w:r>
      <w:r w:rsidR="00736C4F">
        <w:rPr>
          <w:rFonts w:ascii="Century Gothic" w:eastAsia="Times New Roman" w:hAnsi="Century Gothic" w:cs="HeinemannSpecial-Roman"/>
          <w:lang w:val="es-ES"/>
        </w:rPr>
        <w:t>n</w:t>
      </w:r>
      <w:r w:rsidRPr="001A60C8">
        <w:rPr>
          <w:rFonts w:ascii="Century Gothic" w:eastAsia="Times New Roman" w:hAnsi="Century Gothic" w:cs="HeinemannSpecial-Roman"/>
          <w:lang w:val="es-ES"/>
        </w:rPr>
        <w:t xml:space="preserve">smitir y promover valores de un modo que les resulte interesante y que les permita sentirse identificados. Los cuentos en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se han creado siguiendo esta tradición. Cada episodio del cuento ilustra un valor social para que los alumnos reflexione</w:t>
      </w:r>
      <w:r w:rsidR="00736C4F">
        <w:rPr>
          <w:rFonts w:ascii="Century Gothic" w:eastAsia="Times New Roman" w:hAnsi="Century Gothic" w:cs="HeinemannSpecial-Roman"/>
          <w:lang w:val="es-ES"/>
        </w:rPr>
        <w:t>n</w:t>
      </w:r>
      <w:r w:rsidRPr="001A60C8">
        <w:rPr>
          <w:rFonts w:ascii="Century Gothic" w:eastAsia="Times New Roman" w:hAnsi="Century Gothic" w:cs="HeinemannSpecial-Roman"/>
          <w:lang w:val="es-ES"/>
        </w:rPr>
        <w:t xml:space="preserve">, lo debatan y lo puedan aplicar a su propio comportamiento. </w:t>
      </w:r>
    </w:p>
    <w:p w:rsidR="00FE46C0" w:rsidRPr="001A60C8" w:rsidRDefault="00FE46C0" w:rsidP="00FE46C0">
      <w:pPr>
        <w:spacing w:after="0" w:line="240" w:lineRule="auto"/>
        <w:ind w:left="-142"/>
        <w:jc w:val="both"/>
        <w:rPr>
          <w:rFonts w:ascii="Century Gothic" w:eastAsia="Times New Roman" w:hAnsi="Century Gothic" w:cs="Arial"/>
          <w:b/>
          <w:lang w:val="es-ES"/>
        </w:rPr>
      </w:pP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Los valores sociales tratados de manera explícita en </w:t>
      </w:r>
      <w:r w:rsidRPr="001A60C8">
        <w:rPr>
          <w:rFonts w:ascii="Century Gothic" w:eastAsia="Times New Roman" w:hAnsi="Century Gothic" w:cs="HeinemannSpecial-Roman"/>
          <w:i/>
          <w:lang w:val="es-ES"/>
        </w:rPr>
        <w:t xml:space="preserve">Guess What! </w:t>
      </w:r>
      <w:r w:rsidR="00790747">
        <w:rPr>
          <w:rFonts w:ascii="Century Gothic" w:eastAsia="Times New Roman" w:hAnsi="Century Gothic" w:cs="HeinemannSpecial-Roman"/>
          <w:lang w:val="es-ES"/>
        </w:rPr>
        <w:t>Nivel</w:t>
      </w:r>
      <w:r w:rsidRPr="001A60C8">
        <w:rPr>
          <w:rFonts w:ascii="Century Gothic" w:eastAsia="Times New Roman" w:hAnsi="Century Gothic" w:cs="HeinemannSpecial-Roman"/>
          <w:lang w:val="es-ES"/>
        </w:rPr>
        <w:t xml:space="preserve"> 1 incluyen: </w:t>
      </w:r>
    </w:p>
    <w:p w:rsidR="00FE46C0" w:rsidRPr="000E4663" w:rsidRDefault="00FE46C0" w:rsidP="00FE46C0">
      <w:pPr>
        <w:spacing w:after="0" w:line="240" w:lineRule="auto"/>
        <w:ind w:left="-142"/>
        <w:jc w:val="both"/>
        <w:rPr>
          <w:rFonts w:ascii="Century Gothic" w:eastAsia="Times New Roman" w:hAnsi="Century Gothic" w:cs="HeinemannSpecial-Roman"/>
          <w:sz w:val="8"/>
          <w:szCs w:val="12"/>
          <w:lang w:val="es-ES"/>
        </w:rPr>
      </w:pPr>
    </w:p>
    <w:tbl>
      <w:tblPr>
        <w:tblStyle w:val="Tablaconcuadrcula"/>
        <w:tblW w:w="0" w:type="auto"/>
        <w:tblInd w:w="-34" w:type="dxa"/>
        <w:tblLook w:val="04A0"/>
      </w:tblPr>
      <w:tblGrid>
        <w:gridCol w:w="1560"/>
        <w:gridCol w:w="6976"/>
      </w:tblGrid>
      <w:tr w:rsidR="00FE46C0" w:rsidRPr="001A60C8" w:rsidTr="00171D3D">
        <w:tc>
          <w:tcPr>
            <w:tcW w:w="1560" w:type="dxa"/>
            <w:shd w:val="clear" w:color="auto" w:fill="1F497D" w:themeFill="text2"/>
          </w:tcPr>
          <w:p w:rsidR="00FE46C0" w:rsidRPr="001A60C8" w:rsidRDefault="00FE46C0" w:rsidP="00FE46C0">
            <w:pPr>
              <w:jc w:val="both"/>
              <w:rPr>
                <w:rFonts w:ascii="Century Gothic" w:eastAsia="Times New Roman" w:hAnsi="Century Gothic" w:cs="Arial"/>
                <w:b/>
                <w:color w:val="FFFFFF" w:themeColor="background1"/>
                <w:lang w:val="es-ES"/>
              </w:rPr>
            </w:pPr>
            <w:r w:rsidRPr="001A60C8">
              <w:rPr>
                <w:rFonts w:ascii="Century Gothic" w:eastAsia="Times New Roman" w:hAnsi="Century Gothic" w:cs="Arial"/>
                <w:b/>
                <w:color w:val="FFFFFF" w:themeColor="background1"/>
                <w:lang w:val="es-ES"/>
              </w:rPr>
              <w:t>Unidad</w:t>
            </w:r>
          </w:p>
        </w:tc>
        <w:tc>
          <w:tcPr>
            <w:tcW w:w="6976" w:type="dxa"/>
            <w:shd w:val="clear" w:color="auto" w:fill="1F497D" w:themeFill="text2"/>
          </w:tcPr>
          <w:p w:rsidR="00FE46C0" w:rsidRPr="001A60C8" w:rsidRDefault="00FE46C0" w:rsidP="00FE46C0">
            <w:pPr>
              <w:jc w:val="both"/>
              <w:rPr>
                <w:rFonts w:ascii="Century Gothic" w:eastAsia="Times New Roman" w:hAnsi="Century Gothic" w:cs="Arial"/>
                <w:b/>
                <w:i/>
                <w:color w:val="FFFFFF" w:themeColor="background1"/>
                <w:lang w:val="es-ES"/>
              </w:rPr>
            </w:pPr>
            <w:r w:rsidRPr="001A60C8">
              <w:rPr>
                <w:rFonts w:ascii="Century Gothic" w:eastAsia="Times New Roman" w:hAnsi="Century Gothic" w:cs="Arial"/>
                <w:b/>
                <w:color w:val="FFFFFF" w:themeColor="background1"/>
                <w:lang w:val="es-ES"/>
              </w:rPr>
              <w:t xml:space="preserve">Valores </w:t>
            </w:r>
            <w:r w:rsidRPr="001A60C8">
              <w:rPr>
                <w:rFonts w:ascii="Century Gothic" w:eastAsia="Times New Roman" w:hAnsi="Century Gothic" w:cs="Arial"/>
                <w:b/>
                <w:i/>
                <w:color w:val="FFFFFF" w:themeColor="background1"/>
                <w:lang w:val="es-ES"/>
              </w:rPr>
              <w:t>Guess What! 1</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Hello</w:t>
            </w:r>
          </w:p>
        </w:tc>
        <w:tc>
          <w:tcPr>
            <w:tcW w:w="6976" w:type="dxa"/>
          </w:tcPr>
          <w:p w:rsidR="00FE46C0" w:rsidRPr="001A60C8" w:rsidRDefault="00FE46C0" w:rsidP="00FE46C0">
            <w:pPr>
              <w:rPr>
                <w:rFonts w:ascii="Century Gothic" w:eastAsia="Times New Roman" w:hAnsi="Century Gothic" w:cs="Arial"/>
                <w:lang w:val="es-ES"/>
              </w:rPr>
            </w:pPr>
            <w:r w:rsidRPr="001A60C8">
              <w:rPr>
                <w:rFonts w:ascii="Century Gothic" w:eastAsia="Times New Roman" w:hAnsi="Century Gothic" w:cs="HeinemannSpecial-Roman"/>
                <w:lang w:val="es-ES"/>
              </w:rPr>
              <w:t>Valorar la importancia de tener curiosidad</w:t>
            </w:r>
            <w:r w:rsidRPr="001A60C8">
              <w:rPr>
                <w:rFonts w:ascii="Century Gothic" w:eastAsia="Times New Roman" w:hAnsi="Century Gothic" w:cs="Arial"/>
                <w:lang w:val="es-ES"/>
              </w:rPr>
              <w:t>.</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1</w:t>
            </w:r>
          </w:p>
        </w:tc>
        <w:tc>
          <w:tcPr>
            <w:tcW w:w="6976" w:type="dxa"/>
          </w:tcPr>
          <w:p w:rsidR="00FE46C0" w:rsidRPr="001A60C8" w:rsidRDefault="00FE46C0" w:rsidP="00FE46C0">
            <w:pPr>
              <w:rPr>
                <w:rFonts w:ascii="Century Gothic" w:eastAsia="Times New Roman" w:hAnsi="Century Gothic" w:cs="Arial"/>
                <w:lang w:val="es-ES"/>
              </w:rPr>
            </w:pPr>
            <w:r w:rsidRPr="001A60C8">
              <w:rPr>
                <w:rFonts w:ascii="Century Gothic" w:eastAsia="Times New Roman" w:hAnsi="Century Gothic" w:cs="Arial"/>
                <w:lang w:val="es-ES"/>
              </w:rPr>
              <w:t>Valorar la importancia de hacer amigos.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2</w:t>
            </w:r>
          </w:p>
        </w:tc>
        <w:tc>
          <w:tcPr>
            <w:tcW w:w="6976" w:type="dxa"/>
          </w:tcPr>
          <w:p w:rsidR="00FE46C0" w:rsidRPr="001A60C8" w:rsidRDefault="00FE46C0" w:rsidP="00FE46C0">
            <w:pPr>
              <w:rPr>
                <w:rFonts w:ascii="Century Gothic" w:eastAsia="Times New Roman" w:hAnsi="Century Gothic" w:cs="Arial"/>
                <w:b/>
                <w:lang w:val="es-ES"/>
              </w:rPr>
            </w:pPr>
            <w:r w:rsidRPr="001A60C8">
              <w:rPr>
                <w:rFonts w:ascii="Century Gothic" w:eastAsia="Times New Roman" w:hAnsi="Century Gothic" w:cs="Arial"/>
                <w:lang w:val="es-ES"/>
              </w:rPr>
              <w:t>Valorar el ser educado y dar las gracias.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3</w:t>
            </w:r>
          </w:p>
        </w:tc>
        <w:tc>
          <w:tcPr>
            <w:tcW w:w="6976" w:type="dxa"/>
          </w:tcPr>
          <w:p w:rsidR="00FE46C0" w:rsidRPr="001A60C8" w:rsidRDefault="00FE46C0" w:rsidP="00FE46C0">
            <w:pPr>
              <w:rPr>
                <w:rFonts w:ascii="Century Gothic" w:eastAsia="Times New Roman" w:hAnsi="Century Gothic" w:cs="Arial"/>
                <w:lang w:val="es-ES"/>
              </w:rPr>
            </w:pPr>
            <w:r w:rsidRPr="001A60C8">
              <w:rPr>
                <w:rFonts w:ascii="Century Gothic" w:eastAsia="Times New Roman" w:hAnsi="Century Gothic" w:cs="Arial"/>
                <w:lang w:val="es-ES"/>
              </w:rPr>
              <w:t>Valorar el hecho de querer a la familia.</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4</w:t>
            </w:r>
          </w:p>
        </w:tc>
        <w:tc>
          <w:tcPr>
            <w:tcW w:w="6976" w:type="dxa"/>
          </w:tcPr>
          <w:p w:rsidR="00FE46C0" w:rsidRPr="001A60C8" w:rsidRDefault="00FE46C0" w:rsidP="00FE46C0">
            <w:pPr>
              <w:rPr>
                <w:rFonts w:ascii="Century Gothic" w:eastAsia="Times New Roman" w:hAnsi="Century Gothic" w:cs="Arial"/>
                <w:lang w:val="es-ES"/>
              </w:rPr>
            </w:pPr>
            <w:r w:rsidRPr="001A60C8">
              <w:rPr>
                <w:rFonts w:ascii="Century Gothic" w:eastAsia="Times New Roman" w:hAnsi="Century Gothic" w:cs="Arial"/>
                <w:lang w:val="es-ES"/>
              </w:rPr>
              <w:t>Valorar la importancia de cuidar de las cosas.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5</w:t>
            </w:r>
          </w:p>
        </w:tc>
        <w:tc>
          <w:tcPr>
            <w:tcW w:w="6976" w:type="dxa"/>
          </w:tcPr>
          <w:p w:rsidR="00FE46C0" w:rsidRPr="001A60C8" w:rsidRDefault="00FE46C0" w:rsidP="00FE46C0">
            <w:pPr>
              <w:rPr>
                <w:rFonts w:ascii="Century Gothic" w:eastAsia="Times New Roman" w:hAnsi="Century Gothic" w:cs="Arial"/>
                <w:lang w:val="es-ES"/>
              </w:rPr>
            </w:pPr>
            <w:r w:rsidRPr="001A60C8">
              <w:rPr>
                <w:rFonts w:ascii="Century Gothic" w:eastAsia="Times New Roman" w:hAnsi="Century Gothic" w:cs="Arial"/>
                <w:lang w:val="es-ES"/>
              </w:rPr>
              <w:t>Valorar la importancia de la higiene personal.</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6</w:t>
            </w:r>
          </w:p>
        </w:tc>
        <w:tc>
          <w:tcPr>
            <w:tcW w:w="6976" w:type="dxa"/>
          </w:tcPr>
          <w:p w:rsidR="00FE46C0" w:rsidRPr="001A60C8" w:rsidRDefault="00FE46C0" w:rsidP="00FE46C0">
            <w:pPr>
              <w:rPr>
                <w:rFonts w:ascii="Century Gothic" w:eastAsia="Times New Roman" w:hAnsi="Century Gothic" w:cs="Arial"/>
                <w:lang w:val="es-ES"/>
              </w:rPr>
            </w:pPr>
            <w:r w:rsidRPr="001A60C8">
              <w:rPr>
                <w:rFonts w:ascii="Century Gothic" w:eastAsia="Times New Roman" w:hAnsi="Century Gothic" w:cs="Arial"/>
                <w:lang w:val="es-ES"/>
              </w:rPr>
              <w:t>Valorar la importancia de la paciencia.</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7</w:t>
            </w:r>
          </w:p>
        </w:tc>
        <w:tc>
          <w:tcPr>
            <w:tcW w:w="6976" w:type="dxa"/>
          </w:tcPr>
          <w:p w:rsidR="00FE46C0" w:rsidRPr="001A60C8" w:rsidRDefault="00FE46C0" w:rsidP="00FE46C0">
            <w:pPr>
              <w:rPr>
                <w:rFonts w:ascii="Century Gothic" w:eastAsia="Times New Roman" w:hAnsi="Century Gothic" w:cs="Arial"/>
                <w:lang w:val="es-ES"/>
              </w:rPr>
            </w:pPr>
            <w:r w:rsidRPr="001A60C8">
              <w:rPr>
                <w:rFonts w:ascii="Century Gothic" w:eastAsia="Times New Roman" w:hAnsi="Century Gothic" w:cs="Arial"/>
                <w:lang w:val="es-ES"/>
              </w:rPr>
              <w:t>Valorar la importancia de ayudar a los amigos.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8</w:t>
            </w:r>
          </w:p>
        </w:tc>
        <w:tc>
          <w:tcPr>
            <w:tcW w:w="6976" w:type="dxa"/>
          </w:tcPr>
          <w:p w:rsidR="00FE46C0" w:rsidRPr="001A60C8" w:rsidRDefault="00FE46C0" w:rsidP="00FE46C0">
            <w:pPr>
              <w:rPr>
                <w:rFonts w:ascii="Century Gothic" w:eastAsia="Times New Roman" w:hAnsi="Century Gothic" w:cs="Arial"/>
                <w:lang w:val="es-ES"/>
              </w:rPr>
            </w:pPr>
            <w:r w:rsidRPr="001A60C8">
              <w:rPr>
                <w:rFonts w:ascii="Century Gothic" w:eastAsia="Times New Roman" w:hAnsi="Century Gothic" w:cs="Arial"/>
                <w:lang w:val="es-ES"/>
              </w:rPr>
              <w:t>Valorar la importancia de respetar a los animales.</w:t>
            </w:r>
          </w:p>
        </w:tc>
      </w:tr>
    </w:tbl>
    <w:p w:rsidR="00FE46C0" w:rsidRPr="001A60C8" w:rsidRDefault="00FE46C0" w:rsidP="00FE46C0">
      <w:pPr>
        <w:spacing w:after="0" w:line="240" w:lineRule="auto"/>
        <w:ind w:left="-142"/>
        <w:jc w:val="both"/>
        <w:rPr>
          <w:rFonts w:ascii="Century Gothic" w:eastAsia="Times New Roman" w:hAnsi="Century Gothic" w:cs="HeinemannSpecial-Roman"/>
          <w:lang w:val="es-ES"/>
        </w:rPr>
      </w:pPr>
    </w:p>
    <w:p w:rsidR="00FE46C0" w:rsidRPr="001A60C8" w:rsidRDefault="00FE46C0" w:rsidP="00FE46C0">
      <w:pPr>
        <w:spacing w:after="0" w:line="240" w:lineRule="auto"/>
        <w:ind w:left="-142"/>
        <w:jc w:val="both"/>
        <w:rPr>
          <w:rFonts w:ascii="Century Gothic" w:eastAsia="Times New Roman" w:hAnsi="Century Gothic" w:cs="Arial"/>
          <w:b/>
          <w:lang w:val="es-ES"/>
        </w:rPr>
      </w:pPr>
      <w:r w:rsidRPr="001A60C8">
        <w:rPr>
          <w:rFonts w:ascii="Century Gothic" w:eastAsia="Times New Roman" w:hAnsi="Century Gothic" w:cs="Arial"/>
          <w:b/>
          <w:lang w:val="es-ES"/>
        </w:rPr>
        <w:t>2.4. CONTENIDOS CLIL</w:t>
      </w: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El CLIL </w:t>
      </w:r>
      <w:r w:rsidRPr="001A60C8">
        <w:rPr>
          <w:rFonts w:ascii="Century Gothic" w:eastAsia="Times New Roman" w:hAnsi="Century Gothic" w:cs="HeinemannSpecial-Roman"/>
          <w:bCs/>
          <w:lang w:val="es-ES"/>
        </w:rPr>
        <w:t xml:space="preserve">o AICLE consiste en el aprendizaje integrado de contenido y lengua extranjera. </w:t>
      </w: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El material de CLIL en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 xml:space="preserve">se ha seleccionado a partir de temas habituales del currículum de primaria. De este modo, los profesores pueden integrar la comprensión de temas y conceptos vinculados a la edad de los alumnos mientras desarrollan sus habilidades en inglés.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 xml:space="preserve">ofrece aprendizaje CLIL mediante la combinación de materiales en el </w:t>
      </w:r>
      <w:r w:rsidRPr="001A60C8">
        <w:rPr>
          <w:rFonts w:ascii="Century Gothic" w:eastAsia="Times New Roman" w:hAnsi="Century Gothic" w:cs="HeinemannSpecial-Roman"/>
          <w:i/>
          <w:lang w:val="es-ES"/>
        </w:rPr>
        <w:t>Pupils’ Book</w:t>
      </w:r>
      <w:r w:rsidRPr="001A60C8">
        <w:rPr>
          <w:rFonts w:ascii="Century Gothic" w:eastAsia="Times New Roman" w:hAnsi="Century Gothic" w:cs="HeinemannSpecial-Roman"/>
          <w:lang w:val="es-ES"/>
        </w:rPr>
        <w:t xml:space="preserve"> y 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w:t>
      </w: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 xml:space="preserve">Las dos páginas de CLIL del final de cada unidad de </w:t>
      </w:r>
      <w:r w:rsidRPr="001A60C8">
        <w:rPr>
          <w:rFonts w:ascii="Century Gothic" w:eastAsia="Times New Roman" w:hAnsi="Century Gothic" w:cs="HeinemannSpecial-Roman"/>
          <w:bCs/>
          <w:i/>
          <w:lang w:val="es-ES"/>
        </w:rPr>
        <w:t>Guess What!</w:t>
      </w:r>
      <w:r w:rsidRPr="001A60C8">
        <w:rPr>
          <w:rFonts w:ascii="Century Gothic" w:eastAsia="Times New Roman" w:hAnsi="Century Gothic" w:cs="HeinemannSpecial-Roman"/>
          <w:bCs/>
          <w:lang w:val="es-ES"/>
        </w:rPr>
        <w:t xml:space="preserve"> se han seleccionado a partir de distintas materias del currículum de primaria. Los temas seleccionados para los niveles 1 y 2 son temas populares de las materias de Arte, </w:t>
      </w:r>
      <w:r w:rsidRPr="001A60C8">
        <w:rPr>
          <w:rFonts w:ascii="Century Gothic" w:eastAsia="Times New Roman" w:hAnsi="Century Gothic" w:cs="HeinemannSpecial-Roman"/>
          <w:bCs/>
          <w:lang w:val="es-ES"/>
        </w:rPr>
        <w:lastRenderedPageBreak/>
        <w:t>Geografía, Matemáticas, Educación Física y Ciencias. Mediante las páginas de CLIL los profesores pueden desarrollar la comprensión, por parte de los alumnos, de conceptos correspondientes a su edad al mismo tiempo que desarrollar sus habilidades lingüísticas en inglés.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 xml:space="preserve">Para integrar el contenido y el lenguaje de manera significativa, cada tema de CLIL se apoya en un vídeo </w:t>
      </w:r>
      <w:r w:rsidR="0052783D">
        <w:rPr>
          <w:rFonts w:ascii="Century Gothic" w:eastAsia="Times New Roman" w:hAnsi="Century Gothic" w:cs="HeinemannSpecial-Roman"/>
          <w:bCs/>
          <w:lang w:val="es-ES"/>
        </w:rPr>
        <w:t>breve</w:t>
      </w:r>
      <w:r w:rsidRPr="001A60C8">
        <w:rPr>
          <w:rFonts w:ascii="Century Gothic" w:eastAsia="Times New Roman" w:hAnsi="Century Gothic" w:cs="HeinemannSpecial-Roman"/>
          <w:bCs/>
          <w:lang w:val="es-ES"/>
        </w:rPr>
        <w:t xml:space="preserve"> y dinámico. De este modo, los alumnos pueden ver y escuchar contenidos CLIL contextualizados en situaciones reales del mundo de fuera del aula. Este innovador enfoque proporciona una experiencia lingüística rica y desarrolla la destreza de </w:t>
      </w:r>
      <w:r w:rsidRPr="001A60C8">
        <w:rPr>
          <w:rFonts w:ascii="Century Gothic" w:eastAsia="Times New Roman" w:hAnsi="Century Gothic" w:cs="HeinemannSpecial-Roman"/>
          <w:bCs/>
          <w:i/>
          <w:lang w:val="es-ES"/>
        </w:rPr>
        <w:t>listening</w:t>
      </w:r>
      <w:r w:rsidRPr="001A60C8">
        <w:rPr>
          <w:rFonts w:ascii="Century Gothic" w:eastAsia="Times New Roman" w:hAnsi="Century Gothic" w:cs="HeinemannSpecial-Roman"/>
          <w:bCs/>
          <w:lang w:val="es-ES"/>
        </w:rPr>
        <w:t xml:space="preserve"> de los alumnos al mismo tiempo que procesan el contenido del tema. Las actividades del vídeo y del libro desarrollan, además, los procesos de pensamiento de los alumnos, ayudándoles a:</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s-ES"/>
        </w:rPr>
      </w:pPr>
    </w:p>
    <w:p w:rsidR="00FE46C0" w:rsidRPr="001A60C8" w:rsidRDefault="00FE46C0" w:rsidP="000A52BA">
      <w:pPr>
        <w:numPr>
          <w:ilvl w:val="0"/>
          <w:numId w:val="32"/>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Comprender, reconocer y producir vocabulario nuevo específico del tema (</w:t>
      </w:r>
      <w:r w:rsidR="00C80C3F" w:rsidRPr="001A60C8">
        <w:rPr>
          <w:rFonts w:ascii="Century Gothic" w:eastAsia="Times New Roman" w:hAnsi="Century Gothic" w:cs="HeinemannSpecial-Roman"/>
          <w:i/>
          <w:lang w:val="es-ES"/>
        </w:rPr>
        <w:t xml:space="preserve">Actividad </w:t>
      </w:r>
      <w:r w:rsidRPr="001A60C8">
        <w:rPr>
          <w:rFonts w:ascii="Century Gothic" w:eastAsia="Times New Roman" w:hAnsi="Century Gothic" w:cs="HeinemannSpecial-Roman"/>
          <w:bCs/>
          <w:i/>
          <w:lang w:val="es-ES"/>
        </w:rPr>
        <w:t>1</w:t>
      </w:r>
      <w:r w:rsidRPr="001A60C8">
        <w:rPr>
          <w:rFonts w:ascii="Century Gothic" w:eastAsia="Times New Roman" w:hAnsi="Century Gothic" w:cs="HeinemannSpecial-Roman"/>
          <w:bCs/>
          <w:lang w:val="es-ES"/>
        </w:rPr>
        <w:t>).</w:t>
      </w:r>
    </w:p>
    <w:p w:rsidR="00FE46C0" w:rsidRPr="001A60C8" w:rsidRDefault="00FE46C0" w:rsidP="000A52BA">
      <w:pPr>
        <w:numPr>
          <w:ilvl w:val="0"/>
          <w:numId w:val="32"/>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 xml:space="preserve">Desarrollar habilidades de pensamiento de orden inferior, </w:t>
      </w:r>
      <w:r w:rsidRPr="001A60C8">
        <w:rPr>
          <w:rFonts w:ascii="Century Gothic" w:eastAsia="Times New Roman" w:hAnsi="Century Gothic" w:cs="HeinemannSpecial-Roman"/>
          <w:lang w:val="es-ES"/>
        </w:rPr>
        <w:t>como recordar, identificar y comparar nuevo vocabulario específico que se presenta en el Pupil’s Book y que aparece luego en el vídeo (</w:t>
      </w:r>
      <w:r w:rsidR="00C80C3F" w:rsidRPr="001A60C8">
        <w:rPr>
          <w:rFonts w:ascii="Century Gothic" w:eastAsia="Times New Roman" w:hAnsi="Century Gothic" w:cs="HeinemannSpecial-Roman"/>
          <w:i/>
          <w:lang w:val="es-ES"/>
        </w:rPr>
        <w:t>Actividad</w:t>
      </w:r>
      <w:r w:rsidRPr="001A60C8">
        <w:rPr>
          <w:rFonts w:ascii="Century Gothic" w:eastAsia="Times New Roman" w:hAnsi="Century Gothic" w:cs="HeinemannSpecial-Roman"/>
          <w:i/>
          <w:lang w:val="es-ES"/>
        </w:rPr>
        <w:t xml:space="preserve"> 2</w:t>
      </w:r>
      <w:r w:rsidRPr="001A60C8">
        <w:rPr>
          <w:rFonts w:ascii="Century Gothic" w:eastAsia="Times New Roman" w:hAnsi="Century Gothic" w:cs="HeinemannSpecial-Roman"/>
          <w:lang w:val="es-ES"/>
        </w:rPr>
        <w:t>).</w:t>
      </w:r>
    </w:p>
    <w:p w:rsidR="00FE46C0" w:rsidRPr="001A60C8" w:rsidRDefault="00FE46C0" w:rsidP="000A52BA">
      <w:pPr>
        <w:numPr>
          <w:ilvl w:val="0"/>
          <w:numId w:val="32"/>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1A60C8">
        <w:rPr>
          <w:rFonts w:ascii="Century Gothic" w:eastAsia="Times New Roman" w:hAnsi="Century Gothic" w:cs="HeinemannSpecial-Roman"/>
          <w:lang w:val="es-ES"/>
        </w:rPr>
        <w:t>Reconocer conceptos nuevos e interpretar lo que se muestra en las imágenes (</w:t>
      </w:r>
      <w:r w:rsidRPr="001A60C8">
        <w:rPr>
          <w:rFonts w:ascii="Century Gothic" w:eastAsia="Times New Roman" w:hAnsi="Century Gothic" w:cs="HeinemannSpecial-Roman"/>
          <w:i/>
          <w:lang w:val="es-ES"/>
        </w:rPr>
        <w:t>Actividad 3</w:t>
      </w:r>
      <w:r w:rsidRPr="001A60C8">
        <w:rPr>
          <w:rFonts w:ascii="Century Gothic" w:eastAsia="Times New Roman" w:hAnsi="Century Gothic" w:cs="HeinemannSpecial-Roman"/>
          <w:lang w:val="es-ES"/>
        </w:rPr>
        <w:t>).</w:t>
      </w:r>
    </w:p>
    <w:p w:rsidR="00FE46C0" w:rsidRPr="001A60C8" w:rsidRDefault="00FE46C0" w:rsidP="000A52BA">
      <w:pPr>
        <w:numPr>
          <w:ilvl w:val="0"/>
          <w:numId w:val="32"/>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1A60C8">
        <w:rPr>
          <w:rFonts w:ascii="Century Gothic" w:eastAsia="Times New Roman" w:hAnsi="Century Gothic" w:cs="HeinemannSpecial-Roman"/>
          <w:lang w:val="es-ES"/>
        </w:rPr>
        <w:t xml:space="preserve">Desarrollar </w:t>
      </w:r>
      <w:r w:rsidRPr="001A60C8">
        <w:rPr>
          <w:rFonts w:ascii="Century Gothic" w:eastAsia="Times New Roman" w:hAnsi="Century Gothic" w:cs="HeinemannSpecial-Roman"/>
          <w:bCs/>
          <w:lang w:val="es-ES"/>
        </w:rPr>
        <w:t>habilidades de pensamiento de orden superior,</w:t>
      </w:r>
      <w:r w:rsidRPr="001A60C8">
        <w:rPr>
          <w:rFonts w:ascii="Century Gothic" w:eastAsia="Times New Roman" w:hAnsi="Century Gothic" w:cs="HeinemannSpecial-Roman"/>
          <w:lang w:val="es-ES"/>
        </w:rPr>
        <w:t xml:space="preserve"> como el pensamiento crítico y el pensamiento creativo (</w:t>
      </w:r>
      <w:r w:rsidRPr="001A60C8">
        <w:rPr>
          <w:rFonts w:ascii="Century Gothic" w:eastAsia="Times New Roman" w:hAnsi="Century Gothic" w:cs="HeinemannSpecial-Roman"/>
          <w:i/>
          <w:lang w:val="es-ES"/>
        </w:rPr>
        <w:t>Actividad 4</w:t>
      </w:r>
      <w:r w:rsidRPr="001A60C8">
        <w:rPr>
          <w:rFonts w:ascii="Century Gothic" w:eastAsia="Times New Roman" w:hAnsi="Century Gothic" w:cs="HeinemannSpecial-Roman"/>
          <w:lang w:val="es-ES"/>
        </w:rPr>
        <w:t>).</w:t>
      </w:r>
    </w:p>
    <w:p w:rsidR="00FE46C0" w:rsidRPr="001A60C8" w:rsidRDefault="00FE46C0" w:rsidP="000A52BA">
      <w:pPr>
        <w:numPr>
          <w:ilvl w:val="0"/>
          <w:numId w:val="32"/>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1A60C8">
        <w:rPr>
          <w:rFonts w:ascii="Century Gothic" w:eastAsia="Times New Roman" w:hAnsi="Century Gothic" w:cs="HeinemannSpecial-Roman"/>
          <w:lang w:val="es-ES"/>
        </w:rPr>
        <w:t>Generar ideas a través de la planificación y producción de proyectos específicos (</w:t>
      </w:r>
      <w:r w:rsidRPr="001A60C8">
        <w:rPr>
          <w:rFonts w:ascii="Century Gothic" w:eastAsia="Times New Roman" w:hAnsi="Century Gothic" w:cs="HeinemannSpecial-Roman"/>
          <w:i/>
          <w:lang w:val="es-ES"/>
        </w:rPr>
        <w:t>Actividad 5</w:t>
      </w:r>
      <w:r w:rsidRPr="001A60C8">
        <w:rPr>
          <w:rFonts w:ascii="Century Gothic" w:eastAsia="Times New Roman" w:hAnsi="Century Gothic" w:cs="HeinemannSpecial-Roman"/>
          <w:lang w:val="es-ES"/>
        </w:rPr>
        <w:t>).</w:t>
      </w:r>
    </w:p>
    <w:p w:rsidR="00FE46C0" w:rsidRPr="00CF395F" w:rsidRDefault="00FE46C0" w:rsidP="00FE46C0">
      <w:pPr>
        <w:autoSpaceDE w:val="0"/>
        <w:autoSpaceDN w:val="0"/>
        <w:adjustRightInd w:val="0"/>
        <w:spacing w:after="0" w:line="240" w:lineRule="auto"/>
        <w:jc w:val="both"/>
        <w:rPr>
          <w:rFonts w:ascii="Century Gothic" w:eastAsia="Times New Roman" w:hAnsi="Century Gothic" w:cs="HeinemannSpecial-Roman"/>
          <w:bCs/>
          <w:sz w:val="20"/>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Lo que resulta novedoso y diferente del enfoque de CLIL en</w:t>
      </w:r>
      <w:r w:rsidRPr="001A60C8">
        <w:rPr>
          <w:rFonts w:ascii="Century Gothic" w:eastAsia="Times New Roman" w:hAnsi="Century Gothic" w:cs="HeinemannSpecial-Roman"/>
          <w:bCs/>
          <w:i/>
          <w:lang w:val="es-ES"/>
        </w:rPr>
        <w:t xml:space="preserve"> Guess What! </w:t>
      </w:r>
      <w:r w:rsidRPr="001A60C8">
        <w:rPr>
          <w:rFonts w:ascii="Century Gothic" w:eastAsia="Times New Roman" w:hAnsi="Century Gothic" w:cs="HeinemannSpecial-Roman"/>
          <w:bCs/>
          <w:lang w:val="es-ES"/>
        </w:rPr>
        <w:t>es que los alumnos construyen su propio conocimiento sobre los conceptos del tema que presentan los vídeos al mismo tiempo que los trabajan en cada nivel del curso. Un ejemplo es el tema de las plantas, contenido del área de Ciencias. En el Nivel 1 los alumnos averiguan de qué plantas proceden los alimentos para luego, en el Nivel 2 descubrir qué materiales para la elaboración de ropa proceden de plantas. En los niveles subsiguientes, los alumnos conocen las partes comestibles de las plantas, explican el uso de las plantas como refugio, como comida, como tejido y como medicina, y cómo las plantas juegan un papel muy importante en las cadenas alimenticias acuáticas.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1A60C8">
        <w:rPr>
          <w:rFonts w:ascii="Century Gothic" w:eastAsia="Times New Roman" w:hAnsi="Century Gothic" w:cs="HeinemannSpecial-Roman"/>
          <w:bCs/>
          <w:lang w:val="es-ES"/>
        </w:rPr>
        <w:t xml:space="preserve">El desarrollo de los conceptos temáticos a través de todos los niveles de </w:t>
      </w:r>
      <w:r w:rsidRPr="001A60C8">
        <w:rPr>
          <w:rFonts w:ascii="Century Gothic" w:eastAsia="Times New Roman" w:hAnsi="Century Gothic" w:cs="HeinemannSpecial-Roman"/>
          <w:bCs/>
          <w:i/>
          <w:lang w:val="es-ES"/>
        </w:rPr>
        <w:t>Guess What!</w:t>
      </w:r>
      <w:r w:rsidRPr="001A60C8">
        <w:rPr>
          <w:rFonts w:ascii="Century Gothic" w:eastAsia="Times New Roman" w:hAnsi="Century Gothic" w:cs="HeinemannSpecial-Roman"/>
          <w:bCs/>
          <w:lang w:val="es-ES"/>
        </w:rPr>
        <w:t xml:space="preserve"> asegura para los alumnos una profundización en el conocimiento tanto de dicho contenido como de la lengua inglesa. El tema CLIL está vinculado al tema de cada unidad del </w:t>
      </w:r>
      <w:r w:rsidRPr="001A60C8">
        <w:rPr>
          <w:rFonts w:ascii="Century Gothic" w:eastAsia="Times New Roman" w:hAnsi="Century Gothic" w:cs="HeinemannSpecial-Roman"/>
          <w:bCs/>
          <w:i/>
          <w:lang w:val="es-ES"/>
        </w:rPr>
        <w:t>Pupil’s Book</w:t>
      </w:r>
      <w:r w:rsidRPr="001A60C8">
        <w:rPr>
          <w:rFonts w:ascii="Century Gothic" w:eastAsia="Times New Roman" w:hAnsi="Century Gothic" w:cs="HeinemannSpecial-Roman"/>
          <w:bCs/>
          <w:lang w:val="es-ES"/>
        </w:rPr>
        <w:t xml:space="preserve">. </w:t>
      </w:r>
    </w:p>
    <w:p w:rsidR="00FE46C0" w:rsidRPr="00CF395F" w:rsidRDefault="00FE46C0" w:rsidP="00FE46C0">
      <w:pPr>
        <w:spacing w:after="0" w:line="240" w:lineRule="auto"/>
        <w:ind w:left="-142"/>
        <w:jc w:val="both"/>
        <w:rPr>
          <w:rFonts w:ascii="Century Gothic" w:eastAsia="Times New Roman" w:hAnsi="Century Gothic" w:cs="HeinemannSpecial-Roman"/>
          <w:sz w:val="18"/>
          <w:lang w:val="es-ES"/>
        </w:rPr>
      </w:pPr>
    </w:p>
    <w:p w:rsidR="00FE46C0" w:rsidRPr="001A60C8" w:rsidRDefault="00FE46C0" w:rsidP="00FE46C0">
      <w:pPr>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 xml:space="preserve">Los contenidos de otras áreas curriculares trabajados en </w:t>
      </w:r>
      <w:r w:rsidRPr="001A60C8">
        <w:rPr>
          <w:rFonts w:ascii="Century Gothic" w:eastAsia="Times New Roman" w:hAnsi="Century Gothic" w:cs="HeinemannSpecial-Roman"/>
          <w:i/>
          <w:lang w:val="es-ES"/>
        </w:rPr>
        <w:t xml:space="preserve">Guess What! 1 </w:t>
      </w:r>
      <w:r w:rsidRPr="001A60C8">
        <w:rPr>
          <w:rFonts w:ascii="Century Gothic" w:eastAsia="Times New Roman" w:hAnsi="Century Gothic" w:cs="HeinemannSpecial-Roman"/>
          <w:lang w:val="es-ES"/>
        </w:rPr>
        <w:t>son los siguientes:</w:t>
      </w:r>
    </w:p>
    <w:tbl>
      <w:tblPr>
        <w:tblStyle w:val="Tablaconcuadrcula"/>
        <w:tblW w:w="0" w:type="auto"/>
        <w:tblInd w:w="-34" w:type="dxa"/>
        <w:tblLook w:val="04A0"/>
      </w:tblPr>
      <w:tblGrid>
        <w:gridCol w:w="1560"/>
        <w:gridCol w:w="6976"/>
      </w:tblGrid>
      <w:tr w:rsidR="00FE46C0" w:rsidRPr="001A60C8" w:rsidTr="00171D3D">
        <w:tc>
          <w:tcPr>
            <w:tcW w:w="1560" w:type="dxa"/>
            <w:shd w:val="clear" w:color="auto" w:fill="1F497D" w:themeFill="text2"/>
          </w:tcPr>
          <w:p w:rsidR="00FE46C0" w:rsidRPr="001A60C8" w:rsidRDefault="00FE46C0" w:rsidP="00FE46C0">
            <w:pPr>
              <w:jc w:val="both"/>
              <w:rPr>
                <w:rFonts w:ascii="Century Gothic" w:eastAsia="Times New Roman" w:hAnsi="Century Gothic" w:cs="Arial"/>
                <w:b/>
                <w:color w:val="FFFFFF" w:themeColor="background1"/>
                <w:lang w:val="es-ES"/>
              </w:rPr>
            </w:pPr>
            <w:r w:rsidRPr="001A60C8">
              <w:rPr>
                <w:rFonts w:ascii="Century Gothic" w:eastAsia="Times New Roman" w:hAnsi="Century Gothic" w:cs="Arial"/>
                <w:b/>
                <w:color w:val="FFFFFF" w:themeColor="background1"/>
                <w:lang w:val="es-ES"/>
              </w:rPr>
              <w:t>Unidad</w:t>
            </w:r>
          </w:p>
        </w:tc>
        <w:tc>
          <w:tcPr>
            <w:tcW w:w="6976" w:type="dxa"/>
            <w:shd w:val="clear" w:color="auto" w:fill="1F497D" w:themeFill="text2"/>
          </w:tcPr>
          <w:p w:rsidR="00FE46C0" w:rsidRPr="001A60C8" w:rsidRDefault="00FE46C0" w:rsidP="00FE46C0">
            <w:pPr>
              <w:jc w:val="both"/>
              <w:rPr>
                <w:rFonts w:ascii="Century Gothic" w:eastAsia="Times New Roman" w:hAnsi="Century Gothic" w:cs="Arial"/>
                <w:b/>
                <w:i/>
                <w:color w:val="FFFFFF" w:themeColor="background1"/>
                <w:lang w:val="es-ES"/>
              </w:rPr>
            </w:pPr>
            <w:r w:rsidRPr="001A60C8">
              <w:rPr>
                <w:rFonts w:ascii="Century Gothic" w:eastAsia="Times New Roman" w:hAnsi="Century Gothic" w:cs="Arial"/>
                <w:b/>
                <w:color w:val="FFFFFF" w:themeColor="background1"/>
                <w:lang w:val="es-ES"/>
              </w:rPr>
              <w:t xml:space="preserve">Contenido CLIL </w:t>
            </w:r>
            <w:r w:rsidRPr="001A60C8">
              <w:rPr>
                <w:rFonts w:ascii="Century Gothic" w:eastAsia="Times New Roman" w:hAnsi="Century Gothic" w:cs="Arial"/>
                <w:b/>
                <w:i/>
                <w:color w:val="FFFFFF" w:themeColor="background1"/>
                <w:lang w:val="es-ES"/>
              </w:rPr>
              <w:t>Guess What! 1</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Hello</w:t>
            </w:r>
          </w:p>
        </w:tc>
        <w:tc>
          <w:tcPr>
            <w:tcW w:w="6976" w:type="dxa"/>
          </w:tcPr>
          <w:p w:rsidR="00FE46C0" w:rsidRPr="001A60C8" w:rsidRDefault="00FE46C0" w:rsidP="00FE46C0">
            <w:pPr>
              <w:jc w:val="both"/>
              <w:rPr>
                <w:rFonts w:ascii="Century Gothic" w:eastAsia="Times New Roman" w:hAnsi="Century Gothic" w:cs="Arial"/>
                <w:lang w:val="es-ES"/>
              </w:rPr>
            </w:pPr>
            <w:r w:rsidRPr="001A60C8">
              <w:rPr>
                <w:rFonts w:ascii="Century Gothic" w:eastAsia="Times New Roman" w:hAnsi="Century Gothic" w:cs="Arial"/>
                <w:lang w:val="es-ES"/>
              </w:rPr>
              <w:t>Ciencias Naturales: los colores primarios y los secundarios.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1</w:t>
            </w:r>
          </w:p>
        </w:tc>
        <w:tc>
          <w:tcPr>
            <w:tcW w:w="6976" w:type="dxa"/>
          </w:tcPr>
          <w:p w:rsidR="00FE46C0" w:rsidRPr="001A60C8" w:rsidRDefault="00FE46C0" w:rsidP="00CF395F">
            <w:pPr>
              <w:jc w:val="both"/>
              <w:rPr>
                <w:rFonts w:ascii="Century Gothic" w:eastAsia="Times New Roman" w:hAnsi="Century Gothic" w:cs="Arial"/>
                <w:lang w:val="es-ES"/>
              </w:rPr>
            </w:pPr>
            <w:r w:rsidRPr="001A60C8">
              <w:rPr>
                <w:rFonts w:ascii="Century Gothic" w:eastAsia="Times New Roman" w:hAnsi="Century Gothic" w:cs="Arial"/>
                <w:lang w:val="es-ES"/>
              </w:rPr>
              <w:t xml:space="preserve">Ciencias Naturales: </w:t>
            </w:r>
            <w:r w:rsidR="00CF395F">
              <w:rPr>
                <w:rFonts w:ascii="Century Gothic" w:eastAsia="Times New Roman" w:hAnsi="Century Gothic" w:cs="Arial"/>
                <w:lang w:val="es-ES"/>
              </w:rPr>
              <w:t>l</w:t>
            </w:r>
            <w:r w:rsidRPr="001A60C8">
              <w:rPr>
                <w:rFonts w:ascii="Century Gothic" w:eastAsia="Times New Roman" w:hAnsi="Century Gothic" w:cs="Arial"/>
                <w:lang w:val="es-ES"/>
              </w:rPr>
              <w:t>os materiales de los que están hechas las cosas.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2</w:t>
            </w:r>
          </w:p>
        </w:tc>
        <w:tc>
          <w:tcPr>
            <w:tcW w:w="6976" w:type="dxa"/>
          </w:tcPr>
          <w:p w:rsidR="00FE46C0" w:rsidRPr="001A60C8" w:rsidRDefault="00FE46C0" w:rsidP="00FE46C0">
            <w:pPr>
              <w:jc w:val="both"/>
              <w:rPr>
                <w:rFonts w:ascii="Century Gothic" w:eastAsia="Times New Roman" w:hAnsi="Century Gothic" w:cs="Arial"/>
                <w:lang w:val="es-ES"/>
              </w:rPr>
            </w:pPr>
            <w:r w:rsidRPr="001A60C8">
              <w:rPr>
                <w:rFonts w:ascii="Century Gothic" w:eastAsia="Times New Roman" w:hAnsi="Century Gothic" w:cs="Arial"/>
                <w:lang w:val="es-ES"/>
              </w:rPr>
              <w:t>Ciencias Naturales: la electricidad, los juguetes eléctricos.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3</w:t>
            </w:r>
          </w:p>
        </w:tc>
        <w:tc>
          <w:tcPr>
            <w:tcW w:w="6976" w:type="dxa"/>
          </w:tcPr>
          <w:p w:rsidR="00FE46C0" w:rsidRPr="001A60C8" w:rsidRDefault="00FE46C0" w:rsidP="00FE46C0">
            <w:pPr>
              <w:jc w:val="both"/>
              <w:rPr>
                <w:rFonts w:ascii="Century Gothic" w:eastAsia="Times New Roman" w:hAnsi="Century Gothic" w:cs="Arial"/>
                <w:lang w:val="es-ES"/>
              </w:rPr>
            </w:pPr>
            <w:r w:rsidRPr="001A60C8">
              <w:rPr>
                <w:rFonts w:ascii="Century Gothic" w:eastAsia="Times New Roman" w:hAnsi="Century Gothic" w:cs="Arial"/>
                <w:lang w:val="es-ES"/>
              </w:rPr>
              <w:t>Geografía: los continentes.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4</w:t>
            </w:r>
          </w:p>
        </w:tc>
        <w:tc>
          <w:tcPr>
            <w:tcW w:w="6976" w:type="dxa"/>
          </w:tcPr>
          <w:p w:rsidR="00FE46C0" w:rsidRPr="001A60C8" w:rsidRDefault="00FE46C0" w:rsidP="00FE46C0">
            <w:pPr>
              <w:jc w:val="both"/>
              <w:rPr>
                <w:rFonts w:ascii="Century Gothic" w:eastAsia="Times New Roman" w:hAnsi="Century Gothic" w:cs="Arial"/>
                <w:lang w:val="es-ES"/>
              </w:rPr>
            </w:pPr>
            <w:r w:rsidRPr="001A60C8">
              <w:rPr>
                <w:rFonts w:ascii="Century Gothic" w:eastAsia="Times New Roman" w:hAnsi="Century Gothic" w:cs="Arial"/>
                <w:lang w:val="es-ES"/>
              </w:rPr>
              <w:t>Matemáticas: formas geométricas.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5</w:t>
            </w:r>
          </w:p>
        </w:tc>
        <w:tc>
          <w:tcPr>
            <w:tcW w:w="6976" w:type="dxa"/>
          </w:tcPr>
          <w:p w:rsidR="00FE46C0" w:rsidRPr="001A60C8" w:rsidRDefault="00FE46C0" w:rsidP="00FE46C0">
            <w:pPr>
              <w:jc w:val="both"/>
              <w:rPr>
                <w:rFonts w:ascii="Century Gothic" w:eastAsia="Times New Roman" w:hAnsi="Century Gothic" w:cs="Arial"/>
                <w:lang w:val="es-ES"/>
              </w:rPr>
            </w:pPr>
            <w:r w:rsidRPr="001A60C8">
              <w:rPr>
                <w:rFonts w:ascii="Century Gothic" w:eastAsia="Times New Roman" w:hAnsi="Century Gothic" w:cs="Arial"/>
                <w:lang w:val="es-ES"/>
              </w:rPr>
              <w:t>Ciencias Naturales: los cinco sentidos.</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6</w:t>
            </w:r>
          </w:p>
        </w:tc>
        <w:tc>
          <w:tcPr>
            <w:tcW w:w="6976" w:type="dxa"/>
          </w:tcPr>
          <w:p w:rsidR="00FE46C0" w:rsidRPr="001A60C8" w:rsidRDefault="00FE46C0" w:rsidP="00FE46C0">
            <w:pPr>
              <w:jc w:val="both"/>
              <w:rPr>
                <w:rFonts w:ascii="Century Gothic" w:eastAsia="Times New Roman" w:hAnsi="Century Gothic" w:cs="Arial"/>
                <w:lang w:val="es-ES"/>
              </w:rPr>
            </w:pPr>
            <w:r w:rsidRPr="001A60C8">
              <w:rPr>
                <w:rFonts w:ascii="Century Gothic" w:eastAsia="Times New Roman" w:hAnsi="Century Gothic" w:cs="Arial"/>
                <w:lang w:val="es-ES"/>
              </w:rPr>
              <w:t>Ciencias Naturales: el origen natural de los alimentos.</w:t>
            </w:r>
          </w:p>
        </w:tc>
      </w:tr>
      <w:tr w:rsidR="00FE46C0" w:rsidRPr="001A60C8" w:rsidTr="00CF395F">
        <w:trPr>
          <w:trHeight w:val="301"/>
        </w:trPr>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7</w:t>
            </w:r>
          </w:p>
        </w:tc>
        <w:tc>
          <w:tcPr>
            <w:tcW w:w="6976" w:type="dxa"/>
          </w:tcPr>
          <w:p w:rsidR="00FE46C0" w:rsidRPr="001A60C8" w:rsidRDefault="00FE46C0" w:rsidP="00CF395F">
            <w:pPr>
              <w:rPr>
                <w:rFonts w:ascii="Century Gothic" w:eastAsia="Times New Roman" w:hAnsi="Century Gothic" w:cs="Arial"/>
                <w:lang w:val="es-ES"/>
              </w:rPr>
            </w:pPr>
            <w:r w:rsidRPr="001A60C8">
              <w:rPr>
                <w:rFonts w:ascii="Century Gothic" w:eastAsia="Times New Roman" w:hAnsi="Century Gothic" w:cs="Arial"/>
                <w:lang w:val="es-ES"/>
              </w:rPr>
              <w:t>Matemáticas: números y cálculos básicos hasta el diez</w:t>
            </w:r>
          </w:p>
        </w:tc>
      </w:tr>
      <w:tr w:rsidR="00FE46C0" w:rsidRPr="001A60C8" w:rsidTr="00171D3D">
        <w:tc>
          <w:tcPr>
            <w:tcW w:w="1560" w:type="dxa"/>
          </w:tcPr>
          <w:p w:rsidR="00FE46C0" w:rsidRPr="001A60C8" w:rsidRDefault="00FE46C0" w:rsidP="00FE46C0">
            <w:pPr>
              <w:jc w:val="center"/>
              <w:rPr>
                <w:rFonts w:ascii="Century Gothic" w:eastAsia="Times New Roman" w:hAnsi="Century Gothic" w:cs="Arial"/>
                <w:lang w:val="es-ES"/>
              </w:rPr>
            </w:pPr>
            <w:r w:rsidRPr="001A60C8">
              <w:rPr>
                <w:rFonts w:ascii="Century Gothic" w:eastAsia="Times New Roman" w:hAnsi="Century Gothic" w:cs="Arial"/>
                <w:lang w:val="es-ES"/>
              </w:rPr>
              <w:t>8</w:t>
            </w:r>
          </w:p>
        </w:tc>
        <w:tc>
          <w:tcPr>
            <w:tcW w:w="6976" w:type="dxa"/>
          </w:tcPr>
          <w:p w:rsidR="00FE46C0" w:rsidRPr="001A60C8" w:rsidRDefault="00FE46C0" w:rsidP="00FE46C0">
            <w:pPr>
              <w:jc w:val="both"/>
              <w:rPr>
                <w:rFonts w:ascii="Century Gothic" w:eastAsia="Times New Roman" w:hAnsi="Century Gothic" w:cs="Arial"/>
                <w:lang w:val="es-ES"/>
              </w:rPr>
            </w:pPr>
            <w:r w:rsidRPr="001A60C8">
              <w:rPr>
                <w:rFonts w:ascii="Century Gothic" w:eastAsia="Times New Roman" w:hAnsi="Century Gothic" w:cs="Arial"/>
                <w:lang w:val="es-ES"/>
              </w:rPr>
              <w:t>Ciencias Naturales: la manera de desplazarse de los animales.</w:t>
            </w:r>
          </w:p>
        </w:tc>
      </w:tr>
    </w:tbl>
    <w:p w:rsidR="00CF395F" w:rsidRDefault="00CF395F" w:rsidP="00FE46C0">
      <w:pPr>
        <w:spacing w:after="0" w:line="240" w:lineRule="auto"/>
        <w:rPr>
          <w:rFonts w:ascii="Century Gothic" w:eastAsia="Times New Roman" w:hAnsi="Century Gothic" w:cs="Arial"/>
          <w:b/>
          <w:sz w:val="2"/>
          <w:szCs w:val="2"/>
          <w:lang w:val="es-ES"/>
        </w:rPr>
      </w:pPr>
    </w:p>
    <w:p w:rsidR="00FE46C0" w:rsidRPr="001A60C8" w:rsidRDefault="00FE46C0" w:rsidP="00FE46C0">
      <w:pPr>
        <w:spacing w:after="0" w:line="240" w:lineRule="auto"/>
        <w:ind w:left="-142"/>
        <w:jc w:val="both"/>
        <w:rPr>
          <w:rFonts w:ascii="Century Gothic" w:eastAsia="Times New Roman" w:hAnsi="Century Gothic" w:cs="Arial"/>
          <w:b/>
          <w:lang w:val="es-ES"/>
        </w:rPr>
      </w:pPr>
      <w:r w:rsidRPr="001A60C8">
        <w:rPr>
          <w:rFonts w:ascii="Century Gothic" w:eastAsia="Times New Roman" w:hAnsi="Century Gothic" w:cs="Arial"/>
          <w:b/>
          <w:lang w:val="es-ES"/>
        </w:rPr>
        <w:lastRenderedPageBreak/>
        <w:t>2.5. TECNOLOGÍAS DE LA INFORMACIÓN Y LA COMUNICACIÓN (TIC)</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1A60C8">
        <w:rPr>
          <w:rFonts w:ascii="Century Gothic" w:eastAsia="Times New Roman" w:hAnsi="Century Gothic" w:cs="HeinemannSpecial-Roman"/>
          <w:lang w:val="es-ES"/>
        </w:rPr>
        <w:t xml:space="preserve">Para ser competentes en el uso de las TIC y otras áreas del ámbito digital, los alumnos más pequeños necesitan desarrollar sus competencias digitales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1A60C8">
        <w:rPr>
          <w:rFonts w:ascii="Century Gothic" w:eastAsia="Times New Roman" w:hAnsi="Century Gothic" w:cs="HeinemannSpecial-Roman"/>
          <w:lang w:val="es-ES"/>
        </w:rPr>
        <w:t>Esto</w:t>
      </w:r>
      <w:r w:rsidRPr="001A60C8">
        <w:rPr>
          <w:rFonts w:ascii="Century Gothic" w:eastAsia="Times New Roman" w:hAnsi="Century Gothic" w:cs="HeinemannSpecial-Roman"/>
          <w:i/>
          <w:lang w:val="es-ES"/>
        </w:rPr>
        <w:t xml:space="preserve"> </w:t>
      </w:r>
      <w:r w:rsidRPr="001A60C8">
        <w:rPr>
          <w:rFonts w:ascii="Century Gothic" w:eastAsia="Times New Roman" w:hAnsi="Century Gothic" w:cs="HeinemannSpecial-Roman"/>
          <w:lang w:val="es-ES"/>
        </w:rPr>
        <w:t xml:space="preserve">puede combinarse con el aprendizaje del inglés utilizando los recursos </w:t>
      </w:r>
      <w:r w:rsidRPr="001A60C8">
        <w:rPr>
          <w:rFonts w:ascii="Century Gothic" w:eastAsia="Times New Roman" w:hAnsi="Century Gothic" w:cs="HeinemannSpecial-Roman"/>
          <w:i/>
          <w:iCs/>
          <w:lang w:val="es-ES"/>
        </w:rPr>
        <w:t xml:space="preserve">Online Resources </w:t>
      </w:r>
      <w:r w:rsidRPr="001A60C8">
        <w:rPr>
          <w:rFonts w:ascii="Century Gothic" w:eastAsia="Times New Roman" w:hAnsi="Century Gothic" w:cs="HeinemannSpecial-Roman"/>
          <w:lang w:val="es-ES"/>
        </w:rPr>
        <w:t xml:space="preserve">y </w:t>
      </w:r>
      <w:r w:rsidRPr="001A60C8">
        <w:rPr>
          <w:rFonts w:ascii="Century Gothic" w:eastAsia="Times New Roman" w:hAnsi="Century Gothic" w:cs="HeinemannSpecial-Roman"/>
          <w:i/>
          <w:iCs/>
          <w:lang w:val="es-ES"/>
        </w:rPr>
        <w:t>Presentation Plus</w:t>
      </w:r>
      <w:r w:rsidRPr="001A60C8">
        <w:rPr>
          <w:rFonts w:ascii="Century Gothic" w:eastAsia="Times New Roman" w:hAnsi="Century Gothic" w:cs="HeinemannSpecial-Roman"/>
          <w:lang w:val="es-ES"/>
        </w:rPr>
        <w:t xml:space="preserve"> de </w:t>
      </w:r>
      <w:r w:rsidRPr="001A60C8">
        <w:rPr>
          <w:rFonts w:ascii="Century Gothic" w:eastAsia="Times New Roman" w:hAnsi="Century Gothic" w:cs="HeinemannSpecial-Roman"/>
          <w:i/>
          <w:lang w:val="es-ES"/>
        </w:rPr>
        <w:t>Guess What!</w:t>
      </w:r>
    </w:p>
    <w:p w:rsidR="00FE46C0" w:rsidRPr="001A60C8" w:rsidRDefault="00FE46C0" w:rsidP="000A52BA">
      <w:pPr>
        <w:numPr>
          <w:ilvl w:val="0"/>
          <w:numId w:val="33"/>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1A60C8">
        <w:rPr>
          <w:rFonts w:ascii="Century Gothic" w:eastAsia="Times New Roman" w:hAnsi="Century Gothic" w:cs="HeinemannSpecial-Roman"/>
          <w:b/>
          <w:i/>
          <w:lang w:val="es-ES"/>
        </w:rPr>
        <w:t>Online Resources</w:t>
      </w:r>
      <w:r w:rsidRPr="001A60C8">
        <w:rPr>
          <w:rFonts w:ascii="Century Gothic" w:eastAsia="Times New Roman" w:hAnsi="Century Gothic" w:cs="HeinemannSpecial-Roman"/>
          <w:i/>
          <w:lang w:val="es-ES"/>
        </w:rPr>
        <w:t xml:space="preserve">: </w:t>
      </w:r>
      <w:r w:rsidRPr="001A60C8">
        <w:rPr>
          <w:rFonts w:ascii="Century Gothic" w:eastAsia="Times New Roman" w:hAnsi="Century Gothic" w:cs="HeinemannSpecial-Roman"/>
          <w:lang w:val="es-ES"/>
        </w:rPr>
        <w:t xml:space="preserve">el </w:t>
      </w:r>
      <w:r w:rsidRPr="001A60C8">
        <w:rPr>
          <w:rFonts w:ascii="Century Gothic" w:eastAsia="Times New Roman" w:hAnsi="Century Gothic" w:cs="HeinemannSpecial-Roman"/>
          <w:i/>
          <w:lang w:val="es-ES"/>
        </w:rPr>
        <w:t xml:space="preserve">Activity Book </w:t>
      </w:r>
      <w:r w:rsidRPr="001A60C8">
        <w:rPr>
          <w:rFonts w:ascii="Century Gothic" w:eastAsia="Times New Roman" w:hAnsi="Century Gothic" w:cs="HeinemannSpecial-Roman"/>
          <w:lang w:val="es-ES"/>
        </w:rPr>
        <w:t xml:space="preserve">incluye un código de acceso a recursos online. Incluye juegos y actividades extra de gramática, vocabulario y expresión escrita para cada unidad, y fomenta el trabajo autónomo del alumnado. </w:t>
      </w:r>
    </w:p>
    <w:p w:rsidR="00FE46C0" w:rsidRPr="001A60C8" w:rsidRDefault="00FE46C0" w:rsidP="00FE46C0">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lang w:val="es-ES"/>
        </w:rPr>
      </w:pPr>
    </w:p>
    <w:p w:rsidR="00FE46C0" w:rsidRPr="001A60C8" w:rsidRDefault="00FE46C0" w:rsidP="000A52BA">
      <w:pPr>
        <w:numPr>
          <w:ilvl w:val="0"/>
          <w:numId w:val="33"/>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1A60C8">
        <w:rPr>
          <w:rFonts w:ascii="Century Gothic" w:eastAsia="Times New Roman" w:hAnsi="Century Gothic" w:cs="HeinemannSpecial-Roman"/>
          <w:b/>
          <w:i/>
          <w:lang w:val="es-ES"/>
        </w:rPr>
        <w:t>Presentation Plus</w:t>
      </w:r>
      <w:r w:rsidRPr="001A60C8">
        <w:rPr>
          <w:rFonts w:ascii="Century Gothic" w:eastAsia="Times New Roman" w:hAnsi="Century Gothic" w:cs="HeinemannSpecial-Roman"/>
          <w:i/>
          <w:lang w:val="es-ES"/>
        </w:rPr>
        <w:t xml:space="preserve">: </w:t>
      </w:r>
      <w:r w:rsidRPr="001A60C8">
        <w:rPr>
          <w:rFonts w:ascii="Century Gothic" w:eastAsia="Times New Roman" w:hAnsi="Century Gothic" w:cs="HeinemannSpecial-Roman"/>
          <w:lang w:val="es-ES"/>
        </w:rPr>
        <w:t>recursos digitales para el profesor que le permite transformar el aula en una clase interactiva, haciéndola más atractiva para los alumnos, al mismo tiempo que facilita la presentación al profesor y la preparación de las clases.</w:t>
      </w:r>
      <w:r w:rsidRPr="001A60C8">
        <w:rPr>
          <w:rFonts w:ascii="Century Gothic" w:eastAsia="Times New Roman" w:hAnsi="Century Gothic" w:cs="Arial"/>
          <w:b/>
          <w:lang w:val="es-ES"/>
        </w:rPr>
        <w:t xml:space="preserve"> </w:t>
      </w:r>
      <w:r w:rsidRPr="001A60C8">
        <w:rPr>
          <w:rFonts w:ascii="Century Gothic" w:eastAsia="Times New Roman" w:hAnsi="Century Gothic" w:cs="Arial"/>
          <w:lang w:val="es-ES"/>
        </w:rPr>
        <w:t>I</w:t>
      </w:r>
      <w:r w:rsidRPr="001A60C8">
        <w:rPr>
          <w:rFonts w:ascii="Century Gothic" w:eastAsia="Times New Roman" w:hAnsi="Century Gothic" w:cs="HeinemannSpecial-Roman"/>
          <w:bCs/>
          <w:lang w:val="es-ES"/>
        </w:rPr>
        <w:t>ncluye herramientas para la pizarra digital</w:t>
      </w:r>
      <w:r w:rsidRPr="001A60C8">
        <w:rPr>
          <w:rFonts w:ascii="Century Gothic" w:eastAsia="Times New Roman" w:hAnsi="Century Gothic" w:cs="HeinemannSpecial-Roman"/>
          <w:lang w:val="es-ES"/>
        </w:rPr>
        <w:t xml:space="preserve">, unos </w:t>
      </w:r>
      <w:r w:rsidRPr="001A60C8">
        <w:rPr>
          <w:rFonts w:ascii="Century Gothic" w:eastAsia="Times New Roman" w:hAnsi="Century Gothic" w:cs="HeinemannSpecial-Roman"/>
          <w:i/>
          <w:lang w:val="es-ES"/>
        </w:rPr>
        <w:t>Pupil’s Book</w:t>
      </w:r>
      <w:r w:rsidRPr="001A60C8">
        <w:rPr>
          <w:rFonts w:ascii="Century Gothic" w:eastAsia="Times New Roman" w:hAnsi="Century Gothic" w:cs="HeinemannSpecial-Roman"/>
          <w:lang w:val="es-ES"/>
        </w:rPr>
        <w:t xml:space="preserve"> y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xml:space="preserve"> completamente interactivos, versiones digitales del </w:t>
      </w:r>
      <w:r w:rsidRPr="001A60C8">
        <w:rPr>
          <w:rFonts w:ascii="Century Gothic" w:eastAsia="Times New Roman" w:hAnsi="Century Gothic" w:cs="HeinemannSpecial-Roman"/>
          <w:i/>
          <w:lang w:val="es-ES"/>
        </w:rPr>
        <w:t>Teacher’s Book</w:t>
      </w:r>
      <w:r w:rsidRPr="001A60C8">
        <w:rPr>
          <w:rFonts w:ascii="Century Gothic" w:eastAsia="Times New Roman" w:hAnsi="Century Gothic" w:cs="HeinemannSpecial-Roman"/>
          <w:lang w:val="es-ES"/>
        </w:rPr>
        <w:t xml:space="preserve">, una biblioteca multimedia incluyendo los vídeos del DVD, el </w:t>
      </w:r>
      <w:r w:rsidRPr="001A60C8">
        <w:rPr>
          <w:rFonts w:ascii="Century Gothic" w:eastAsia="Times New Roman" w:hAnsi="Century Gothic" w:cs="HeinemannSpecial-Roman"/>
          <w:i/>
          <w:lang w:val="es-ES"/>
        </w:rPr>
        <w:t>Teacher’s Resource and Tests CD-ROM</w:t>
      </w:r>
      <w:r w:rsidRPr="001A60C8">
        <w:rPr>
          <w:rFonts w:ascii="Century Gothic" w:eastAsia="Times New Roman" w:hAnsi="Century Gothic" w:cs="HeinemannSpecial-Roman"/>
          <w:lang w:val="es-ES"/>
        </w:rPr>
        <w:t xml:space="preserve">, los CDs de audio y acceso a material online de apoyo al profesorado. </w:t>
      </w:r>
      <w:r w:rsidRPr="001A60C8">
        <w:rPr>
          <w:rFonts w:ascii="Century Gothic" w:eastAsia="Times New Roman" w:hAnsi="Century Gothic" w:cs="HeinemannSpecial-Roman"/>
          <w:bCs/>
          <w:lang w:val="es-ES"/>
        </w:rPr>
        <w:t xml:space="preserve">El </w:t>
      </w:r>
      <w:r w:rsidRPr="001A60C8">
        <w:rPr>
          <w:rFonts w:ascii="Century Gothic" w:eastAsia="Times New Roman" w:hAnsi="Century Gothic" w:cs="HeinemannSpecial-Roman"/>
          <w:bCs/>
          <w:i/>
          <w:lang w:val="es-ES"/>
        </w:rPr>
        <w:t xml:space="preserve">Presentation Plus </w:t>
      </w:r>
      <w:r w:rsidRPr="001A60C8">
        <w:rPr>
          <w:rFonts w:ascii="Century Gothic" w:eastAsia="Times New Roman" w:hAnsi="Century Gothic" w:cs="HeinemannSpecial-Roman"/>
          <w:bCs/>
          <w:lang w:val="es-ES"/>
        </w:rPr>
        <w:t>permite al profesorado planificar las lecciones sin utilizar papel, mediante una tableta u ordenador.</w:t>
      </w:r>
    </w:p>
    <w:p w:rsidR="00FE46C0" w:rsidRPr="001A60C8"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1A60C8">
        <w:rPr>
          <w:rFonts w:ascii="Century Gothic" w:eastAsia="Times New Roman" w:hAnsi="Century Gothic" w:cs="Arial"/>
          <w:b/>
          <w:color w:val="FFFFFF" w:themeColor="background1"/>
          <w:sz w:val="28"/>
          <w:szCs w:val="28"/>
          <w:lang w:val="es-ES"/>
        </w:rPr>
        <w:t xml:space="preserve">3. </w:t>
      </w:r>
      <w:bookmarkStart w:id="2" w:name="Objetivos"/>
      <w:r w:rsidRPr="001A60C8">
        <w:rPr>
          <w:rFonts w:ascii="Century Gothic" w:eastAsia="Times New Roman" w:hAnsi="Century Gothic" w:cs="Arial"/>
          <w:b/>
          <w:color w:val="FFFFFF" w:themeColor="background1"/>
          <w:sz w:val="28"/>
          <w:szCs w:val="28"/>
          <w:lang w:val="es-ES"/>
        </w:rPr>
        <w:t>OBJETIVOS DE LA ETAPA</w:t>
      </w:r>
      <w:bookmarkEnd w:id="2"/>
    </w:p>
    <w:p w:rsidR="00FE46C0" w:rsidRPr="001A60C8" w:rsidRDefault="00FE46C0" w:rsidP="00FE46C0">
      <w:pPr>
        <w:spacing w:after="0" w:line="240" w:lineRule="auto"/>
        <w:ind w:left="-142"/>
        <w:rPr>
          <w:rFonts w:ascii="Century Gothic" w:eastAsia="Times New Roman" w:hAnsi="Century Gothic" w:cs="Arial"/>
          <w:sz w:val="20"/>
          <w:lang w:val="es-ES"/>
        </w:rPr>
      </w:pPr>
    </w:p>
    <w:p w:rsidR="00FE46C0" w:rsidRPr="001A60C8" w:rsidRDefault="00FE46C0" w:rsidP="00FE46C0">
      <w:pPr>
        <w:spacing w:after="60" w:line="240" w:lineRule="auto"/>
        <w:ind w:left="-142"/>
        <w:jc w:val="both"/>
        <w:rPr>
          <w:rFonts w:ascii="Century Gothic" w:eastAsia="Times New Roman" w:hAnsi="Century Gothic"/>
          <w:lang w:val="es-ES"/>
        </w:rPr>
      </w:pPr>
      <w:r w:rsidRPr="001A60C8">
        <w:rPr>
          <w:rFonts w:ascii="Century Gothic" w:eastAsia="Times New Roman" w:hAnsi="Century Gothic"/>
          <w:lang w:val="es-ES"/>
        </w:rPr>
        <w:t xml:space="preserve">La Ley Orgánica 8/2013, de 9 de diciembre, para la Mejora de la Calidad Educativa, define el currículo como el conjunto de </w:t>
      </w:r>
      <w:r w:rsidRPr="001A60C8">
        <w:rPr>
          <w:rFonts w:ascii="Century Gothic" w:eastAsia="Times New Roman" w:hAnsi="Century Gothic"/>
          <w:b/>
          <w:lang w:val="es-ES"/>
        </w:rPr>
        <w:t>objetivos</w:t>
      </w:r>
      <w:r w:rsidRPr="001A60C8">
        <w:rPr>
          <w:rFonts w:ascii="Century Gothic" w:eastAsia="Times New Roman" w:hAnsi="Century Gothic"/>
          <w:lang w:val="es-ES"/>
        </w:rPr>
        <w:t xml:space="preserve"> de cada enseñanza y etapa educativa; las </w:t>
      </w:r>
      <w:r w:rsidRPr="001A60C8">
        <w:rPr>
          <w:rFonts w:ascii="Century Gothic" w:eastAsia="Times New Roman" w:hAnsi="Century Gothic"/>
          <w:b/>
          <w:lang w:val="es-ES"/>
        </w:rPr>
        <w:t>competencias</w:t>
      </w:r>
      <w:r w:rsidRPr="001A60C8">
        <w:rPr>
          <w:rFonts w:ascii="Century Gothic" w:eastAsia="Times New Roman" w:hAnsi="Century Gothic"/>
          <w:lang w:val="es-ES"/>
        </w:rPr>
        <w:t xml:space="preserve">, o capacidades para activar y aplicar de forma integrada los contenidos propios de cada enseñanza y etapa educativa, los </w:t>
      </w:r>
      <w:r w:rsidRPr="001A60C8">
        <w:rPr>
          <w:rFonts w:ascii="Century Gothic" w:eastAsia="Times New Roman" w:hAnsi="Century Gothic"/>
          <w:b/>
          <w:lang w:val="es-ES"/>
        </w:rPr>
        <w:t>contenidos</w:t>
      </w:r>
      <w:r w:rsidRPr="001A60C8">
        <w:rPr>
          <w:rFonts w:ascii="Century Gothic" w:eastAsia="Times New Roman" w:hAnsi="Century Gothic"/>
          <w:lang w:val="es-ES"/>
        </w:rPr>
        <w:t xml:space="preserve">, o conjuntos de conocimientos, habilidades, destrezas y actitudes que contribuyen al logro de los objetivos de cada enseñanza y etapa educativa y a la adquisición de competencias; la </w:t>
      </w:r>
      <w:r w:rsidRPr="001A60C8">
        <w:rPr>
          <w:rFonts w:ascii="Century Gothic" w:eastAsia="Times New Roman" w:hAnsi="Century Gothic"/>
          <w:b/>
          <w:lang w:val="es-ES"/>
        </w:rPr>
        <w:t>metodología didáctica</w:t>
      </w:r>
      <w:r w:rsidRPr="001A60C8">
        <w:rPr>
          <w:rFonts w:ascii="Century Gothic" w:eastAsia="Times New Roman" w:hAnsi="Century Gothic"/>
          <w:lang w:val="es-ES"/>
        </w:rPr>
        <w:t xml:space="preserve">, que comprende tanto la descripción de las prácticas docentes como la organización del trabajo de los docentes; los </w:t>
      </w:r>
      <w:r w:rsidRPr="001A60C8">
        <w:rPr>
          <w:rFonts w:ascii="Century Gothic" w:eastAsia="Times New Roman" w:hAnsi="Century Gothic"/>
          <w:b/>
          <w:lang w:val="es-ES"/>
        </w:rPr>
        <w:t xml:space="preserve">estándares y resultados de aprendizaje </w:t>
      </w:r>
      <w:r w:rsidRPr="001A60C8">
        <w:rPr>
          <w:rFonts w:ascii="Century Gothic" w:eastAsia="Times New Roman" w:hAnsi="Century Gothic"/>
          <w:lang w:val="es-ES"/>
        </w:rPr>
        <w:t xml:space="preserve">evaluables; y los </w:t>
      </w:r>
      <w:r w:rsidRPr="001A60C8">
        <w:rPr>
          <w:rFonts w:ascii="Century Gothic" w:eastAsia="Times New Roman" w:hAnsi="Century Gothic"/>
          <w:b/>
          <w:lang w:val="es-ES"/>
        </w:rPr>
        <w:t>criterios de evaluación</w:t>
      </w:r>
      <w:r w:rsidRPr="001A60C8">
        <w:rPr>
          <w:rFonts w:ascii="Century Gothic" w:eastAsia="Times New Roman" w:hAnsi="Century Gothic"/>
          <w:lang w:val="es-ES"/>
        </w:rPr>
        <w:t xml:space="preserve"> del grado de adquisición de las competencias y del logro de los objetivos de cada enseñanza y etapa educativa. </w:t>
      </w:r>
    </w:p>
    <w:p w:rsidR="00FE46C0" w:rsidRPr="001A60C8" w:rsidRDefault="00FE46C0" w:rsidP="00FE46C0">
      <w:pPr>
        <w:spacing w:after="60" w:line="240" w:lineRule="auto"/>
        <w:ind w:left="-142"/>
        <w:jc w:val="both"/>
        <w:rPr>
          <w:rFonts w:ascii="Century Gothic" w:eastAsia="Times New Roman" w:hAnsi="Century Gothic"/>
          <w:lang w:val="es-ES"/>
        </w:rPr>
      </w:pPr>
    </w:p>
    <w:p w:rsidR="00FE46C0" w:rsidRPr="001A60C8" w:rsidRDefault="00FE46C0" w:rsidP="00FE46C0">
      <w:pPr>
        <w:spacing w:after="60" w:line="240" w:lineRule="auto"/>
        <w:ind w:left="-142"/>
        <w:jc w:val="both"/>
        <w:rPr>
          <w:rFonts w:ascii="Century Gothic" w:eastAsia="Times New Roman" w:hAnsi="Century Gothic"/>
          <w:lang w:val="es-ES"/>
        </w:rPr>
      </w:pPr>
      <w:r w:rsidRPr="001A60C8">
        <w:rPr>
          <w:rFonts w:ascii="Century Gothic" w:eastAsia="Times New Roman" w:hAnsi="Century Gothic"/>
          <w:lang w:val="es-ES"/>
        </w:rPr>
        <w:t>Los objetivos generales para esta etapa hacen referencia a las habilidades que el alumno debe desarrollar en todas las áreas</w:t>
      </w:r>
      <w:r w:rsidRPr="001A60C8">
        <w:rPr>
          <w:rFonts w:ascii="Century Gothic" w:eastAsia="Times New Roman" w:hAnsi="Century Gothic"/>
          <w:vertAlign w:val="superscript"/>
          <w:lang w:val="es-ES"/>
        </w:rPr>
        <w:footnoteReference w:id="2"/>
      </w:r>
      <w:r w:rsidRPr="001A60C8">
        <w:rPr>
          <w:rFonts w:ascii="Century Gothic" w:eastAsia="Times New Roman" w:hAnsi="Century Gothic"/>
          <w:lang w:val="es-ES"/>
        </w:rPr>
        <w:t>:</w:t>
      </w:r>
    </w:p>
    <w:p w:rsidR="00FE46C0" w:rsidRPr="001A60C8" w:rsidRDefault="00FE46C0" w:rsidP="00FE46C0">
      <w:pPr>
        <w:autoSpaceDE w:val="0"/>
        <w:autoSpaceDN w:val="0"/>
        <w:adjustRightInd w:val="0"/>
        <w:spacing w:before="24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a) </w:t>
      </w:r>
      <w:r w:rsidRPr="001A60C8">
        <w:rPr>
          <w:rFonts w:ascii="Century Gothic" w:eastAsia="Times New Roman" w:hAnsi="Century Gothic" w:cs="Arial"/>
          <w:b/>
          <w:bCs/>
          <w:lang w:val="es-ES"/>
        </w:rPr>
        <w:t>Conocer y apreciar los valores y las normas de convivencia</w:t>
      </w:r>
      <w:r w:rsidRPr="001A60C8">
        <w:rPr>
          <w:rFonts w:ascii="Century Gothic" w:eastAsia="Times New Roman" w:hAnsi="Century Gothic" w:cs="Arial"/>
          <w:bCs/>
          <w:lang w:val="es-ES"/>
        </w:rPr>
        <w:t>, aprender a obrar de acuerdo con ellas, prepararse para el ejercicio activo de la ciudadanía y respetar los derechos humanos, así como el pluralismo propio de una sociedad democrática.</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b) </w:t>
      </w:r>
      <w:r w:rsidRPr="001A60C8">
        <w:rPr>
          <w:rFonts w:ascii="Century Gothic" w:eastAsia="Times New Roman" w:hAnsi="Century Gothic" w:cs="Arial"/>
          <w:b/>
          <w:bCs/>
          <w:lang w:val="es-ES"/>
        </w:rPr>
        <w:t>Desarrollar hábitos de trabajo individual y de equipo</w:t>
      </w:r>
      <w:r w:rsidRPr="001A60C8">
        <w:rPr>
          <w:rFonts w:ascii="Century Gothic" w:eastAsia="Times New Roman" w:hAnsi="Century Gothic" w:cs="Arial"/>
          <w:bCs/>
          <w:lang w:val="es-ES"/>
        </w:rPr>
        <w:t xml:space="preserve">, de esfuerzo y responsabilidad en el estudio, así como actitudes de confianza en sí mismo, sentido </w:t>
      </w:r>
      <w:r w:rsidRPr="001A60C8">
        <w:rPr>
          <w:rFonts w:ascii="Century Gothic" w:eastAsia="Times New Roman" w:hAnsi="Century Gothic" w:cs="Arial"/>
          <w:bCs/>
          <w:lang w:val="es-ES"/>
        </w:rPr>
        <w:lastRenderedPageBreak/>
        <w:t>crítico, iniciativa personal, curiosidad, interés y creatividad en el aprendizaje, y espíritu emprendedor.</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c) </w:t>
      </w:r>
      <w:r w:rsidRPr="001A60C8">
        <w:rPr>
          <w:rFonts w:ascii="Century Gothic" w:eastAsia="Times New Roman" w:hAnsi="Century Gothic" w:cs="Arial"/>
          <w:b/>
          <w:bCs/>
          <w:lang w:val="es-ES"/>
        </w:rPr>
        <w:t>Adquirir habilidades para la prevención y para la resolución pacífica de conflictos</w:t>
      </w:r>
      <w:r w:rsidRPr="001A60C8">
        <w:rPr>
          <w:rFonts w:ascii="Century Gothic" w:eastAsia="Times New Roman" w:hAnsi="Century Gothic" w:cs="Arial"/>
          <w:bCs/>
          <w:lang w:val="es-ES"/>
        </w:rPr>
        <w:t>, que les permitan desenvolverse con autonomía en el ámbito familiar y doméstico, así como en los grupos sociales con los que se relacionan.</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d) </w:t>
      </w:r>
      <w:r w:rsidRPr="001A60C8">
        <w:rPr>
          <w:rFonts w:ascii="Century Gothic" w:eastAsia="Times New Roman" w:hAnsi="Century Gothic" w:cs="Arial"/>
          <w:b/>
          <w:bCs/>
          <w:lang w:val="es-ES"/>
        </w:rPr>
        <w:t>Conocer, comprender y respetar las diferentes culturas y las diferencias entre las personas</w:t>
      </w:r>
      <w:r w:rsidRPr="001A60C8">
        <w:rPr>
          <w:rFonts w:ascii="Century Gothic" w:eastAsia="Times New Roman" w:hAnsi="Century Gothic" w:cs="Arial"/>
          <w:bCs/>
          <w:lang w:val="es-ES"/>
        </w:rPr>
        <w:t>, la igualdad de derechos y oportunidades de hombres y mujeres y la no discriminación de personas con discapacidad.</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e) Conocer y utilizar de manera apropiada la lengua castellana y, si la hubiere, la lengua cooficial de la Comunidad Autónoma y </w:t>
      </w:r>
      <w:r w:rsidRPr="001A60C8">
        <w:rPr>
          <w:rFonts w:ascii="Century Gothic" w:eastAsia="Times New Roman" w:hAnsi="Century Gothic" w:cs="Arial"/>
          <w:b/>
          <w:bCs/>
          <w:lang w:val="es-ES"/>
        </w:rPr>
        <w:t>desarrollar hábitos de lectura</w:t>
      </w:r>
      <w:r w:rsidRPr="001A60C8">
        <w:rPr>
          <w:rFonts w:ascii="Century Gothic" w:eastAsia="Times New Roman" w:hAnsi="Century Gothic" w:cs="Arial"/>
          <w:bCs/>
          <w:lang w:val="es-ES"/>
        </w:rPr>
        <w:t>.</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f) </w:t>
      </w:r>
      <w:r w:rsidRPr="001A60C8">
        <w:rPr>
          <w:rFonts w:ascii="Century Gothic" w:eastAsia="Times New Roman" w:hAnsi="Century Gothic" w:cs="Arial"/>
          <w:b/>
          <w:bCs/>
          <w:lang w:val="es-ES"/>
        </w:rPr>
        <w:t>Adquirir en, al menos, una lengua extranjera la competencia comunicativa básica</w:t>
      </w:r>
      <w:r w:rsidRPr="001A60C8">
        <w:rPr>
          <w:rFonts w:ascii="Century Gothic" w:eastAsia="Times New Roman" w:hAnsi="Century Gothic" w:cs="Arial"/>
          <w:bCs/>
          <w:lang w:val="es-ES"/>
        </w:rPr>
        <w:t xml:space="preserve"> que les permita expresar y comprender mensajes sencillos y desenvolverse en situaciones cotidianas.</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g) </w:t>
      </w:r>
      <w:r w:rsidRPr="001A60C8">
        <w:rPr>
          <w:rFonts w:ascii="Century Gothic" w:eastAsia="Times New Roman" w:hAnsi="Century Gothic" w:cs="Arial"/>
          <w:b/>
          <w:bCs/>
          <w:lang w:val="es-ES"/>
        </w:rPr>
        <w:t>Desarrollar las competencias matemáticas básicas</w:t>
      </w:r>
      <w:r w:rsidRPr="001A60C8">
        <w:rPr>
          <w:rFonts w:ascii="Century Gothic" w:eastAsia="Times New Roman" w:hAnsi="Century Gothic" w:cs="Arial"/>
          <w:bCs/>
          <w:lang w:val="es-ES"/>
        </w:rPr>
        <w:t xml:space="preserve"> e iniciarse en la resolución de problemas que requieran la realización de operaciones elementales de cálculo, conocimientos geométricos y estimaciones, así como ser capaces de aplicarlos a las situaciones de su vida cotidiana.</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
          <w:bCs/>
          <w:lang w:val="es-ES"/>
        </w:rPr>
      </w:pPr>
      <w:r w:rsidRPr="001A60C8">
        <w:rPr>
          <w:rFonts w:ascii="Century Gothic" w:eastAsia="Times New Roman" w:hAnsi="Century Gothic" w:cs="Arial"/>
          <w:bCs/>
          <w:lang w:val="es-ES"/>
        </w:rPr>
        <w:t xml:space="preserve">h) </w:t>
      </w:r>
      <w:r w:rsidRPr="001A60C8">
        <w:rPr>
          <w:rFonts w:ascii="Century Gothic" w:eastAsia="Times New Roman" w:hAnsi="Century Gothic" w:cs="Arial"/>
          <w:b/>
          <w:bCs/>
          <w:lang w:val="es-ES"/>
        </w:rPr>
        <w:t>Conocer los aspectos fundamentales de las Ciencias de la Naturaleza, las Ciencias Sociales, la Geografía, la Historia y la Cultura.</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i) </w:t>
      </w:r>
      <w:r w:rsidRPr="001A60C8">
        <w:rPr>
          <w:rFonts w:ascii="Century Gothic" w:eastAsia="Times New Roman" w:hAnsi="Century Gothic" w:cs="Arial"/>
          <w:b/>
          <w:bCs/>
          <w:lang w:val="es-ES"/>
        </w:rPr>
        <w:t>Iniciarse en la utilización, para el aprendizaje, de las tecnologías de la información y la comunicación</w:t>
      </w:r>
      <w:r w:rsidRPr="001A60C8">
        <w:rPr>
          <w:rFonts w:ascii="Century Gothic" w:eastAsia="Times New Roman" w:hAnsi="Century Gothic" w:cs="Arial"/>
          <w:bCs/>
          <w:lang w:val="es-ES"/>
        </w:rPr>
        <w:t xml:space="preserve"> desarrollando un espíritu crítico ante los mensajes que reciben y elaboran.</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j) </w:t>
      </w:r>
      <w:r w:rsidRPr="001A60C8">
        <w:rPr>
          <w:rFonts w:ascii="Century Gothic" w:eastAsia="Times New Roman" w:hAnsi="Century Gothic" w:cs="Arial"/>
          <w:b/>
          <w:bCs/>
          <w:lang w:val="es-ES"/>
        </w:rPr>
        <w:t>Utilizar diferentes representaciones y expresiones artísticas</w:t>
      </w:r>
      <w:r w:rsidRPr="001A60C8">
        <w:rPr>
          <w:rFonts w:ascii="Century Gothic" w:eastAsia="Times New Roman" w:hAnsi="Century Gothic" w:cs="Arial"/>
          <w:bCs/>
          <w:lang w:val="es-ES"/>
        </w:rPr>
        <w:t xml:space="preserve"> e iniciarse en la construcción de propuestas visuales y audiovisuales.</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k) </w:t>
      </w:r>
      <w:r w:rsidRPr="001A60C8">
        <w:rPr>
          <w:rFonts w:ascii="Century Gothic" w:eastAsia="Times New Roman" w:hAnsi="Century Gothic" w:cs="Arial"/>
          <w:b/>
          <w:bCs/>
          <w:lang w:val="es-ES"/>
        </w:rPr>
        <w:t>Valorar la higiene y la salud</w:t>
      </w:r>
      <w:r w:rsidRPr="001A60C8">
        <w:rPr>
          <w:rFonts w:ascii="Century Gothic" w:eastAsia="Times New Roman" w:hAnsi="Century Gothic" w:cs="Arial"/>
          <w:bCs/>
          <w:lang w:val="es-ES"/>
        </w:rPr>
        <w:t>, aceptar el propio cuerpo y el de los otros, respetar las diferencias y utilizar la educación física y el deporte como medios para favorecer el desarrollo personal y social.</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l) </w:t>
      </w:r>
      <w:r w:rsidRPr="001A60C8">
        <w:rPr>
          <w:rFonts w:ascii="Century Gothic" w:eastAsia="Times New Roman" w:hAnsi="Century Gothic" w:cs="Arial"/>
          <w:b/>
          <w:bCs/>
          <w:lang w:val="es-ES"/>
        </w:rPr>
        <w:t>Conocer y valorar los animales</w:t>
      </w:r>
      <w:r w:rsidRPr="001A60C8">
        <w:rPr>
          <w:rFonts w:ascii="Century Gothic" w:eastAsia="Times New Roman" w:hAnsi="Century Gothic" w:cs="Arial"/>
          <w:bCs/>
          <w:lang w:val="es-ES"/>
        </w:rPr>
        <w:t xml:space="preserve"> más próximos al ser humano y adoptar modos de comportamiento que favorezcan su cuidado.</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m) </w:t>
      </w:r>
      <w:r w:rsidRPr="001A60C8">
        <w:rPr>
          <w:rFonts w:ascii="Century Gothic" w:eastAsia="Times New Roman" w:hAnsi="Century Gothic" w:cs="Arial"/>
          <w:b/>
          <w:bCs/>
          <w:lang w:val="es-ES"/>
        </w:rPr>
        <w:t>Desarrollar sus capacidades afectivas</w:t>
      </w:r>
      <w:r w:rsidRPr="001A60C8">
        <w:rPr>
          <w:rFonts w:ascii="Century Gothic" w:eastAsia="Times New Roman" w:hAnsi="Century Gothic" w:cs="Arial"/>
          <w:bCs/>
          <w:lang w:val="es-ES"/>
        </w:rPr>
        <w:t xml:space="preserve"> en todos los ámbitos de la personalidad y en sus relaciones con los demás, así como una actitud contraria a la violencia, a los prejuicios de cualquier tipo y a los estereotipos sexistas.</w:t>
      </w:r>
    </w:p>
    <w:p w:rsidR="00FE46C0" w:rsidRPr="001A60C8"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1A60C8">
        <w:rPr>
          <w:rFonts w:ascii="Century Gothic" w:eastAsia="Times New Roman" w:hAnsi="Century Gothic" w:cs="Arial"/>
          <w:bCs/>
          <w:lang w:val="es-ES"/>
        </w:rPr>
        <w:t xml:space="preserve">n) </w:t>
      </w:r>
      <w:r w:rsidRPr="001A60C8">
        <w:rPr>
          <w:rFonts w:ascii="Century Gothic" w:eastAsia="Times New Roman" w:hAnsi="Century Gothic" w:cs="Arial"/>
          <w:b/>
          <w:bCs/>
          <w:lang w:val="es-ES"/>
        </w:rPr>
        <w:t xml:space="preserve">Fomentar la educación vial </w:t>
      </w:r>
      <w:r w:rsidRPr="001A60C8">
        <w:rPr>
          <w:rFonts w:ascii="Century Gothic" w:eastAsia="Times New Roman" w:hAnsi="Century Gothic" w:cs="Arial"/>
          <w:bCs/>
          <w:lang w:val="es-ES"/>
        </w:rPr>
        <w:t>y actitudes de respeto que incidan en la prevención de los accidentes de tráfico.</w:t>
      </w:r>
    </w:p>
    <w:p w:rsidR="00E4364D" w:rsidRPr="001A60C8" w:rsidRDefault="00E4364D">
      <w:pPr>
        <w:rPr>
          <w:rFonts w:ascii="Century Gothic" w:eastAsia="Times New Roman" w:hAnsi="Century Gothic" w:cs="Arial"/>
          <w:sz w:val="2"/>
          <w:szCs w:val="2"/>
          <w:lang w:val="es-ES"/>
        </w:rPr>
      </w:pPr>
      <w:r w:rsidRPr="001A60C8">
        <w:rPr>
          <w:rFonts w:ascii="Century Gothic" w:eastAsia="Times New Roman" w:hAnsi="Century Gothic" w:cs="Arial"/>
          <w:sz w:val="2"/>
          <w:szCs w:val="2"/>
          <w:lang w:val="es-ES"/>
        </w:rPr>
        <w:br w:type="page"/>
      </w:r>
    </w:p>
    <w:p w:rsidR="00FE46C0" w:rsidRPr="001A60C8" w:rsidRDefault="00FE46C0" w:rsidP="00FE46C0">
      <w:pPr>
        <w:spacing w:after="0" w:line="240" w:lineRule="auto"/>
        <w:ind w:left="-142"/>
        <w:jc w:val="both"/>
        <w:rPr>
          <w:rFonts w:ascii="Century Gothic" w:eastAsia="Times New Roman" w:hAnsi="Century Gothic" w:cs="Arial"/>
          <w:sz w:val="2"/>
          <w:szCs w:val="2"/>
          <w:lang w:val="es-ES"/>
        </w:rPr>
      </w:pPr>
    </w:p>
    <w:p w:rsidR="00FE46C0" w:rsidRPr="001A60C8"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bookmarkStart w:id="3" w:name="Competencias"/>
      <w:r w:rsidRPr="001A60C8">
        <w:rPr>
          <w:rFonts w:ascii="Century Gothic" w:eastAsia="Times New Roman" w:hAnsi="Century Gothic" w:cs="Arial"/>
          <w:b/>
          <w:color w:val="FFFFFF" w:themeColor="background1"/>
          <w:sz w:val="28"/>
          <w:szCs w:val="28"/>
          <w:lang w:val="es-ES"/>
        </w:rPr>
        <w:t>4. COMPETENCIAS</w:t>
      </w:r>
    </w:p>
    <w:bookmarkEnd w:id="3"/>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b/>
          <w:sz w:val="24"/>
          <w:lang w:val="es-ES"/>
        </w:rPr>
      </w:pPr>
      <w:r w:rsidRPr="001A60C8">
        <w:rPr>
          <w:rFonts w:ascii="Century Gothic" w:eastAsia="Times New Roman" w:hAnsi="Century Gothic" w:cs="Arial"/>
          <w:b/>
          <w:sz w:val="24"/>
          <w:lang w:val="es-ES"/>
        </w:rPr>
        <w:t>4.1. COMPETENCIAS CLAVE EN EL CURRÍCULUM DE LA EDUCACIÓN PRIMARIA</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1A60C8">
        <w:rPr>
          <w:rFonts w:ascii="Century Gothic" w:eastAsia="Times New Roman" w:hAnsi="Century Gothic" w:cstheme="minorHAnsi"/>
          <w:lang w:val="es-ES"/>
        </w:rPr>
        <w:t xml:space="preserve">En línea con la Recomendación 2006/962/EC, del Parlamento Europeo y del Consejo, de 18 de diciembre de 2006, sobre las competencias clave para el aprendizaje permanente, el decreto 126/2014, de 28 de febrero por el que se establece el currículo básico de la Educación Primaria se basa en la potenciación del aprendizaje por competencias, integradas en los elementos curriculares.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1A60C8">
        <w:rPr>
          <w:rFonts w:ascii="Century Gothic" w:eastAsia="Times New Roman" w:hAnsi="Century Gothic" w:cstheme="minorHAnsi"/>
          <w:lang w:val="es-ES"/>
        </w:rPr>
        <w:t>Las competencias se entienden como un “saber hacer” en cualquier contexto académico, social y profesional. El aprendizaje por competencias favorece el proceso de aprendizaje y la motivación por aprender, ya que el concepto se aprende de forma conjunta al procedimiento para aprender dicho concepto.</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1A60C8">
        <w:rPr>
          <w:rFonts w:ascii="Century Gothic" w:eastAsia="Times New Roman" w:hAnsi="Century Gothic" w:cstheme="minorHAnsi"/>
          <w:lang w:val="es-ES"/>
        </w:rPr>
        <w:t>El alumno debe desarrollar competencias a lo largo de la educación obligatoria, desde Primaria a Secundaria. Tales competencias le ayudan a alcanzar su potencial, convertirse en ciudadano activo, desenvolverse con éxito en su vida adulta y capacitarle para disfrutar de un aprendizaje continuo.</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b/>
          <w:bCs/>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1A60C8">
        <w:rPr>
          <w:rFonts w:ascii="Century Gothic" w:eastAsia="Times New Roman" w:hAnsi="Century Gothic" w:cstheme="minorHAnsi"/>
          <w:lang w:val="es-ES"/>
        </w:rPr>
        <w:t>Todas y cada una de las áreas del currículo fomentan la adquisición y desarrollo de dichas competencias. Por ello, al trabajar las distintas áreas, es posible alcanzar esos Objetivos. No se ciñen a una asignatura o nivel específico. Algunos de los factores imprescindibles para el éxito son: el modo en el que se organizan o gestionan los centros, el estilo de enseñanza, el modo en el que interactúan elementos o figuras clave de la comunidad educativa y la disponibilidad de actividades extracurriculares y complementarias.</w:t>
      </w:r>
    </w:p>
    <w:p w:rsidR="00FE46C0" w:rsidRPr="001A60C8" w:rsidRDefault="00FE46C0" w:rsidP="00FE46C0">
      <w:pPr>
        <w:autoSpaceDE w:val="0"/>
        <w:autoSpaceDN w:val="0"/>
        <w:adjustRightInd w:val="0"/>
        <w:spacing w:after="0" w:line="240" w:lineRule="auto"/>
        <w:jc w:val="both"/>
        <w:rPr>
          <w:rFonts w:ascii="Century Gothic" w:eastAsia="Times New Roman" w:hAnsi="Century Gothic" w:cstheme="minorHAnsi"/>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1A60C8">
        <w:rPr>
          <w:rFonts w:ascii="Century Gothic" w:eastAsia="Times New Roman" w:hAnsi="Century Gothic" w:cstheme="minorHAnsi"/>
          <w:lang w:val="es-ES"/>
        </w:rPr>
        <w:t>La LOMCE adopta la denominación de las competencias clave definidas por la Unión Europea</w:t>
      </w:r>
      <w:r w:rsidRPr="001A60C8">
        <w:rPr>
          <w:rFonts w:ascii="Century Gothic" w:eastAsia="Times New Roman" w:hAnsi="Century Gothic" w:cstheme="minorHAnsi"/>
          <w:vertAlign w:val="superscript"/>
          <w:lang w:val="es-ES"/>
        </w:rPr>
        <w:footnoteReference w:id="3"/>
      </w:r>
      <w:r w:rsidRPr="001A60C8">
        <w:rPr>
          <w:rFonts w:ascii="Century Gothic" w:eastAsia="Times New Roman" w:hAnsi="Century Gothic" w:cstheme="minorHAnsi"/>
          <w:lang w:val="es-ES"/>
        </w:rPr>
        <w:t>:</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1A60C8" w:rsidRDefault="00FE46C0" w:rsidP="000A52BA">
      <w:pPr>
        <w:numPr>
          <w:ilvl w:val="0"/>
          <w:numId w:val="41"/>
        </w:numPr>
        <w:autoSpaceDE w:val="0"/>
        <w:autoSpaceDN w:val="0"/>
        <w:adjustRightInd w:val="0"/>
        <w:spacing w:after="0" w:line="240" w:lineRule="auto"/>
        <w:ind w:left="426" w:hanging="284"/>
        <w:contextualSpacing/>
        <w:rPr>
          <w:rFonts w:ascii="Century Gothic" w:eastAsia="Times New Roman" w:hAnsi="Century Gothic" w:cstheme="minorHAnsi"/>
          <w:lang w:val="es-ES"/>
        </w:rPr>
      </w:pPr>
      <w:r w:rsidRPr="001A60C8">
        <w:rPr>
          <w:rFonts w:ascii="Century Gothic" w:eastAsia="Times New Roman" w:hAnsi="Century Gothic" w:cstheme="minorHAnsi"/>
          <w:b/>
          <w:lang w:val="es-ES"/>
        </w:rPr>
        <w:t>Comunicación lingüística</w:t>
      </w:r>
      <w:r w:rsidRPr="001A60C8">
        <w:rPr>
          <w:rFonts w:ascii="Century Gothic" w:eastAsia="Times New Roman" w:hAnsi="Century Gothic" w:cstheme="minorHAnsi"/>
          <w:lang w:val="es-ES"/>
        </w:rPr>
        <w:t xml:space="preserve"> (CL)</w:t>
      </w:r>
    </w:p>
    <w:p w:rsidR="00FE46C0" w:rsidRPr="001A60C8" w:rsidRDefault="00FE46C0" w:rsidP="009D3DEE">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1A60C8" w:rsidRDefault="00FE46C0" w:rsidP="009D3DEE">
      <w:pPr>
        <w:numPr>
          <w:ilvl w:val="0"/>
          <w:numId w:val="4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1A60C8">
        <w:rPr>
          <w:rFonts w:ascii="Century Gothic" w:eastAsia="Times New Roman" w:hAnsi="Century Gothic" w:cstheme="minorHAnsi"/>
          <w:b/>
          <w:lang w:val="es-ES"/>
        </w:rPr>
        <w:t>Competencia matemática y competencias básicas en ciencia y tecnología</w:t>
      </w:r>
      <w:r w:rsidRPr="001A60C8">
        <w:rPr>
          <w:rFonts w:ascii="Century Gothic" w:eastAsia="Times New Roman" w:hAnsi="Century Gothic" w:cstheme="minorHAnsi"/>
          <w:lang w:val="es-ES"/>
        </w:rPr>
        <w:t xml:space="preserve"> (CMCT)</w:t>
      </w:r>
    </w:p>
    <w:p w:rsidR="00FE46C0" w:rsidRPr="001A60C8" w:rsidRDefault="00FE46C0" w:rsidP="009D3DEE">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1A60C8" w:rsidRDefault="00FE46C0" w:rsidP="009D3DEE">
      <w:pPr>
        <w:numPr>
          <w:ilvl w:val="0"/>
          <w:numId w:val="4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1A60C8">
        <w:rPr>
          <w:rFonts w:ascii="Century Gothic" w:eastAsia="Times New Roman" w:hAnsi="Century Gothic" w:cstheme="minorHAnsi"/>
          <w:b/>
          <w:lang w:val="es-ES"/>
        </w:rPr>
        <w:t>Competencia digital</w:t>
      </w:r>
      <w:r w:rsidRPr="001A60C8">
        <w:rPr>
          <w:rFonts w:ascii="Century Gothic" w:eastAsia="Times New Roman" w:hAnsi="Century Gothic" w:cstheme="minorHAnsi"/>
          <w:lang w:val="es-ES"/>
        </w:rPr>
        <w:t xml:space="preserve"> (CD)</w:t>
      </w:r>
    </w:p>
    <w:p w:rsidR="00FE46C0" w:rsidRPr="001A60C8" w:rsidRDefault="00FE46C0" w:rsidP="009D3DEE">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1A60C8" w:rsidRDefault="00FE46C0" w:rsidP="009D3DEE">
      <w:pPr>
        <w:numPr>
          <w:ilvl w:val="0"/>
          <w:numId w:val="4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1A60C8">
        <w:rPr>
          <w:rFonts w:ascii="Century Gothic" w:eastAsia="Times New Roman" w:hAnsi="Century Gothic" w:cstheme="minorHAnsi"/>
          <w:b/>
          <w:lang w:val="es-ES"/>
        </w:rPr>
        <w:t>Aprender a aprender</w:t>
      </w:r>
      <w:r w:rsidRPr="001A60C8">
        <w:rPr>
          <w:rFonts w:ascii="Century Gothic" w:eastAsia="Times New Roman" w:hAnsi="Century Gothic" w:cstheme="minorHAnsi"/>
          <w:lang w:val="es-ES"/>
        </w:rPr>
        <w:t xml:space="preserve"> (AA)</w:t>
      </w:r>
    </w:p>
    <w:p w:rsidR="00FE46C0" w:rsidRPr="001A60C8" w:rsidRDefault="00FE46C0" w:rsidP="009D3DEE">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1A60C8" w:rsidRDefault="00FE46C0" w:rsidP="009D3DEE">
      <w:pPr>
        <w:numPr>
          <w:ilvl w:val="0"/>
          <w:numId w:val="4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1A60C8">
        <w:rPr>
          <w:rFonts w:ascii="Century Gothic" w:eastAsia="Times New Roman" w:hAnsi="Century Gothic" w:cstheme="minorHAnsi"/>
          <w:b/>
          <w:lang w:val="es-ES"/>
        </w:rPr>
        <w:t>Competencias sociales y cívicas</w:t>
      </w:r>
      <w:r w:rsidRPr="001A60C8">
        <w:rPr>
          <w:rFonts w:ascii="Century Gothic" w:eastAsia="Times New Roman" w:hAnsi="Century Gothic" w:cstheme="minorHAnsi"/>
          <w:lang w:val="es-ES"/>
        </w:rPr>
        <w:t xml:space="preserve"> (CSC)</w:t>
      </w:r>
    </w:p>
    <w:p w:rsidR="00FE46C0" w:rsidRPr="001A60C8" w:rsidRDefault="00FE46C0" w:rsidP="009D3DEE">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1A60C8" w:rsidRDefault="00FE46C0" w:rsidP="009D3DEE">
      <w:pPr>
        <w:numPr>
          <w:ilvl w:val="0"/>
          <w:numId w:val="4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1A60C8">
        <w:rPr>
          <w:rFonts w:ascii="Century Gothic" w:eastAsia="Times New Roman" w:hAnsi="Century Gothic" w:cstheme="minorHAnsi"/>
          <w:b/>
          <w:lang w:val="es-ES"/>
        </w:rPr>
        <w:t>Sentido de iniciativa y espíritu emprendedor</w:t>
      </w:r>
      <w:r w:rsidRPr="001A60C8">
        <w:rPr>
          <w:rFonts w:ascii="Century Gothic" w:eastAsia="Times New Roman" w:hAnsi="Century Gothic" w:cstheme="minorHAnsi"/>
          <w:lang w:val="es-ES"/>
        </w:rPr>
        <w:t xml:space="preserve"> (SIEE)</w:t>
      </w:r>
    </w:p>
    <w:p w:rsidR="00FE46C0" w:rsidRPr="001A60C8" w:rsidRDefault="00FE46C0" w:rsidP="009D3DEE">
      <w:pPr>
        <w:spacing w:beforeLines="200" w:after="0" w:line="240" w:lineRule="auto"/>
        <w:ind w:left="426" w:hanging="284"/>
        <w:contextualSpacing/>
        <w:rPr>
          <w:rFonts w:ascii="Century Gothic" w:eastAsia="Times New Roman" w:hAnsi="Century Gothic" w:cstheme="minorHAnsi"/>
          <w:sz w:val="8"/>
          <w:szCs w:val="4"/>
          <w:lang w:val="es-ES"/>
        </w:rPr>
      </w:pPr>
    </w:p>
    <w:p w:rsidR="00FE46C0" w:rsidRPr="001A60C8" w:rsidRDefault="00FE46C0" w:rsidP="009D3DEE">
      <w:pPr>
        <w:numPr>
          <w:ilvl w:val="0"/>
          <w:numId w:val="4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1A60C8">
        <w:rPr>
          <w:rFonts w:ascii="Century Gothic" w:eastAsia="Times New Roman" w:hAnsi="Century Gothic" w:cstheme="minorHAnsi"/>
          <w:b/>
          <w:lang w:val="es-ES"/>
        </w:rPr>
        <w:t>Conciencia y expresiones culturales</w:t>
      </w:r>
      <w:r w:rsidRPr="001A60C8">
        <w:rPr>
          <w:rFonts w:ascii="Century Gothic" w:eastAsia="Times New Roman" w:hAnsi="Century Gothic" w:cstheme="minorHAnsi"/>
          <w:lang w:val="es-ES"/>
        </w:rPr>
        <w:t xml:space="preserve"> (CEC)</w:t>
      </w:r>
    </w:p>
    <w:p w:rsidR="00FE46C0" w:rsidRPr="001A60C8" w:rsidRDefault="00FE46C0" w:rsidP="00FE46C0">
      <w:pPr>
        <w:autoSpaceDE w:val="0"/>
        <w:autoSpaceDN w:val="0"/>
        <w:adjustRightInd w:val="0"/>
        <w:spacing w:after="0" w:line="240" w:lineRule="auto"/>
        <w:rPr>
          <w:rFonts w:ascii="Arial" w:eastAsia="Times New Roman" w:hAnsi="Arial" w:cs="Arial"/>
          <w:bCs/>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bCs/>
          <w:lang w:val="es-ES"/>
        </w:rPr>
      </w:pPr>
      <w:r w:rsidRPr="001A60C8">
        <w:rPr>
          <w:rFonts w:ascii="Century Gothic" w:eastAsia="Times New Roman" w:hAnsi="Century Gothic" w:cs="Arial"/>
          <w:bCs/>
          <w:lang w:val="es-ES"/>
        </w:rPr>
        <w:t>Las relaciones entre contenidos, competencias y criterios de evaluación son descritas en la Orden ECD/65/2015, de 21 de enero. En este documento se recogen en el apartado 5.</w:t>
      </w:r>
    </w:p>
    <w:p w:rsidR="00FE46C0" w:rsidRPr="001A60C8" w:rsidRDefault="00FE46C0" w:rsidP="00FE46C0">
      <w:pPr>
        <w:spacing w:after="0" w:line="240" w:lineRule="auto"/>
        <w:ind w:left="-142"/>
        <w:jc w:val="both"/>
        <w:rPr>
          <w:rFonts w:ascii="Century Gothic" w:eastAsia="Times New Roman" w:hAnsi="Century Gothic" w:cstheme="minorHAnsi"/>
          <w:lang w:val="es-ES"/>
        </w:rPr>
      </w:pPr>
    </w:p>
    <w:p w:rsidR="00FE46C0" w:rsidRPr="001A60C8" w:rsidRDefault="00FE46C0" w:rsidP="00FE46C0">
      <w:pPr>
        <w:spacing w:after="0" w:line="240" w:lineRule="auto"/>
        <w:ind w:left="-142"/>
        <w:jc w:val="both"/>
        <w:rPr>
          <w:rFonts w:ascii="Century Gothic" w:eastAsia="Times New Roman" w:hAnsi="Century Gothic" w:cs="Arial"/>
          <w:sz w:val="24"/>
          <w:lang w:val="es-ES"/>
        </w:rPr>
      </w:pPr>
    </w:p>
    <w:p w:rsidR="00FE46C0" w:rsidRPr="001A60C8" w:rsidRDefault="00FE46C0" w:rsidP="00FE46C0">
      <w:pPr>
        <w:spacing w:after="0" w:line="240" w:lineRule="auto"/>
        <w:ind w:left="-142"/>
        <w:jc w:val="both"/>
        <w:rPr>
          <w:rFonts w:ascii="Century Gothic" w:eastAsia="Times New Roman" w:hAnsi="Century Gothic" w:cs="Arial"/>
          <w:b/>
          <w:sz w:val="24"/>
          <w:lang w:val="es-ES"/>
        </w:rPr>
      </w:pPr>
      <w:r w:rsidRPr="001A60C8">
        <w:rPr>
          <w:rFonts w:ascii="Century Gothic" w:eastAsia="Times New Roman" w:hAnsi="Century Gothic" w:cs="Arial"/>
          <w:b/>
          <w:sz w:val="24"/>
          <w:lang w:val="es-ES"/>
        </w:rPr>
        <w:lastRenderedPageBreak/>
        <w:t xml:space="preserve">4.2. CONTRIBUCIÓN DE </w:t>
      </w:r>
      <w:r w:rsidRPr="001A60C8">
        <w:rPr>
          <w:rFonts w:ascii="Century Gothic" w:eastAsia="Times New Roman" w:hAnsi="Century Gothic" w:cs="Arial"/>
          <w:b/>
          <w:i/>
          <w:sz w:val="24"/>
          <w:lang w:val="es-ES"/>
        </w:rPr>
        <w:t>GUESS WHAT!</w:t>
      </w:r>
      <w:r w:rsidRPr="001A60C8">
        <w:rPr>
          <w:rFonts w:ascii="Century Gothic" w:eastAsia="Times New Roman" w:hAnsi="Century Gothic" w:cs="Arial"/>
          <w:b/>
          <w:sz w:val="24"/>
          <w:lang w:val="es-ES"/>
        </w:rPr>
        <w:t xml:space="preserve"> A LA ADQUISICIÓN DE LAS COMPETENCIAS</w:t>
      </w:r>
    </w:p>
    <w:p w:rsidR="00FE46C0" w:rsidRPr="001A60C8" w:rsidRDefault="00FE46C0" w:rsidP="00FE46C0">
      <w:pPr>
        <w:spacing w:after="0" w:line="240" w:lineRule="auto"/>
        <w:ind w:left="-142"/>
        <w:jc w:val="both"/>
        <w:rPr>
          <w:rFonts w:ascii="Century Gothic" w:eastAsia="Times New Roman" w:hAnsi="Century Gothic" w:cs="Arial"/>
          <w:b/>
          <w:sz w:val="24"/>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Aprender una lengua extranjera conduce a la adquisición de competencias al igual que lo hacen otras asignaturas. Dicho proceso de adquisición ocurre en el mismo grado de intensidad durante las distintas etapas del sistema educativo obligatorio que sigue un alumno.</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i/>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b/>
          <w:i/>
          <w:lang w:val="es-ES"/>
        </w:rPr>
        <w:t>Guess What!</w:t>
      </w:r>
      <w:r w:rsidRPr="001A60C8">
        <w:rPr>
          <w:rFonts w:ascii="Century Gothic" w:eastAsia="Times New Roman" w:hAnsi="Century Gothic" w:cs="Arial"/>
          <w:i/>
          <w:lang w:val="es-ES"/>
        </w:rPr>
        <w:t xml:space="preserve"> </w:t>
      </w:r>
      <w:r w:rsidRPr="001A60C8">
        <w:rPr>
          <w:rFonts w:ascii="Century Gothic" w:eastAsia="Times New Roman" w:hAnsi="Century Gothic" w:cs="Arial"/>
          <w:lang w:val="es-ES"/>
        </w:rPr>
        <w:t xml:space="preserve">contribuye de un modo eficaz y sistemático a la adquisición de cada una de las competencias y lo hace dentro de un marco comunicativo que garantiza que se alcanzan las competencias del inglés. Este enfoque comunicativo se adopta a lo largo de los seis niveles de la educación primaria.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Los objetivos didácticos de </w:t>
      </w:r>
      <w:r w:rsidRPr="001A60C8">
        <w:rPr>
          <w:rFonts w:ascii="Century Gothic" w:eastAsia="Times New Roman" w:hAnsi="Century Gothic" w:cs="Arial"/>
          <w:b/>
          <w:i/>
          <w:lang w:val="es-ES"/>
        </w:rPr>
        <w:t>Guess What!</w:t>
      </w:r>
      <w:r w:rsidRPr="001A60C8">
        <w:rPr>
          <w:rFonts w:ascii="Century Gothic" w:eastAsia="Times New Roman" w:hAnsi="Century Gothic" w:cs="Arial"/>
          <w:i/>
          <w:lang w:val="es-ES"/>
        </w:rPr>
        <w:t xml:space="preserve"> </w:t>
      </w:r>
      <w:r w:rsidRPr="001A60C8">
        <w:rPr>
          <w:rFonts w:ascii="Century Gothic" w:eastAsia="Times New Roman" w:hAnsi="Century Gothic" w:cs="Arial"/>
          <w:lang w:val="es-ES"/>
        </w:rPr>
        <w:t xml:space="preserve">y la elección de contenidos se han concebido con el fin de garantizar el desarrollo y la adquisición de estas competencias. </w:t>
      </w:r>
    </w:p>
    <w:p w:rsidR="00FE46C0" w:rsidRPr="001A60C8" w:rsidRDefault="00FE46C0" w:rsidP="00FE46C0">
      <w:pPr>
        <w:tabs>
          <w:tab w:val="left" w:pos="142"/>
        </w:tabs>
        <w:autoSpaceDE w:val="0"/>
        <w:autoSpaceDN w:val="0"/>
        <w:adjustRightInd w:val="0"/>
        <w:spacing w:after="0" w:line="240" w:lineRule="auto"/>
        <w:jc w:val="both"/>
        <w:rPr>
          <w:rFonts w:ascii="Century Gothic" w:eastAsia="Times New Roman" w:hAnsi="Century Gothic" w:cs="Arial"/>
          <w:lang w:val="es-ES"/>
        </w:rPr>
      </w:pPr>
    </w:p>
    <w:p w:rsidR="00FE46C0" w:rsidRPr="001A60C8" w:rsidRDefault="00FE46C0" w:rsidP="000A52BA">
      <w:pPr>
        <w:numPr>
          <w:ilvl w:val="0"/>
          <w:numId w:val="34"/>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1A60C8">
        <w:rPr>
          <w:rFonts w:ascii="Century Gothic" w:eastAsia="Times New Roman" w:hAnsi="Century Gothic" w:cs="Arial"/>
          <w:lang w:val="es-ES"/>
        </w:rPr>
        <w:t xml:space="preserve">La </w:t>
      </w:r>
      <w:r w:rsidRPr="001A60C8">
        <w:rPr>
          <w:rFonts w:ascii="Century Gothic" w:eastAsia="Times New Roman" w:hAnsi="Century Gothic" w:cs="Arial"/>
          <w:b/>
          <w:lang w:val="es-ES"/>
        </w:rPr>
        <w:t>competencia lingüística</w:t>
      </w:r>
      <w:r w:rsidRPr="001A60C8">
        <w:rPr>
          <w:rFonts w:ascii="Century Gothic" w:eastAsia="Times New Roman" w:hAnsi="Century Gothic" w:cs="Arial"/>
          <w:strike/>
          <w:lang w:val="es-ES"/>
        </w:rPr>
        <w:t xml:space="preserve"> </w:t>
      </w:r>
      <w:r w:rsidRPr="001A60C8">
        <w:rPr>
          <w:rFonts w:ascii="Century Gothic" w:eastAsia="Times New Roman" w:hAnsi="Century Gothic" w:cs="Arial"/>
          <w:lang w:val="es-ES"/>
        </w:rPr>
        <w:t xml:space="preserve">se centra en el uso del inglés como lengua vehicular para la comunicación oral y escrita.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 xml:space="preserve">El impulso de esta competencia por medio del aprendizaje de una lengua extranjera implica que el alumno mejora su habilidad para expresarse tanto oralmente como por escrito. Desarrolla esta competencia al utilizar el registro y el discurso adecuado para cada situación lingüística que se le presenta.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 xml:space="preserve">La competencia lingüística del alumno mejora a medida que reconoce y domina gradualmente las reglas de funcionamiento de la lengua extranjera. Para ayudarse, puede recurrir a su lengua materna y reflexionar sobre el proceso de aprendizaje de la nueva lengua.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 xml:space="preserve">Las actividades que se presentan en </w:t>
      </w: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cs="Arial"/>
          <w:lang w:val="es-ES"/>
        </w:rPr>
        <w:t xml:space="preserve">permiten que el alumno adquiera y desarrolle las cuatro destrezas </w:t>
      </w:r>
      <w:r w:rsidRPr="001A60C8">
        <w:rPr>
          <w:rFonts w:ascii="Century Gothic" w:eastAsia="Times New Roman" w:hAnsi="Century Gothic"/>
          <w:lang w:val="es-ES"/>
        </w:rPr>
        <w:t>(comprensión oral, comprensión escrita, expresión oral y expresión escrita</w:t>
      </w:r>
      <w:r w:rsidRPr="001A60C8">
        <w:rPr>
          <w:rFonts w:ascii="Century Gothic" w:eastAsia="Times New Roman" w:hAnsi="Century Gothic" w:cs="Arial"/>
          <w:lang w:val="es-ES"/>
        </w:rPr>
        <w:t xml:space="preserve">), reforzando en todo momento el aprendizaje de la lengua con las reglas gramaticales que subyacen en el estudio del inglés.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0A52BA">
      <w:pPr>
        <w:numPr>
          <w:ilvl w:val="0"/>
          <w:numId w:val="34"/>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1A60C8">
        <w:rPr>
          <w:rFonts w:ascii="Century Gothic" w:eastAsia="Times New Roman" w:hAnsi="Century Gothic" w:cs="Arial"/>
          <w:bCs/>
          <w:lang w:val="es-ES"/>
        </w:rPr>
        <w:t xml:space="preserve">La </w:t>
      </w:r>
      <w:r w:rsidRPr="001A60C8">
        <w:rPr>
          <w:rFonts w:ascii="Century Gothic" w:eastAsia="Times New Roman" w:hAnsi="Century Gothic" w:cs="Arial"/>
          <w:b/>
          <w:bCs/>
          <w:lang w:val="es-ES"/>
        </w:rPr>
        <w:t xml:space="preserve">competencia matemática </w:t>
      </w:r>
      <w:r w:rsidRPr="001A60C8">
        <w:rPr>
          <w:rFonts w:ascii="Century Gothic" w:eastAsia="Times New Roman" w:hAnsi="Century Gothic" w:cs="Arial"/>
          <w:lang w:val="es-ES"/>
        </w:rPr>
        <w:t xml:space="preserve">alude a la habilidad de razonar. Supone hacer juicios, tomar decisiones y llegar a conclusiones por medio de un proceso de resolución de problemas y de la aplicación coherente de la lógica. La aplicación de los conceptos matemáticos a la vida cotidiana resulta también importante.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 xml:space="preserve">Para adquirir esta competencia el alumno debe conocer y utilizar el sistema numérico y sus símbolos. Debe estar familiarizado con los distintos modos de expresarse y encontrar soluciones en términos numéricos, mientras que la competencia lingüística le permite razonar, desarrollar argumentos, formular hipótesis, así como hacer uso de razonamientos deductivos e inductivos, etc.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Century Gothic" w:eastAsia="Times New Roman" w:hAnsi="Century Gothic" w:cs="Arial"/>
          <w:iCs/>
          <w:lang w:val="es-ES"/>
        </w:rPr>
        <w:t xml:space="preserve">Con frecuencia las actividades de </w:t>
      </w: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cs="Arial"/>
          <w:lang w:val="es-ES"/>
        </w:rPr>
        <w:t xml:space="preserve">están ligadas a procesos matemáticos. Se plantean al alumno tareas de razonamiento y lógica, incluidas las tareas matemáticas, de forma oral y escrita. Así, el curso ayuda a desarrollar y fomentar esa competencia.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0A52BA">
      <w:pPr>
        <w:numPr>
          <w:ilvl w:val="0"/>
          <w:numId w:val="34"/>
        </w:numPr>
        <w:tabs>
          <w:tab w:val="left" w:pos="284"/>
        </w:tabs>
        <w:spacing w:after="0" w:line="240" w:lineRule="auto"/>
        <w:ind w:left="0" w:firstLine="0"/>
        <w:contextualSpacing/>
        <w:jc w:val="both"/>
        <w:rPr>
          <w:rFonts w:ascii="Century Gothic" w:eastAsia="Times New Roman" w:hAnsi="Century Gothic" w:cs="Arial"/>
          <w:lang w:val="es-ES"/>
        </w:rPr>
      </w:pPr>
      <w:r w:rsidRPr="001A60C8">
        <w:rPr>
          <w:rFonts w:ascii="Century Gothic" w:eastAsia="Times New Roman" w:hAnsi="Century Gothic" w:cs="Arial"/>
          <w:lang w:val="es-ES"/>
        </w:rPr>
        <w:t xml:space="preserve">Las </w:t>
      </w:r>
      <w:r w:rsidRPr="001A60C8">
        <w:rPr>
          <w:rFonts w:ascii="Century Gothic" w:eastAsia="Times New Roman" w:hAnsi="Century Gothic" w:cs="Arial"/>
          <w:b/>
          <w:lang w:val="es-ES"/>
        </w:rPr>
        <w:t xml:space="preserve">competencias en ciencia y tecnología </w:t>
      </w:r>
      <w:r w:rsidRPr="001A60C8">
        <w:rPr>
          <w:rFonts w:ascii="Century Gothic" w:eastAsia="Times New Roman" w:hAnsi="Century Gothic" w:cs="Arial"/>
          <w:lang w:val="es-ES"/>
        </w:rPr>
        <w:t xml:space="preserve">consisten en ser capaz de comprender hechos y fenómenos. Implica hacer predicciones basadas en lo que se ha oído o leído en relación a los hábitos alimenticios, la salud o el entorno, o ser consumidores responsables en su vida cotidiana.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cs="Arial"/>
          <w:lang w:val="es-ES"/>
        </w:rPr>
        <w:t xml:space="preserve">ofrece un amplio abanico de textos orales y escritos con contenido claro y detallado sobre esos temas, animando así al alumno a comprender hechos y fenómenos y a predecir las consecuencias. El alumno mejora su competencia en inglés, al tiempo que adquiere ese conocimiento.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jc w:val="both"/>
        <w:rPr>
          <w:rFonts w:ascii="Century Gothic" w:hAnsi="Century Gothic" w:cs="Arial"/>
          <w:bCs/>
          <w:lang w:val="es-ES" w:eastAsia="es-ES"/>
        </w:rPr>
      </w:pPr>
      <w:r w:rsidRPr="001A60C8">
        <w:rPr>
          <w:rFonts w:ascii="Century Gothic" w:hAnsi="Century Gothic" w:cs="Arial"/>
          <w:lang w:val="es-ES" w:eastAsia="es-ES"/>
        </w:rPr>
        <w:t xml:space="preserve">Para poder tratar la información y adquirir competencia digital </w:t>
      </w:r>
      <w:r w:rsidRPr="001A60C8">
        <w:rPr>
          <w:rFonts w:ascii="Century Gothic" w:hAnsi="Century Gothic" w:cs="Arial"/>
          <w:bCs/>
          <w:lang w:val="es-ES" w:eastAsia="es-ES"/>
        </w:rPr>
        <w:t>el alumno debe saber leer, analizar y transmitir la información que ha extraído de textos en inglés de todo tipo. Debe estar capacitado para escoger y organizar la información que escucha y lee. A su vez, esta competencia está directamente relacionada con la integración de los recursos multimedia en el proceso de aprendizaje.</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color w:val="FF0000"/>
          <w:lang w:val="es-ES"/>
        </w:rPr>
      </w:pPr>
      <w:r w:rsidRPr="001A60C8">
        <w:rPr>
          <w:rFonts w:ascii="Century Gothic" w:eastAsia="Times New Roman" w:hAnsi="Century Gothic" w:cs="Arial"/>
          <w:lang w:val="es-ES"/>
        </w:rPr>
        <w:t xml:space="preserve">Gracias a los </w:t>
      </w:r>
      <w:r w:rsidRPr="001A60C8">
        <w:rPr>
          <w:rFonts w:ascii="Century Gothic" w:eastAsia="Times New Roman" w:hAnsi="Century Gothic" w:cs="Arial"/>
          <w:i/>
          <w:lang w:val="es-ES"/>
        </w:rPr>
        <w:t xml:space="preserve">Online Resources </w:t>
      </w:r>
      <w:r w:rsidRPr="001A60C8">
        <w:rPr>
          <w:rFonts w:ascii="Century Gothic" w:eastAsia="Times New Roman" w:hAnsi="Century Gothic" w:cs="Arial"/>
          <w:lang w:val="es-ES"/>
        </w:rPr>
        <w:t xml:space="preserve">a los que da acceso el </w:t>
      </w:r>
      <w:r w:rsidRPr="001A60C8">
        <w:rPr>
          <w:rFonts w:ascii="Century Gothic" w:eastAsia="Times New Roman" w:hAnsi="Century Gothic" w:cs="Arial"/>
          <w:i/>
          <w:lang w:val="es-ES"/>
        </w:rPr>
        <w:t>Activity Book</w:t>
      </w:r>
      <w:r w:rsidRPr="001A60C8">
        <w:rPr>
          <w:rFonts w:ascii="Century Gothic" w:eastAsia="Times New Roman" w:hAnsi="Century Gothic" w:cs="Arial"/>
          <w:lang w:val="es-ES"/>
        </w:rPr>
        <w:t xml:space="preserve">, </w:t>
      </w:r>
      <w:r w:rsidRPr="001A60C8">
        <w:rPr>
          <w:rFonts w:ascii="Century Gothic" w:eastAsia="Times New Roman" w:hAnsi="Century Gothic" w:cs="Arial"/>
          <w:b/>
          <w:i/>
          <w:lang w:val="es-ES"/>
        </w:rPr>
        <w:t xml:space="preserve">Guess What! </w:t>
      </w:r>
      <w:r w:rsidRPr="001A60C8">
        <w:rPr>
          <w:rFonts w:ascii="Century Gothic" w:eastAsia="Times New Roman" w:hAnsi="Century Gothic" w:cs="Arial"/>
          <w:lang w:val="es-ES"/>
        </w:rPr>
        <w:t xml:space="preserve">ayuda al alumno a ser más competente en el uso de la tecnología digital. Además, hay textos en los que el manejo de la información juega un papel crucial, sin descuidar las otras competencias.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b/>
          <w:bCs/>
          <w:lang w:val="es-ES"/>
        </w:rPr>
      </w:pPr>
    </w:p>
    <w:p w:rsidR="00FE46C0" w:rsidRPr="001A60C8" w:rsidRDefault="00FE46C0" w:rsidP="000A52BA">
      <w:pPr>
        <w:numPr>
          <w:ilvl w:val="0"/>
          <w:numId w:val="34"/>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1A60C8">
        <w:rPr>
          <w:rFonts w:ascii="Century Gothic" w:eastAsia="Times New Roman" w:hAnsi="Century Gothic" w:cs="Arial"/>
          <w:b/>
          <w:bCs/>
          <w:lang w:val="es-ES"/>
        </w:rPr>
        <w:t>Aprender a aprender</w:t>
      </w:r>
      <w:r w:rsidRPr="001A60C8">
        <w:rPr>
          <w:rFonts w:ascii="Century Gothic" w:eastAsia="Times New Roman" w:hAnsi="Century Gothic" w:cs="Arial"/>
          <w:lang w:val="es-ES"/>
        </w:rPr>
        <w:t xml:space="preserve"> centra la atención del alumno en lo que se espera de este para que aprenda inglés. También se refiere a la habilidad para memorizar y autoevaluarse. Ambas habilidades se encuentran presentes en cualquier proceso de aprendizaje en el que se pida al alumno que forme hipótesis sobre el lenguaje, utilizando la abundante variedad de ejemplos de la vida real que se introducen en los textos.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cs="Arial"/>
          <w:iCs/>
          <w:lang w:val="es-ES"/>
        </w:rPr>
        <w:t>desafía al alumno para que se implique de forma activa en el proceso de aprendizaje al manejar contenido lingüístico. Presenta las reglas lingüísticas de modo sutil para que el alumno haga sus deducciones e hipótesis de forma natural, basándose en los principios de “gramática universal” intrínsecos a la adquisición de una lengua.</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 xml:space="preserve">Además, gracias a la secciones de auto-evaluación del </w:t>
      </w:r>
      <w:r w:rsidRPr="001A60C8">
        <w:rPr>
          <w:rFonts w:ascii="Century Gothic" w:eastAsia="Times New Roman" w:hAnsi="Century Gothic" w:cs="Arial"/>
          <w:i/>
          <w:lang w:val="es-ES"/>
        </w:rPr>
        <w:t>Activity Book</w:t>
      </w:r>
      <w:r w:rsidRPr="001A60C8">
        <w:rPr>
          <w:rFonts w:ascii="Century Gothic" w:eastAsia="Times New Roman" w:hAnsi="Century Gothic" w:cs="Arial"/>
          <w:lang w:val="es-ES"/>
        </w:rPr>
        <w:t xml:space="preserve"> al final de cada unidad</w:t>
      </w:r>
      <w:r w:rsidRPr="001A60C8">
        <w:rPr>
          <w:rFonts w:ascii="Century Gothic" w:eastAsia="Times New Roman" w:hAnsi="Century Gothic" w:cs="Arial"/>
          <w:i/>
          <w:lang w:val="es-ES"/>
        </w:rPr>
        <w:t xml:space="preserve"> </w:t>
      </w:r>
      <w:r w:rsidRPr="001A60C8">
        <w:rPr>
          <w:rFonts w:ascii="Century Gothic" w:eastAsia="Times New Roman" w:hAnsi="Century Gothic" w:cs="Arial"/>
          <w:lang w:val="es-ES"/>
        </w:rPr>
        <w:t xml:space="preserve">y las unidades de repaso cada dos unidades, el alumno es consciente de su propio progreso, lo que, a su vez, refuerza la competencia de </w:t>
      </w:r>
      <w:r w:rsidRPr="001A60C8">
        <w:rPr>
          <w:rFonts w:ascii="Century Gothic" w:eastAsia="Times New Roman" w:hAnsi="Century Gothic" w:cs="Arial"/>
          <w:b/>
          <w:lang w:val="es-ES"/>
        </w:rPr>
        <w:t>Aprender a aprender</w:t>
      </w:r>
      <w:r w:rsidRPr="001A60C8">
        <w:rPr>
          <w:rFonts w:ascii="Century Gothic" w:eastAsia="Times New Roman" w:hAnsi="Century Gothic" w:cs="Arial"/>
          <w:lang w:val="es-ES"/>
        </w:rPr>
        <w:t xml:space="preserve">.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 xml:space="preserve">A lo largo del proceso de aprendizaje, </w:t>
      </w: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cs="Arial"/>
          <w:lang w:val="es-ES"/>
        </w:rPr>
        <w:t xml:space="preserve">anima constantemente al alumno para que tome parte en el aprendizaje cooperativo, otro pilar de aprender a aprender, y así, el inglés se convierte en el instrumento para pensar, y para interpretar y representar la realidad.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bCs/>
          <w:lang w:val="es-ES"/>
        </w:rPr>
      </w:pPr>
    </w:p>
    <w:p w:rsidR="00FE46C0" w:rsidRPr="001A60C8" w:rsidRDefault="00FE46C0" w:rsidP="000A52BA">
      <w:pPr>
        <w:numPr>
          <w:ilvl w:val="0"/>
          <w:numId w:val="34"/>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1A60C8">
        <w:rPr>
          <w:rFonts w:ascii="Century Gothic" w:eastAsia="Times New Roman" w:hAnsi="Century Gothic" w:cs="Arial"/>
          <w:bCs/>
          <w:lang w:val="es-ES"/>
        </w:rPr>
        <w:t xml:space="preserve">Las </w:t>
      </w:r>
      <w:r w:rsidRPr="001A60C8">
        <w:rPr>
          <w:rFonts w:ascii="Century Gothic" w:eastAsia="Times New Roman" w:hAnsi="Century Gothic" w:cs="Arial"/>
          <w:b/>
          <w:lang w:val="es-ES"/>
        </w:rPr>
        <w:t>competencias sociales y cívicas</w:t>
      </w:r>
      <w:r w:rsidRPr="001A60C8">
        <w:rPr>
          <w:rFonts w:ascii="Century Gothic" w:eastAsia="Times New Roman" w:hAnsi="Century Gothic" w:cs="Arial"/>
          <w:lang w:val="es-ES"/>
        </w:rPr>
        <w:t xml:space="preserve"> consisten en descubrir y familiarizarse con los diferentes fundamentos sociales y culturales que subyacen en el idioma inglés. Por otro lado, la atención a los valores favorece la responsabilidad, la ciudadanía democrática, la solidaridad, la tolerancia, la igualdad, el respeto y la justicia, así como ayudar a superar cualquier tipo de discriminación.</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1A60C8">
        <w:rPr>
          <w:rFonts w:ascii="Century Gothic" w:eastAsia="Times New Roman" w:hAnsi="Century Gothic" w:cs="Arial"/>
          <w:b/>
          <w:i/>
          <w:lang w:val="es-ES"/>
        </w:rPr>
        <w:t>Guess What!</w:t>
      </w:r>
      <w:r w:rsidRPr="001A60C8">
        <w:rPr>
          <w:rFonts w:ascii="Century Gothic" w:eastAsia="Times New Roman" w:hAnsi="Century Gothic" w:cs="Arial"/>
          <w:i/>
          <w:lang w:val="es-ES"/>
        </w:rPr>
        <w:t xml:space="preserve"> </w:t>
      </w:r>
      <w:r w:rsidRPr="001A60C8">
        <w:rPr>
          <w:rFonts w:ascii="Century Gothic" w:eastAsia="Times New Roman" w:hAnsi="Century Gothic" w:cs="Arial"/>
          <w:iCs/>
          <w:lang w:val="es-ES"/>
        </w:rPr>
        <w:t xml:space="preserve">presenta aspectos culturales que se ocupan no sólo de la sociedad y las costumbres de los países de habla inglesa, sino que se introduce el mundo global dentro del aula. Mediante fotos interesantes de todo el mundo, se anima a los alumnos a conectar con los temas de la unidad en un sentido amplio y a realizar comparaciones con su propia cultural.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Asimismo, se f</w:t>
      </w:r>
      <w:r w:rsidRPr="001A60C8">
        <w:rPr>
          <w:rFonts w:ascii="Century Gothic" w:eastAsia="Times New Roman" w:hAnsi="Century Gothic" w:cs="Arial"/>
          <w:iCs/>
          <w:lang w:val="es-ES"/>
        </w:rPr>
        <w:t xml:space="preserve">omenta el respeto y los valores en una sociedad en constante cambio, donde pluralismo cultural destaca entre los principios del siglo XXI. El contenido de </w:t>
      </w:r>
      <w:r w:rsidRPr="001A60C8">
        <w:rPr>
          <w:rFonts w:ascii="Century Gothic" w:eastAsia="Times New Roman" w:hAnsi="Century Gothic" w:cs="Arial"/>
          <w:b/>
          <w:i/>
          <w:lang w:val="es-ES"/>
        </w:rPr>
        <w:t>Guess What!</w:t>
      </w:r>
      <w:r w:rsidRPr="001A60C8">
        <w:rPr>
          <w:rFonts w:ascii="Century Gothic" w:eastAsia="Times New Roman" w:hAnsi="Century Gothic" w:cs="Arial"/>
          <w:i/>
          <w:lang w:val="es-ES"/>
        </w:rPr>
        <w:t xml:space="preserve"> </w:t>
      </w:r>
      <w:r w:rsidRPr="001A60C8">
        <w:rPr>
          <w:rFonts w:ascii="Century Gothic" w:eastAsia="Times New Roman" w:hAnsi="Century Gothic" w:cs="Arial"/>
          <w:iCs/>
          <w:lang w:val="es-ES"/>
        </w:rPr>
        <w:t>complementa la labor realizada dentro del sistema educativo para reforzar dichos valores y, con ello, ayuda al alumno a adquirir competencias sociales y cívicas. Los valores se integran en el cuento de cada unidad, que presenta a l alumnado la posibilidad de reflexionar, debatir sobre este aspecto y aplicarlo en su vida dentro y fuera del aula.</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0A52BA">
      <w:pPr>
        <w:numPr>
          <w:ilvl w:val="0"/>
          <w:numId w:val="34"/>
        </w:numPr>
        <w:tabs>
          <w:tab w:val="left" w:pos="284"/>
        </w:tabs>
        <w:spacing w:after="0" w:line="240" w:lineRule="auto"/>
        <w:ind w:left="0" w:firstLine="0"/>
        <w:contextualSpacing/>
        <w:jc w:val="both"/>
        <w:rPr>
          <w:rFonts w:ascii="Century Gothic" w:eastAsia="Times New Roman" w:hAnsi="Century Gothic" w:cs="Arial"/>
          <w:lang w:val="es-ES"/>
        </w:rPr>
      </w:pPr>
      <w:r w:rsidRPr="001A60C8">
        <w:rPr>
          <w:rFonts w:ascii="Century Gothic" w:eastAsia="Times New Roman" w:hAnsi="Century Gothic" w:cs="Arial"/>
          <w:b/>
          <w:lang w:val="es-ES"/>
        </w:rPr>
        <w:t>Sentido de iniciativa y espíritu emprendedor</w:t>
      </w:r>
      <w:r w:rsidRPr="001A60C8">
        <w:rPr>
          <w:rFonts w:ascii="Century Gothic" w:eastAsia="Times New Roman" w:hAnsi="Century Gothic" w:cs="Arial"/>
          <w:lang w:val="es-ES"/>
        </w:rPr>
        <w:t xml:space="preserve"> quiere decir ser capaz de acercarse al proceso de aprendizaje de manera autónoma o, si no, cooperar con otros para completar cualquier tarea que se proponga.</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cs="Arial"/>
          <w:lang w:val="es-ES"/>
        </w:rPr>
        <w:t>anima al alumno a trabajar con autonomía, ensalzando su sentido de la responsabilidad y autoconocimiento al tiempo que fomenta la creatividad y la imaginación. Además, puesto que la evaluación está estrechamente ligada con el sentido crítico y los juicios de valor se pueden alcanzar a nivel individual o de grupo, se refuerzan también los valores del respeto y la comprensión (hacia ellos mismos y hacia sus compañeros).</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jc w:val="both"/>
        <w:rPr>
          <w:rFonts w:ascii="Century Gothic" w:eastAsia="Times New Roman" w:hAnsi="Century Gothic" w:cs="Arial"/>
          <w:lang w:val="es-ES"/>
        </w:rPr>
      </w:pPr>
      <w:r w:rsidRPr="001A60C8">
        <w:rPr>
          <w:rFonts w:ascii="Century Gothic" w:eastAsia="Times New Roman" w:hAnsi="Century Gothic" w:cs="Arial"/>
          <w:lang w:val="es-ES"/>
        </w:rPr>
        <w:t>El alumnado participará en actividades que le permiten afianzar el espíritu emprendedor y la iniciativa empresarial a partir de la creatividad, la autonomía, la iniciativa, el trabajo en equipo, la confianza en uno mismo y el sentido crítico.</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0A52BA">
      <w:pPr>
        <w:numPr>
          <w:ilvl w:val="0"/>
          <w:numId w:val="34"/>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1A60C8">
        <w:rPr>
          <w:rFonts w:ascii="Century Gothic" w:eastAsia="Times New Roman" w:hAnsi="Century Gothic" w:cs="Arial"/>
          <w:lang w:val="es-ES"/>
        </w:rPr>
        <w:t xml:space="preserve">El descubrimiento y el enriquecimiento propio se encuentran tras la </w:t>
      </w:r>
      <w:r w:rsidRPr="001A60C8">
        <w:rPr>
          <w:rFonts w:ascii="Century Gothic" w:eastAsia="Times New Roman" w:hAnsi="Century Gothic" w:cs="Arial"/>
          <w:b/>
          <w:lang w:val="es-ES"/>
        </w:rPr>
        <w:t>Conciencia y expresiones culturales</w:t>
      </w:r>
      <w:r w:rsidRPr="001A60C8">
        <w:rPr>
          <w:rFonts w:ascii="Century Gothic" w:eastAsia="Times New Roman" w:hAnsi="Century Gothic" w:cs="Arial"/>
          <w:lang w:val="es-ES"/>
        </w:rPr>
        <w:t>. Esta competencia desarrolla la habilidad de comprender y evaluar de forma crítica las manifestaciones culturales y artísticas. Al igual que l</w:t>
      </w:r>
      <w:r w:rsidRPr="001A60C8">
        <w:rPr>
          <w:rFonts w:ascii="Century Gothic" w:eastAsia="Times New Roman" w:hAnsi="Century Gothic" w:cs="Arial"/>
          <w:bCs/>
          <w:lang w:val="es-ES"/>
        </w:rPr>
        <w:t>as competencias sociales y cívicas</w:t>
      </w:r>
      <w:r w:rsidRPr="001A60C8">
        <w:rPr>
          <w:rFonts w:ascii="Century Gothic" w:eastAsia="Times New Roman" w:hAnsi="Century Gothic" w:cs="Arial"/>
          <w:lang w:val="es-ES"/>
        </w:rPr>
        <w:t xml:space="preserve">, esta competencia fortalece los valores humanos.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iCs/>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1A60C8">
        <w:rPr>
          <w:rFonts w:ascii="Century Gothic" w:eastAsia="Times New Roman" w:hAnsi="Century Gothic" w:cs="Arial"/>
          <w:iCs/>
          <w:lang w:val="es-ES"/>
        </w:rPr>
        <w:t xml:space="preserve">El enfoque metodológico de </w:t>
      </w: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cs="Arial"/>
          <w:lang w:val="es-ES"/>
        </w:rPr>
        <w:t xml:space="preserve">es interactivo y no es solo que la comunicación en inglés juegue un papel crucial, sino que es también la lengua vehicular para impartir información sobre otras culturas y sociedades, así como los valores que las rigen. A su vez, esto ayuda a los profesores a hacer realidad en el centro objetivos educativos más amplios. A lo largo del curso, se abarca una gran variedad de temas culturales y artísticos por medio de una serie de actividades. </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jc w:val="both"/>
        <w:rPr>
          <w:rFonts w:ascii="Century Gothic" w:eastAsia="Times New Roman" w:hAnsi="Century Gothic" w:cs="Helvetica"/>
          <w:lang w:val="es-ES"/>
        </w:rPr>
      </w:pPr>
      <w:r w:rsidRPr="001A60C8">
        <w:rPr>
          <w:rFonts w:ascii="Century Gothic" w:eastAsia="Times New Roman" w:hAnsi="Century Gothic" w:cs="Arial"/>
          <w:lang w:val="es-ES"/>
        </w:rPr>
        <w:t xml:space="preserve">El principal objetivo de </w:t>
      </w: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cs="Arial"/>
          <w:lang w:val="es-ES"/>
        </w:rPr>
        <w:t xml:space="preserve">es la adquisición del inglés y su cultura. Esta lengua sirve pues como instrumento para hacer juicios con valores coherentes sobre cualquier manifestación del idioma inglés, ya sea oral o escrito. Gracias a la amplia gama de actividades que presenta </w:t>
      </w:r>
      <w:r w:rsidRPr="001A60C8">
        <w:rPr>
          <w:rFonts w:ascii="Arial" w:eastAsia="Times New Roman" w:hAnsi="Arial" w:cs="Arial"/>
          <w:b/>
          <w:i/>
          <w:lang w:val="es-ES"/>
        </w:rPr>
        <w:t>Guess What!</w:t>
      </w:r>
      <w:r w:rsidRPr="001A60C8">
        <w:rPr>
          <w:rFonts w:ascii="Century Gothic" w:eastAsia="Times New Roman" w:hAnsi="Century Gothic" w:cs="Arial"/>
          <w:iCs/>
          <w:lang w:val="es-ES"/>
        </w:rPr>
        <w:t xml:space="preserve">, la adquisición de las competencias queda asegurada. </w:t>
      </w: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E4364D" w:rsidRPr="001A60C8" w:rsidRDefault="00E4364D">
      <w:pPr>
        <w:rPr>
          <w:rFonts w:ascii="Century Gothic" w:eastAsia="Times New Roman" w:hAnsi="Century Gothic" w:cs="Arial"/>
          <w:b/>
          <w:sz w:val="24"/>
          <w:lang w:val="es-ES"/>
        </w:rPr>
      </w:pPr>
      <w:r w:rsidRPr="001A60C8">
        <w:rPr>
          <w:rFonts w:ascii="Century Gothic" w:eastAsia="Times New Roman" w:hAnsi="Century Gothic" w:cs="Arial"/>
          <w:b/>
          <w:sz w:val="24"/>
          <w:lang w:val="es-ES"/>
        </w:rPr>
        <w:br w:type="page"/>
      </w:r>
    </w:p>
    <w:p w:rsidR="00FE46C0" w:rsidRPr="001A60C8" w:rsidRDefault="00FE46C0" w:rsidP="00FE46C0">
      <w:pPr>
        <w:spacing w:after="0" w:line="240" w:lineRule="auto"/>
        <w:ind w:hanging="142"/>
        <w:rPr>
          <w:rFonts w:ascii="Century Gothic" w:eastAsia="Times New Roman" w:hAnsi="Century Gothic" w:cs="Arial"/>
          <w:b/>
          <w:sz w:val="24"/>
          <w:lang w:val="es-ES"/>
        </w:rPr>
      </w:pPr>
      <w:r w:rsidRPr="001A60C8">
        <w:rPr>
          <w:rFonts w:ascii="Century Gothic" w:eastAsia="Times New Roman" w:hAnsi="Century Gothic" w:cs="Arial"/>
          <w:b/>
          <w:sz w:val="24"/>
          <w:lang w:val="es-ES"/>
        </w:rPr>
        <w:lastRenderedPageBreak/>
        <w:t>4.3. DESCRIPTORES DE LAS COMPETENCIAS CLAVE</w:t>
      </w: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left="-142"/>
        <w:rPr>
          <w:rFonts w:ascii="Century Gothic" w:eastAsia="Times New Roman" w:hAnsi="Century Gothic" w:cs="Arial"/>
          <w:b/>
          <w:sz w:val="24"/>
          <w:lang w:val="es-ES"/>
        </w:rPr>
      </w:pPr>
      <w:r w:rsidRPr="001A60C8">
        <w:rPr>
          <w:rFonts w:ascii="Century Gothic" w:eastAsia="Times New Roman" w:hAnsi="Century Gothic" w:cs="Arial"/>
          <w:lang w:val="es-ES"/>
        </w:rPr>
        <w:t xml:space="preserve">Los </w:t>
      </w:r>
      <w:r w:rsidRPr="001A60C8">
        <w:rPr>
          <w:rFonts w:ascii="Century Gothic" w:eastAsia="Times New Roman" w:hAnsi="Century Gothic" w:cs="Arial"/>
          <w:b/>
          <w:lang w:val="es-ES"/>
        </w:rPr>
        <w:t>descriptores de competencias</w:t>
      </w:r>
      <w:r w:rsidRPr="001A60C8">
        <w:rPr>
          <w:rFonts w:ascii="Century Gothic" w:eastAsia="Times New Roman" w:hAnsi="Century Gothic" w:cs="Arial"/>
          <w:lang w:val="es-ES"/>
        </w:rPr>
        <w:t xml:space="preserve"> que hemos establecido para esta materia en el  primer y segundo curso de Primaria son los siguientes:</w:t>
      </w:r>
    </w:p>
    <w:p w:rsidR="00FE46C0" w:rsidRPr="001A60C8" w:rsidRDefault="00FE46C0" w:rsidP="00FE46C0">
      <w:pPr>
        <w:spacing w:after="0" w:line="240" w:lineRule="auto"/>
        <w:ind w:hanging="142"/>
        <w:rPr>
          <w:rFonts w:ascii="Century Gothic" w:eastAsia="Times New Roman" w:hAnsi="Century Gothic" w:cs="Arial"/>
          <w:b/>
          <w:sz w:val="24"/>
          <w:lang w:val="es-E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13"/>
      </w:tblGrid>
      <w:tr w:rsidR="00FE46C0" w:rsidRPr="001A60C8" w:rsidTr="00171D3D">
        <w:tc>
          <w:tcPr>
            <w:tcW w:w="8613" w:type="dxa"/>
            <w:tcBorders>
              <w:bottom w:val="single" w:sz="12" w:space="0" w:color="1F497D"/>
              <w:right w:val="inset" w:sz="12" w:space="0" w:color="1F497D"/>
            </w:tcBorders>
            <w:shd w:val="clear" w:color="auto" w:fill="1F497D"/>
          </w:tcPr>
          <w:p w:rsidR="00FE46C0" w:rsidRPr="001A60C8" w:rsidRDefault="00FE46C0" w:rsidP="00FE46C0">
            <w:pPr>
              <w:spacing w:after="0" w:line="240" w:lineRule="auto"/>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Comunicación lingüística</w:t>
            </w:r>
          </w:p>
        </w:tc>
      </w:tr>
      <w:tr w:rsidR="00FE46C0" w:rsidRPr="001A60C8" w:rsidTr="00171D3D">
        <w:tc>
          <w:tcPr>
            <w:tcW w:w="8613" w:type="dxa"/>
            <w:tcBorders>
              <w:left w:val="nil"/>
              <w:right w:val="nil"/>
            </w:tcBorders>
            <w:shd w:val="clear" w:color="auto" w:fill="FFFFFF" w:themeFill="background1"/>
          </w:tcPr>
          <w:p w:rsidR="00FE46C0" w:rsidRPr="001A60C8" w:rsidRDefault="00FE46C0" w:rsidP="00FE46C0">
            <w:pPr>
              <w:tabs>
                <w:tab w:val="left" w:pos="2579"/>
              </w:tabs>
              <w:spacing w:after="0" w:line="240" w:lineRule="auto"/>
              <w:rPr>
                <w:rFonts w:ascii="Century Gothic" w:eastAsia="Times New Roman" w:hAnsi="Century Gothic" w:cs="Arial"/>
                <w:b/>
                <w:sz w:val="20"/>
                <w:szCs w:val="20"/>
                <w:lang w:val="es-ES"/>
              </w:rPr>
            </w:pPr>
            <w:r w:rsidRPr="001A60C8">
              <w:rPr>
                <w:rFonts w:ascii="Century Gothic" w:eastAsia="Times New Roman" w:hAnsi="Century Gothic" w:cs="Arial"/>
                <w:b/>
                <w:sz w:val="20"/>
                <w:szCs w:val="20"/>
                <w:lang w:val="es-ES"/>
              </w:rPr>
              <w:t>Escuchar</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 xml:space="preserve">CL1. Comprende mensajes e instrucciones orales sencillas y reconoce palabras que le son familiares. </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 xml:space="preserve">CL2. Identifica la idea global de un texto oral y algunos detalles específicos con ayuda visual. </w:t>
            </w:r>
          </w:p>
          <w:p w:rsidR="00FE46C0" w:rsidRPr="001A60C8" w:rsidRDefault="00FE46C0" w:rsidP="00FE46C0">
            <w:pPr>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CL3. Reconoce rasgos sonoros, como el acento, ritmo y entonación correctos en contextos conocidos.</w:t>
            </w:r>
          </w:p>
          <w:p w:rsidR="00FE46C0" w:rsidRPr="001A60C8" w:rsidRDefault="00FE46C0" w:rsidP="00FE46C0">
            <w:pPr>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b/>
                <w:sz w:val="20"/>
                <w:szCs w:val="20"/>
                <w:lang w:val="es-ES"/>
              </w:rPr>
            </w:pPr>
            <w:r w:rsidRPr="001A60C8">
              <w:rPr>
                <w:rFonts w:ascii="Century Gothic" w:eastAsia="Times New Roman" w:hAnsi="Century Gothic" w:cs="Arial"/>
                <w:b/>
                <w:sz w:val="20"/>
                <w:szCs w:val="20"/>
                <w:lang w:val="es-ES"/>
              </w:rPr>
              <w:t>Hablar y conversar</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 xml:space="preserve">CL4. Recita o canta una canción muy sencilla con una pronunciación y entonación correcta. </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 xml:space="preserve">CL5. Contesta a preguntas de forma oral utilizando vocabulario y estructuras sencillas. </w:t>
            </w:r>
          </w:p>
          <w:p w:rsidR="00FE46C0" w:rsidRPr="001A60C8" w:rsidRDefault="00FE46C0" w:rsidP="00FE46C0">
            <w:pPr>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CL6. Participa en las asambleas  e interacciones orales dirigidas de forma espontánea.</w:t>
            </w:r>
          </w:p>
          <w:p w:rsidR="00FE46C0" w:rsidRPr="001A60C8" w:rsidRDefault="00FE46C0" w:rsidP="00FE46C0">
            <w:pPr>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b/>
                <w:sz w:val="20"/>
                <w:szCs w:val="20"/>
                <w:lang w:val="es-ES"/>
              </w:rPr>
            </w:pPr>
            <w:r w:rsidRPr="001A60C8">
              <w:rPr>
                <w:rFonts w:ascii="Century Gothic" w:eastAsia="Times New Roman" w:hAnsi="Century Gothic" w:cs="Arial"/>
                <w:b/>
                <w:sz w:val="20"/>
                <w:szCs w:val="20"/>
                <w:lang w:val="es-ES"/>
              </w:rPr>
              <w:t>Leer</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 xml:space="preserve">CL7. Comprende la idea general  de rótulos y carteles muy sencillos. </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CL8. Comprende frases escritas muy sencillas sobre temas conocidos, y  con palabras previamente presentadas.</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b/>
                <w:sz w:val="20"/>
                <w:szCs w:val="20"/>
                <w:lang w:val="es-ES"/>
              </w:rPr>
            </w:pPr>
            <w:r w:rsidRPr="001A60C8">
              <w:rPr>
                <w:rFonts w:ascii="Century Gothic" w:eastAsia="Times New Roman" w:hAnsi="Century Gothic" w:cs="Arial"/>
                <w:b/>
                <w:sz w:val="20"/>
                <w:szCs w:val="20"/>
                <w:lang w:val="es-ES"/>
              </w:rPr>
              <w:t>Escribir</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 xml:space="preserve">CL9. Reproduce palabras y estructuras muy sencillas a partir de modelos previamente presentados. </w:t>
            </w:r>
          </w:p>
          <w:p w:rsidR="00FE46C0" w:rsidRPr="001A60C8" w:rsidRDefault="00FE46C0" w:rsidP="00FE46C0">
            <w:pPr>
              <w:spacing w:after="0" w:line="240" w:lineRule="auto"/>
              <w:rPr>
                <w:rFonts w:ascii="Century Gothic" w:eastAsia="Times New Roman" w:hAnsi="Century Gothic" w:cs="Arial"/>
                <w:sz w:val="20"/>
                <w:szCs w:val="20"/>
                <w:lang w:val="es-E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FE46C0" w:rsidP="00FE46C0">
            <w:pPr>
              <w:spacing w:after="0" w:line="240" w:lineRule="auto"/>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Competencia matemática y competencias básicas en ciencia y tecnología</w:t>
            </w:r>
          </w:p>
        </w:tc>
      </w:tr>
      <w:tr w:rsidR="00FE46C0" w:rsidRPr="001A60C8" w:rsidTr="00171D3D">
        <w:tc>
          <w:tcPr>
            <w:tcW w:w="8613" w:type="dxa"/>
            <w:tcBorders>
              <w:top w:val="single" w:sz="12" w:space="0" w:color="1F497D"/>
              <w:left w:val="nil"/>
              <w:bottom w:val="nil"/>
              <w:right w:val="nil"/>
            </w:tcBorders>
            <w:shd w:val="clear" w:color="auto" w:fill="FFFFFF" w:themeFill="background1"/>
          </w:tcPr>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 xml:space="preserve">CMCT1. Reconoce y utiliza los números hasta el 10. </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 xml:space="preserve">CMCT2. Interpreta y reconoce las diferentes dimensiones del espacio. </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CMCT3. Sigue secuencias rítmicas y series sencillas.</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CMCT4. Resuelve puzles y crucigramas.</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 xml:space="preserve">CMCT5. Monta y desmonta objetos planificando las acciones. </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CMCT6. Identifica y diferencia elementos y recursos del entorno físico próximo.</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CMCT7. Se orienta en el espacio y el tiempo con soltura.</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CMCT8. Muestra respeto por el entorno natural y animal.</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CMCT9. Conoce y practica hábitos de vida saludable.</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p>
        </w:tc>
      </w:tr>
    </w:tbl>
    <w:p w:rsidR="00FE46C0" w:rsidRPr="001A60C8" w:rsidRDefault="00FE46C0" w:rsidP="00FE46C0">
      <w:pPr>
        <w:spacing w:after="0" w:line="240" w:lineRule="auto"/>
        <w:rPr>
          <w:rFonts w:eastAsia="Times New Roman"/>
          <w:lang w:val="es-ES"/>
        </w:rPr>
      </w:pPr>
      <w:r w:rsidRPr="001A60C8">
        <w:rPr>
          <w:rFonts w:eastAsia="Times New Roman"/>
          <w:lang w:val="es-ES"/>
        </w:rPr>
        <w:br w:type="page"/>
      </w: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13"/>
      </w:tblGrid>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FE46C0" w:rsidP="00FE46C0">
            <w:pPr>
              <w:spacing w:after="0" w:line="240" w:lineRule="auto"/>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lastRenderedPageBreak/>
              <w:t>Competencia  digital</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1A60C8" w:rsidRDefault="00FE46C0" w:rsidP="00FE46C0">
            <w:pPr>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CD1. Utiliza las TIC para reforzar y apoyar el aprendizaje del inglés.</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CD2. Realiza pequeñas presentaciones y producciones en inglés utilizando distintos soportes y herramientas digitales.</w:t>
            </w:r>
          </w:p>
          <w:p w:rsidR="00FE46C0" w:rsidRPr="001A60C8" w:rsidRDefault="00FE46C0" w:rsidP="00FE46C0">
            <w:pPr>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CD3. Localiza información básica en fuentes y soportes digitales.</w:t>
            </w:r>
          </w:p>
          <w:p w:rsidR="00FE46C0" w:rsidRPr="001A60C8" w:rsidRDefault="00FE46C0" w:rsidP="00FE46C0">
            <w:pPr>
              <w:spacing w:after="0" w:line="240" w:lineRule="auto"/>
              <w:rPr>
                <w:rFonts w:ascii="Century Gothic" w:eastAsia="Times New Roman" w:hAnsi="Century Gothic" w:cs="Arial"/>
                <w:sz w:val="20"/>
                <w:szCs w:val="20"/>
                <w:lang w:val="es-E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FE46C0" w:rsidP="00FE46C0">
            <w:pPr>
              <w:spacing w:after="0" w:line="240" w:lineRule="auto"/>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Competencias sociales y cívicas</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CSC1. Participa en los juegos de clase de forma colaborativa y amistosa.</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CSC2. Utiliza un lenguaje respetuoso básico: gracias, por favor.</w:t>
            </w:r>
          </w:p>
          <w:p w:rsidR="00FE46C0" w:rsidRPr="001A60C8" w:rsidRDefault="00FE46C0" w:rsidP="00FE46C0">
            <w:pPr>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CSC3. Comprende y valora el uso del inglés para relacionarse con otras personas.</w:t>
            </w:r>
          </w:p>
          <w:p w:rsidR="00FE46C0" w:rsidRPr="001A60C8" w:rsidRDefault="00FE46C0" w:rsidP="00FE46C0">
            <w:pPr>
              <w:spacing w:after="0" w:line="240" w:lineRule="auto"/>
              <w:rPr>
                <w:rFonts w:ascii="Century Gothic" w:eastAsia="Times New Roman" w:hAnsi="Century Gothic" w:cs="Arial"/>
                <w:sz w:val="20"/>
                <w:szCs w:val="20"/>
                <w:lang w:val="es-E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FE46C0" w:rsidP="00FE46C0">
            <w:pPr>
              <w:spacing w:after="0" w:line="240" w:lineRule="auto"/>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Conciencia y expresiones culturales</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1A60C8" w:rsidRDefault="00FE46C0" w:rsidP="00FE46C0">
            <w:pPr>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CEC1. Realiza composiciones artísticas sencillas siguiendo un modelo o de forma espontánea.</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CEC2. Participa de forma activa en los juegos, bailes, canciones y actividades artísticas en el aula.</w:t>
            </w:r>
          </w:p>
          <w:p w:rsidR="00FE46C0" w:rsidRPr="001A60C8" w:rsidRDefault="00FE46C0" w:rsidP="00FE46C0">
            <w:pPr>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CEC3. Muestra interés y respeto por las expresiones culturales de los países anglosajones.</w:t>
            </w:r>
          </w:p>
          <w:p w:rsidR="00FE46C0" w:rsidRPr="001A60C8" w:rsidRDefault="00FE46C0" w:rsidP="00FE46C0">
            <w:pPr>
              <w:spacing w:after="0" w:line="240" w:lineRule="auto"/>
              <w:rPr>
                <w:rFonts w:ascii="Century Gothic" w:eastAsia="Times New Roman" w:hAnsi="Century Gothic" w:cs="Arial"/>
                <w:sz w:val="20"/>
                <w:szCs w:val="20"/>
                <w:lang w:val="es-E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FE46C0" w:rsidP="00FE46C0">
            <w:pPr>
              <w:spacing w:after="0" w:line="240" w:lineRule="auto"/>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Aprender a aprender</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AA1. Muestra interés al realizar las actividades individuales supervisadas por el profesor.</w:t>
            </w: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AA2. Acepta las indicaciones del profesor y expresa sus dudas.</w:t>
            </w:r>
          </w:p>
          <w:p w:rsidR="00FE46C0" w:rsidRPr="001A60C8" w:rsidRDefault="00FE46C0" w:rsidP="00FE46C0">
            <w:pPr>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AA3. Utiliza estrategias básicas de comprensión y expresión para conseguir ayuda para la resolución de sus tareas.</w:t>
            </w:r>
          </w:p>
          <w:p w:rsidR="00FE46C0" w:rsidRPr="001A60C8" w:rsidRDefault="00FE46C0" w:rsidP="00FE46C0">
            <w:pPr>
              <w:spacing w:after="0" w:line="240" w:lineRule="auto"/>
              <w:rPr>
                <w:rFonts w:ascii="Century Gothic" w:eastAsia="Times New Roman" w:hAnsi="Century Gothic" w:cs="Arial"/>
                <w:sz w:val="20"/>
                <w:szCs w:val="20"/>
                <w:lang w:val="es-ES"/>
              </w:rPr>
            </w:pPr>
          </w:p>
        </w:tc>
      </w:tr>
      <w:tr w:rsidR="00FE46C0" w:rsidRPr="001A60C8"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1A60C8" w:rsidRDefault="00FE46C0" w:rsidP="00FE46C0">
            <w:pPr>
              <w:spacing w:after="0" w:line="240" w:lineRule="auto"/>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Sentido de iniciativa y espíritu emprendedor</w:t>
            </w:r>
          </w:p>
        </w:tc>
      </w:tr>
      <w:tr w:rsidR="00FE46C0" w:rsidRPr="001A60C8"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1A60C8" w:rsidRDefault="00FE46C0" w:rsidP="00FE46C0">
            <w:pPr>
              <w:spacing w:after="0" w:line="240" w:lineRule="auto"/>
              <w:rPr>
                <w:rFonts w:ascii="Century Gothic" w:eastAsia="Times New Roman" w:hAnsi="Century Gothic" w:cs="Arial"/>
                <w:sz w:val="20"/>
                <w:szCs w:val="20"/>
                <w:lang w:val="es-ES"/>
              </w:rPr>
            </w:pPr>
          </w:p>
          <w:p w:rsidR="00FE46C0" w:rsidRPr="001A60C8" w:rsidRDefault="00FE46C0" w:rsidP="00FE46C0">
            <w:pPr>
              <w:tabs>
                <w:tab w:val="left" w:pos="2579"/>
              </w:tabs>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SIEE1. Participa con autonomía y respeto en tareas de grupo manteniendo sus propios intereses.</w:t>
            </w:r>
          </w:p>
          <w:p w:rsidR="00FE46C0" w:rsidRPr="001A60C8" w:rsidRDefault="00FE46C0" w:rsidP="00FE46C0">
            <w:pPr>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SIEE2. Identifica y reconoce sus propios errores y trata de corregirlos.</w:t>
            </w:r>
          </w:p>
          <w:p w:rsidR="00FE46C0" w:rsidRPr="001A60C8" w:rsidRDefault="00FE46C0" w:rsidP="00FE46C0">
            <w:pPr>
              <w:spacing w:after="0" w:line="240" w:lineRule="auto"/>
              <w:rPr>
                <w:rFonts w:ascii="Century Gothic" w:eastAsia="Times New Roman" w:hAnsi="Century Gothic" w:cs="Arial"/>
                <w:sz w:val="20"/>
                <w:szCs w:val="20"/>
                <w:lang w:val="es-ES"/>
              </w:rPr>
            </w:pPr>
          </w:p>
        </w:tc>
      </w:tr>
    </w:tbl>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left="-142"/>
        <w:jc w:val="both"/>
        <w:rPr>
          <w:rFonts w:ascii="Century Gothic" w:eastAsia="Times New Roman" w:hAnsi="Century Gothic" w:cs="Arial"/>
          <w:b/>
          <w:bCs/>
          <w:sz w:val="24"/>
          <w:lang w:val="es-ES"/>
        </w:rPr>
      </w:pPr>
      <w:r w:rsidRPr="001A60C8">
        <w:rPr>
          <w:rFonts w:ascii="Century Gothic" w:eastAsia="Times New Roman" w:hAnsi="Century Gothic" w:cs="Arial"/>
          <w:b/>
          <w:sz w:val="24"/>
          <w:lang w:val="es-ES"/>
        </w:rPr>
        <w:t xml:space="preserve">4.4. </w:t>
      </w:r>
      <w:r w:rsidRPr="001A60C8">
        <w:rPr>
          <w:rFonts w:ascii="Century Gothic" w:eastAsia="Times New Roman" w:hAnsi="Century Gothic" w:cs="Arial"/>
          <w:b/>
          <w:bCs/>
          <w:sz w:val="24"/>
          <w:lang w:val="es-ES"/>
        </w:rPr>
        <w:t>ESTRATEGIAS METODOLÓGICAS PARA TRABAJAR POR COMPETENCIAS EN EL AULA</w:t>
      </w:r>
    </w:p>
    <w:p w:rsidR="00FE46C0" w:rsidRPr="001A60C8" w:rsidRDefault="00FE46C0" w:rsidP="00FE46C0">
      <w:pPr>
        <w:shd w:val="clear" w:color="auto" w:fill="FFFFFF"/>
        <w:spacing w:before="36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t xml:space="preserve">Todo proceso de enseñanza-aprendizaje debe partir de una </w:t>
      </w:r>
      <w:r w:rsidRPr="001A60C8">
        <w:rPr>
          <w:rFonts w:ascii="Century Gothic" w:eastAsia="Times New Roman" w:hAnsi="Century Gothic"/>
          <w:b/>
          <w:color w:val="333333"/>
          <w:lang w:val="es-ES" w:eastAsia="es-ES"/>
        </w:rPr>
        <w:t xml:space="preserve">planificación rigurosa </w:t>
      </w:r>
      <w:r w:rsidRPr="001A60C8">
        <w:rPr>
          <w:rFonts w:ascii="Century Gothic" w:eastAsia="Times New Roman" w:hAnsi="Century Gothic"/>
          <w:color w:val="333333"/>
          <w:lang w:val="es-ES" w:eastAsia="es-ES"/>
        </w:rPr>
        <w:t>de lo que se pretende conseguir, teniendo claro cuáles son los objetivos o metas, qué recursos son necesarios, qué métodos didácticos son los más adecuados y cómo se evalúa el aprendizaje y se retroalimenta el proceso.</w:t>
      </w:r>
    </w:p>
    <w:p w:rsidR="00FE46C0" w:rsidRPr="001A60C8"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t>Los métodos didácticos han de elegirse en función de lo que se sabe que es óptimo para alcanzar las metas propuestas y en función de los condicionantes en los que tiene lugar la enseñanza.</w:t>
      </w:r>
    </w:p>
    <w:p w:rsidR="00FE46C0" w:rsidRPr="001A60C8"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lastRenderedPageBreak/>
        <w:t>La naturaleza de la materia, las condiciones socioculturales, la disponibilidad de recursos y las características de los alumnos y alumnas condicionan el proceso de enseñanza-aprendizaje, por lo que será necesario que el método seguido por el profesor se ajuste a estos condicionantes con el fin de propiciar un aprendizaje competencial en el alumnado.</w:t>
      </w:r>
    </w:p>
    <w:p w:rsidR="00FE46C0" w:rsidRPr="001A60C8"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t xml:space="preserve">Los métodos deben partir de la perspectiva del </w:t>
      </w:r>
      <w:r w:rsidRPr="001A60C8">
        <w:rPr>
          <w:rFonts w:ascii="Century Gothic" w:eastAsia="Times New Roman" w:hAnsi="Century Gothic"/>
          <w:b/>
          <w:color w:val="333333"/>
          <w:lang w:val="es-ES" w:eastAsia="es-ES"/>
        </w:rPr>
        <w:t>docente como orientador, promotor y facilitador del desarrollo competencial en el alumnado</w:t>
      </w:r>
      <w:r w:rsidRPr="001A60C8">
        <w:rPr>
          <w:rFonts w:ascii="Century Gothic" w:eastAsia="Times New Roman" w:hAnsi="Century Gothic"/>
          <w:color w:val="333333"/>
          <w:lang w:val="es-ES" w:eastAsia="es-ES"/>
        </w:rPr>
        <w:t>; además, deben enfocarse a la realización de tareas o situaciones-problema, y deben tener en cuenta la atención a la diversidad y el respeto por los distintos ritmos y estilos de aprendizaje mediante prácticas de trabajo individual y cooperativo.</w:t>
      </w:r>
    </w:p>
    <w:p w:rsidR="00FE46C0" w:rsidRPr="001A60C8"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t xml:space="preserve">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w:t>
      </w:r>
      <w:r w:rsidRPr="001A60C8">
        <w:rPr>
          <w:rFonts w:ascii="Century Gothic" w:eastAsia="Times New Roman" w:hAnsi="Century Gothic"/>
          <w:b/>
          <w:color w:val="333333"/>
          <w:lang w:val="es-ES" w:eastAsia="es-ES"/>
        </w:rPr>
        <w:t>secuenciar la enseñanza</w:t>
      </w:r>
      <w:r w:rsidRPr="001A60C8">
        <w:rPr>
          <w:rFonts w:ascii="Century Gothic" w:eastAsia="Times New Roman" w:hAnsi="Century Gothic"/>
          <w:color w:val="333333"/>
          <w:lang w:val="es-ES" w:eastAsia="es-ES"/>
        </w:rPr>
        <w:t xml:space="preserve"> de tal modo que se parta de aprendizajes más simples para avanzar gradualmente hacia otros más complejos.</w:t>
      </w:r>
    </w:p>
    <w:p w:rsidR="00FE46C0" w:rsidRPr="001A60C8"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t xml:space="preserve">Uno de los elementos clave en la enseñanza por competencias es </w:t>
      </w:r>
      <w:r w:rsidRPr="001A60C8">
        <w:rPr>
          <w:rFonts w:ascii="Century Gothic" w:eastAsia="Times New Roman" w:hAnsi="Century Gothic"/>
          <w:b/>
          <w:color w:val="333333"/>
          <w:lang w:val="es-ES" w:eastAsia="es-ES"/>
        </w:rPr>
        <w:t>despertar y mantener la motivación hacia el aprendizaje</w:t>
      </w:r>
      <w:r w:rsidRPr="001A60C8">
        <w:rPr>
          <w:rFonts w:ascii="Century Gothic" w:eastAsia="Times New Roman" w:hAnsi="Century Gothic"/>
          <w:color w:val="333333"/>
          <w:lang w:val="es-ES" w:eastAsia="es-ES"/>
        </w:rPr>
        <w:t xml:space="preserve"> en el alumnado, lo que implica un nuevo planteamiento del papel del alumno, activo y autónomo, consciente de ser el responsable de su aprendizaje. Se requieren </w:t>
      </w:r>
      <w:r w:rsidRPr="001A60C8">
        <w:rPr>
          <w:rFonts w:ascii="Century Gothic" w:eastAsia="Times New Roman" w:hAnsi="Century Gothic"/>
          <w:b/>
          <w:color w:val="333333"/>
          <w:lang w:val="es-ES" w:eastAsia="es-ES"/>
        </w:rPr>
        <w:t>metodologías activas y contextualizadas</w:t>
      </w:r>
      <w:r w:rsidRPr="001A60C8">
        <w:rPr>
          <w:rFonts w:ascii="Century Gothic" w:eastAsia="Times New Roman" w:hAnsi="Century Gothic"/>
          <w:color w:val="333333"/>
          <w:lang w:val="es-ES" w:eastAsia="es-ES"/>
        </w:rPr>
        <w:t>, que faciliten la participación e implicación del alumnado y la adquisición y uso de conocimientos en situaciones reales. Estas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rsidR="00FE46C0" w:rsidRPr="001A60C8"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t xml:space="preserve">Para un proceso de enseñanza-aprendizaje competencial las </w:t>
      </w:r>
      <w:r w:rsidRPr="001A60C8">
        <w:rPr>
          <w:rFonts w:ascii="Century Gothic" w:eastAsia="Times New Roman" w:hAnsi="Century Gothic"/>
          <w:b/>
          <w:color w:val="333333"/>
          <w:lang w:val="es-ES" w:eastAsia="es-ES"/>
        </w:rPr>
        <w:t>estrategias interactivas</w:t>
      </w:r>
      <w:r w:rsidRPr="001A60C8">
        <w:rPr>
          <w:rFonts w:ascii="Century Gothic" w:eastAsia="Times New Roman" w:hAnsi="Century Gothic"/>
          <w:color w:val="333333"/>
          <w:lang w:val="es-ES" w:eastAsia="es-ES"/>
        </w:rPr>
        <w:t xml:space="preserve"> son las más adecuadas, al permitir compartir y construir el conocimiento y dinamizar la sesión de clase mediante el intercambio verbal y colectivo de ideas. </w:t>
      </w:r>
    </w:p>
    <w:p w:rsidR="00FE46C0" w:rsidRPr="001A60C8"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t xml:space="preserve">El </w:t>
      </w:r>
      <w:r w:rsidRPr="001A60C8">
        <w:rPr>
          <w:rFonts w:ascii="Century Gothic" w:eastAsia="Times New Roman" w:hAnsi="Century Gothic"/>
          <w:b/>
          <w:color w:val="333333"/>
          <w:lang w:val="es-ES" w:eastAsia="es-ES"/>
        </w:rPr>
        <w:t>trabajo por proyectos</w:t>
      </w:r>
      <w:r w:rsidRPr="001A60C8">
        <w:rPr>
          <w:rFonts w:ascii="Century Gothic" w:eastAsia="Times New Roman" w:hAnsi="Century Gothic"/>
          <w:color w:val="333333"/>
          <w:lang w:val="es-ES" w:eastAsia="es-ES"/>
        </w:rPr>
        <w:t xml:space="preserve">,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w:t>
      </w:r>
    </w:p>
    <w:p w:rsidR="00FE46C0" w:rsidRPr="001A60C8"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t xml:space="preserve">Se debe potenciar el uso de una variedad de materiales y recursos, considerando especialmente la </w:t>
      </w:r>
      <w:r w:rsidRPr="001A60C8">
        <w:rPr>
          <w:rFonts w:ascii="Century Gothic" w:eastAsia="Times New Roman" w:hAnsi="Century Gothic"/>
          <w:b/>
          <w:color w:val="333333"/>
          <w:lang w:val="es-ES" w:eastAsia="es-ES"/>
        </w:rPr>
        <w:t>integración de las Tecnologías de la Información y la Comunicación</w:t>
      </w:r>
      <w:r w:rsidRPr="001A60C8">
        <w:rPr>
          <w:rFonts w:ascii="Century Gothic" w:eastAsia="Times New Roman" w:hAnsi="Century Gothic"/>
          <w:color w:val="333333"/>
          <w:lang w:val="es-ES" w:eastAsia="es-ES"/>
        </w:rPr>
        <w:t xml:space="preserve"> en el proceso de enseñanza-aprendizaje que permite el acceso a recursos virtuales.</w:t>
      </w:r>
    </w:p>
    <w:p w:rsidR="00FE46C0" w:rsidRPr="001A60C8"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1A60C8">
        <w:rPr>
          <w:rFonts w:ascii="Century Gothic" w:eastAsia="Times New Roman" w:hAnsi="Century Gothic"/>
          <w:color w:val="333333"/>
          <w:lang w:val="es-ES" w:eastAsia="es-ES"/>
        </w:rPr>
        <w:t xml:space="preserve">Los equipos educativos deben plantearse una reflexión común y compartida sobre la eficacia de las diferentes propuestas metodológicas con criterios comunes y consensuados. </w:t>
      </w:r>
    </w:p>
    <w:p w:rsidR="00FE46C0" w:rsidRPr="001A60C8" w:rsidRDefault="00FE46C0" w:rsidP="00FE46C0">
      <w:pPr>
        <w:spacing w:after="0" w:line="240" w:lineRule="auto"/>
        <w:ind w:left="-142"/>
        <w:jc w:val="both"/>
        <w:rPr>
          <w:rFonts w:ascii="Century Gothic" w:eastAsia="Times New Roman" w:hAnsi="Century Gothic" w:cstheme="minorHAnsi"/>
          <w:lang w:val="es-ES"/>
        </w:rPr>
      </w:pPr>
    </w:p>
    <w:p w:rsidR="00FE46C0" w:rsidRPr="001A60C8" w:rsidRDefault="00FE46C0" w:rsidP="00FE46C0">
      <w:pPr>
        <w:spacing w:after="0" w:line="240" w:lineRule="auto"/>
        <w:ind w:left="-142"/>
        <w:jc w:val="both"/>
        <w:rPr>
          <w:rFonts w:ascii="Century Gothic" w:eastAsia="Times New Roman" w:hAnsi="Century Gothic" w:cstheme="minorHAnsi"/>
          <w:lang w:val="es-ES"/>
        </w:rPr>
      </w:pPr>
    </w:p>
    <w:p w:rsidR="00FE46C0" w:rsidRPr="001A60C8"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1A60C8">
        <w:rPr>
          <w:rFonts w:ascii="Century Gothic" w:eastAsia="Times New Roman" w:hAnsi="Century Gothic" w:cs="Arial"/>
          <w:b/>
          <w:color w:val="FFFFFF" w:themeColor="background1"/>
          <w:sz w:val="28"/>
          <w:szCs w:val="28"/>
          <w:lang w:val="es-ES"/>
        </w:rPr>
        <w:lastRenderedPageBreak/>
        <w:t xml:space="preserve">5. </w:t>
      </w:r>
      <w:bookmarkStart w:id="4" w:name="Contenidos_Criterios_Estándares"/>
      <w:r w:rsidRPr="001A60C8">
        <w:rPr>
          <w:rFonts w:ascii="Century Gothic" w:eastAsia="Times New Roman" w:hAnsi="Century Gothic" w:cs="Arial"/>
          <w:b/>
          <w:color w:val="FFFFFF" w:themeColor="background1"/>
          <w:sz w:val="28"/>
          <w:szCs w:val="28"/>
          <w:lang w:val="es-ES"/>
        </w:rPr>
        <w:t>CONTENIDOS, CRITERIOS DE EVALUACIÓN Y ESTÁNDARES DE APRENDIZAJE EVALUABLES</w:t>
      </w:r>
      <w:bookmarkEnd w:id="4"/>
    </w:p>
    <w:p w:rsidR="00FE46C0" w:rsidRPr="001A60C8" w:rsidRDefault="00FE46C0" w:rsidP="00FE46C0">
      <w:pPr>
        <w:spacing w:after="0" w:line="240" w:lineRule="auto"/>
        <w:ind w:left="-142"/>
        <w:rPr>
          <w:rFonts w:ascii="Century Gothic" w:eastAsia="Times New Roman" w:hAnsi="Century Gothic" w:cs="Arial"/>
          <w:sz w:val="20"/>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El currículo básico para la etapa de Educación Primaria para el área de Primera Lengua Extranjera se estructura en torno a cuatro bloques de actividades de lengua tal como describe el Marco Común Europeo de referencia para las Lenguas:</w:t>
      </w:r>
    </w:p>
    <w:p w:rsidR="00FE46C0" w:rsidRPr="001A60C8"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1A60C8" w:rsidRDefault="00FE46C0" w:rsidP="000A52BA">
      <w:pPr>
        <w:numPr>
          <w:ilvl w:val="0"/>
          <w:numId w:val="4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1A60C8">
        <w:rPr>
          <w:rFonts w:ascii="Century Gothic" w:eastAsia="Times New Roman" w:hAnsi="Century Gothic" w:cs="Arial"/>
          <w:b/>
          <w:lang w:val="es-ES"/>
        </w:rPr>
        <w:t xml:space="preserve">Bloque 1: Comprensión de textos orales </w:t>
      </w:r>
    </w:p>
    <w:p w:rsidR="00FE46C0" w:rsidRPr="001A60C8"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1A60C8" w:rsidRDefault="00FE46C0" w:rsidP="000A52BA">
      <w:pPr>
        <w:numPr>
          <w:ilvl w:val="0"/>
          <w:numId w:val="4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1A60C8">
        <w:rPr>
          <w:rFonts w:ascii="Century Gothic" w:eastAsia="Times New Roman" w:hAnsi="Century Gothic" w:cs="Arial"/>
          <w:b/>
          <w:lang w:val="es-ES"/>
        </w:rPr>
        <w:t xml:space="preserve">Bloque 2: Producción de textos orales (expresión e interacción) </w:t>
      </w:r>
    </w:p>
    <w:p w:rsidR="00FE46C0" w:rsidRPr="001A60C8"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1A60C8" w:rsidRDefault="00FE46C0" w:rsidP="000A52BA">
      <w:pPr>
        <w:numPr>
          <w:ilvl w:val="0"/>
          <w:numId w:val="4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1A60C8">
        <w:rPr>
          <w:rFonts w:ascii="Century Gothic" w:eastAsia="Times New Roman" w:hAnsi="Century Gothic" w:cs="Arial"/>
          <w:b/>
          <w:lang w:val="es-ES"/>
        </w:rPr>
        <w:t>Bloque 3: Comprensión de textos escritos</w:t>
      </w:r>
    </w:p>
    <w:p w:rsidR="00FE46C0" w:rsidRPr="001A60C8"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1A60C8" w:rsidRDefault="00FE46C0" w:rsidP="000A52BA">
      <w:pPr>
        <w:numPr>
          <w:ilvl w:val="0"/>
          <w:numId w:val="4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1A60C8">
        <w:rPr>
          <w:rFonts w:ascii="Century Gothic" w:eastAsia="Times New Roman" w:hAnsi="Century Gothic" w:cs="Arial"/>
          <w:b/>
          <w:lang w:val="es-ES"/>
        </w:rPr>
        <w:t xml:space="preserve">Bloque 4: Producción de textos escritos (expresión e interacción) </w:t>
      </w:r>
    </w:p>
    <w:p w:rsidR="00FE46C0" w:rsidRPr="001A60C8"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En estos cuatro grandes bloques se organizan los contenidos del currículo, los criterios de evaluación y los estándares de aprendizaje.</w:t>
      </w: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1A60C8"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Los </w:t>
      </w:r>
      <w:r w:rsidRPr="001A60C8">
        <w:rPr>
          <w:rFonts w:ascii="Century Gothic" w:eastAsia="Times New Roman" w:hAnsi="Century Gothic" w:cs="Arial"/>
          <w:b/>
          <w:lang w:val="es-ES"/>
        </w:rPr>
        <w:t>contenidos del currículo</w:t>
      </w:r>
      <w:r w:rsidRPr="001A60C8">
        <w:rPr>
          <w:rFonts w:ascii="Century Gothic" w:eastAsia="Times New Roman" w:hAnsi="Century Gothic" w:cs="Arial"/>
          <w:lang w:val="es-ES"/>
        </w:rPr>
        <w:t xml:space="preserve"> son el conjunto de conocimientos, habilidades, destrezas y actitudes que contribuyen al logro de los objetivos y a la adquisición de competencias.</w:t>
      </w:r>
    </w:p>
    <w:p w:rsidR="00FE46C0" w:rsidRPr="001A60C8"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sz w:val="24"/>
          <w:szCs w:val="24"/>
          <w:lang w:val="es-ES" w:eastAsia="es-ES"/>
        </w:rPr>
      </w:pPr>
      <w:r w:rsidRPr="001A60C8">
        <w:rPr>
          <w:rFonts w:ascii="Century Gothic" w:eastAsia="Times New Roman" w:hAnsi="Century Gothic" w:cs="Arial"/>
          <w:lang w:val="es-ES" w:eastAsia="es-ES"/>
        </w:rPr>
        <w:t xml:space="preserve">Los </w:t>
      </w:r>
      <w:r w:rsidRPr="001A60C8">
        <w:rPr>
          <w:rFonts w:ascii="Century Gothic" w:eastAsia="Times New Roman" w:hAnsi="Century Gothic" w:cs="Arial"/>
          <w:b/>
          <w:lang w:val="es-ES" w:eastAsia="es-ES"/>
        </w:rPr>
        <w:t>criterios de evaluación</w:t>
      </w:r>
      <w:r w:rsidRPr="001A60C8">
        <w:rPr>
          <w:rFonts w:ascii="Century Gothic" w:eastAsia="Times New Roman" w:hAnsi="Century Gothic" w:cs="Arial"/>
          <w:lang w:val="es-ES" w:eastAsia="es-ES"/>
        </w:rPr>
        <w:t xml:space="preserve"> pueden definirse como las normas de referencia que establecen el tipo de aprendizaje y también el grado de adquisición que cabe esperar que consiga cada alumno en el proceso de aprendizaje. Estos criterios nos permiten establecer y valorar adecuadamente el progreso llevado a cabo por los alumnos, tanto individualmente como en conjunto.</w:t>
      </w:r>
    </w:p>
    <w:p w:rsidR="00FE46C0" w:rsidRPr="001A60C8"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hAnsi="Century Gothic" w:cs="Arial"/>
          <w:bCs/>
          <w:lang w:val="es-ES" w:eastAsia="es-ES"/>
        </w:rPr>
      </w:pPr>
      <w:r w:rsidRPr="001A60C8">
        <w:rPr>
          <w:rFonts w:ascii="Century Gothic" w:hAnsi="Century Gothic" w:cs="Arial"/>
          <w:bCs/>
          <w:lang w:val="es-ES" w:eastAsia="es-ES"/>
        </w:rPr>
        <w:t xml:space="preserve">Con el fin de graduar el rendimiento o logro alcanzado por el alumno a lo largo de la etapa de Educación Primaria el currículo establece así mismo concreciones de los criterios de evaluación. Estas concreciones son los llamados </w:t>
      </w:r>
      <w:r w:rsidRPr="001A60C8">
        <w:rPr>
          <w:rFonts w:ascii="Century Gothic" w:hAnsi="Century Gothic" w:cs="Arial"/>
          <w:b/>
          <w:bCs/>
          <w:lang w:val="es-ES" w:eastAsia="es-ES"/>
        </w:rPr>
        <w:t>estándares de aprendizaje</w:t>
      </w:r>
      <w:r w:rsidRPr="001A60C8">
        <w:rPr>
          <w:rFonts w:ascii="Century Gothic" w:hAnsi="Century Gothic" w:cs="Arial"/>
          <w:bCs/>
          <w:lang w:val="es-ES" w:eastAsia="es-ES"/>
        </w:rPr>
        <w:t xml:space="preserve">, que permiten definir los resultados de los aprendizajes y concretan mediante acciones lo que el alumno debe saber y saber hacer en cada asignatura. </w:t>
      </w:r>
    </w:p>
    <w:p w:rsidR="00FE46C0" w:rsidRPr="001A60C8" w:rsidRDefault="00FE46C0" w:rsidP="00FE46C0">
      <w:pPr>
        <w:spacing w:after="0" w:line="240" w:lineRule="auto"/>
        <w:ind w:left="-142"/>
        <w:jc w:val="both"/>
        <w:rPr>
          <w:rFonts w:ascii="Century Gothic" w:hAnsi="Century Gothic" w:cs="Arial"/>
          <w:bCs/>
          <w:lang w:val="es-ES" w:eastAsia="es-ES"/>
        </w:rPr>
      </w:pPr>
    </w:p>
    <w:p w:rsidR="00FE46C0" w:rsidRPr="001A60C8" w:rsidRDefault="00FE46C0" w:rsidP="00FE46C0">
      <w:pPr>
        <w:spacing w:after="0" w:line="240" w:lineRule="auto"/>
        <w:ind w:left="-142"/>
        <w:jc w:val="both"/>
        <w:rPr>
          <w:rFonts w:ascii="Century Gothic" w:hAnsi="Century Gothic" w:cs="Arial"/>
          <w:bCs/>
          <w:lang w:val="es-ES" w:eastAsia="es-ES"/>
        </w:rPr>
      </w:pPr>
      <w:r w:rsidRPr="001A60C8">
        <w:rPr>
          <w:rFonts w:ascii="Century Gothic" w:hAnsi="Century Gothic" w:cs="Arial"/>
          <w:bCs/>
          <w:lang w:val="es-ES" w:eastAsia="es-ES"/>
        </w:rPr>
        <w:t xml:space="preserve">Los estándares de aprendizaje deben ser observables, medibles y evaluables, y junto con los criterios de evaluación, deben ser los referentes para la evaluación de competencias y objetivos en las evaluaciones continua y final de esta asignatura. Por ello, los estándares de aprendizaje curriculares están establecidos para el conjunto de la etapa de Educación Primaria. </w:t>
      </w:r>
    </w:p>
    <w:p w:rsidR="00FE46C0" w:rsidRPr="001A60C8"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FE46C0" w:rsidRPr="001A60C8" w:rsidRDefault="00FE46C0" w:rsidP="00FE46C0">
      <w:pPr>
        <w:spacing w:after="0" w:line="240" w:lineRule="auto"/>
        <w:rPr>
          <w:rFonts w:ascii="Century Gothic" w:eastAsia="Times New Roman" w:hAnsi="Century Gothic" w:cs="Arial"/>
          <w:lang w:val="es-ES"/>
        </w:rPr>
      </w:pPr>
      <w:r w:rsidRPr="001A60C8">
        <w:rPr>
          <w:rFonts w:ascii="Century Gothic" w:eastAsia="Times New Roman" w:hAnsi="Century Gothic" w:cs="Arial"/>
          <w:lang w:val="es-ES"/>
        </w:rPr>
        <w:br w:type="page"/>
      </w: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lastRenderedPageBreak/>
        <w:t>Los contenidos, criterios de evaluación y estándares de aprendizaje evaluables establecidos para cada bloque de 1º de Primaria se relacionan de la siguiente manera:</w:t>
      </w:r>
    </w:p>
    <w:p w:rsidR="00FE46C0" w:rsidRPr="001A60C8" w:rsidRDefault="00FE46C0" w:rsidP="00FE46C0">
      <w:pPr>
        <w:spacing w:after="0" w:line="240" w:lineRule="auto"/>
        <w:rPr>
          <w:rFonts w:eastAsia="Times New Roman"/>
          <w:sz w:val="20"/>
          <w:szCs w:val="24"/>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FE46C0" w:rsidRPr="001A60C8" w:rsidTr="00171D3D">
        <w:tc>
          <w:tcPr>
            <w:tcW w:w="9747" w:type="dxa"/>
            <w:gridSpan w:val="3"/>
            <w:tcBorders>
              <w:right w:val="inset" w:sz="12" w:space="0" w:color="1F497D"/>
            </w:tcBorders>
            <w:shd w:val="clear" w:color="auto" w:fill="1F497D"/>
          </w:tcPr>
          <w:p w:rsidR="00FE46C0" w:rsidRPr="001A60C8" w:rsidRDefault="00FE46C0" w:rsidP="00FE46C0">
            <w:pPr>
              <w:spacing w:after="0" w:line="240" w:lineRule="auto"/>
              <w:ind w:hanging="142"/>
              <w:rPr>
                <w:rFonts w:eastAsia="Times New Roman"/>
                <w:color w:val="FFFFFF"/>
                <w:sz w:val="24"/>
                <w:szCs w:val="24"/>
                <w:lang w:val="es-ES"/>
              </w:rPr>
            </w:pPr>
            <w:r w:rsidRPr="001A60C8">
              <w:rPr>
                <w:rFonts w:ascii="Century Gothic" w:eastAsia="Times New Roman" w:hAnsi="Century Gothic" w:cs="Arial"/>
                <w:b/>
                <w:color w:val="FFFFFF"/>
                <w:sz w:val="24"/>
                <w:lang w:val="es-ES"/>
              </w:rPr>
              <w:t xml:space="preserve">  BLOQUE 1: COMPRENSIÓN DE TEXTOS ORALES</w:t>
            </w:r>
          </w:p>
        </w:tc>
      </w:tr>
      <w:tr w:rsidR="00FE46C0" w:rsidRPr="001A60C8" w:rsidTr="00171D3D">
        <w:tc>
          <w:tcPr>
            <w:tcW w:w="9747" w:type="dxa"/>
            <w:gridSpan w:val="3"/>
            <w:tcBorders>
              <w:right w:val="inset" w:sz="12" w:space="0" w:color="1F497D"/>
            </w:tcBorders>
            <w:shd w:val="clear" w:color="auto" w:fill="FFFFFF" w:themeFill="background1"/>
          </w:tcPr>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b/>
                <w:sz w:val="16"/>
                <w:szCs w:val="16"/>
                <w:lang w:val="es-ES"/>
              </w:rPr>
            </w:pPr>
            <w:r w:rsidRPr="001A60C8">
              <w:rPr>
                <w:rFonts w:ascii="Century Gothic" w:eastAsia="Times New Roman" w:hAnsi="Century Gothic" w:cs="Arial"/>
                <w:b/>
                <w:sz w:val="16"/>
                <w:szCs w:val="16"/>
                <w:lang w:val="es-ES"/>
              </w:rPr>
              <w:t>CONTENIDOS:</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 xml:space="preserve">Estrategias de comprensión de textos orales  </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Movilización de expectativas, identificación de claves e inferencias, comprobación y reformulación de hipótesis.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Aspectos socioculturales y sociolingüísticos</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Convenciones sociales, normas de cortesía; lenguaje no verbal.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u w:val="single"/>
                <w:lang w:val="es-ES"/>
              </w:rPr>
              <w:t>Funciones comunicativas</w:t>
            </w:r>
          </w:p>
          <w:p w:rsidR="00FE46C0" w:rsidRPr="001A60C8" w:rsidRDefault="00FE46C0" w:rsidP="000A52BA">
            <w:pPr>
              <w:numPr>
                <w:ilvl w:val="0"/>
                <w:numId w:val="6"/>
              </w:numPr>
              <w:spacing w:before="120" w:after="8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Saludos y presentaciones. </w:t>
            </w:r>
          </w:p>
          <w:p w:rsidR="00FE46C0" w:rsidRPr="001A60C8" w:rsidRDefault="00FE46C0" w:rsidP="000A52BA">
            <w:pPr>
              <w:numPr>
                <w:ilvl w:val="0"/>
                <w:numId w:val="6"/>
              </w:numPr>
              <w:spacing w:before="120" w:after="8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Expresión del acuerdo o desacuerdo. </w:t>
            </w:r>
          </w:p>
          <w:p w:rsidR="00FE46C0" w:rsidRPr="001A60C8" w:rsidRDefault="00FE46C0" w:rsidP="000A52BA">
            <w:pPr>
              <w:numPr>
                <w:ilvl w:val="0"/>
                <w:numId w:val="6"/>
              </w:numPr>
              <w:spacing w:before="120" w:after="8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Descripción de personas y objetos. </w:t>
            </w:r>
          </w:p>
          <w:p w:rsidR="00FE46C0" w:rsidRPr="001A60C8" w:rsidRDefault="00FE46C0" w:rsidP="000A52BA">
            <w:pPr>
              <w:numPr>
                <w:ilvl w:val="0"/>
                <w:numId w:val="6"/>
              </w:numPr>
              <w:spacing w:before="120" w:after="8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Petición y ofrecimiento de información, ayuda, objetos, permiso. </w:t>
            </w:r>
          </w:p>
          <w:p w:rsidR="00FE46C0" w:rsidRPr="001A60C8" w:rsidRDefault="00FE46C0" w:rsidP="000A52BA">
            <w:pPr>
              <w:numPr>
                <w:ilvl w:val="0"/>
                <w:numId w:val="6"/>
              </w:numPr>
              <w:spacing w:before="120" w:after="8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Establecimiento y mantenimiento de la comunicación.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u w:val="single"/>
                <w:lang w:val="es-ES"/>
              </w:rPr>
              <w:t>Estructuras sintáctico-discursivas</w:t>
            </w:r>
          </w:p>
          <w:p w:rsidR="00FE46C0" w:rsidRPr="001A60C8" w:rsidRDefault="00FE46C0" w:rsidP="000A52BA">
            <w:pPr>
              <w:numPr>
                <w:ilvl w:val="0"/>
                <w:numId w:val="19"/>
              </w:numPr>
              <w:spacing w:before="120" w:after="8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 relaciones lógicas: conjunción (</w:t>
            </w:r>
            <w:r w:rsidRPr="001A60C8">
              <w:rPr>
                <w:rFonts w:ascii="Century Gothic" w:eastAsia="Times New Roman" w:hAnsi="Century Gothic" w:cs="EGPJCE+Arial"/>
                <w:i/>
                <w:iCs/>
                <w:sz w:val="16"/>
                <w:szCs w:val="16"/>
                <w:lang w:val="es-ES"/>
              </w:rPr>
              <w:t>and</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8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Afirmación (</w:t>
            </w:r>
            <w:r w:rsidRPr="001A60C8">
              <w:rPr>
                <w:rFonts w:ascii="Century Gothic" w:eastAsia="Times New Roman" w:hAnsi="Century Gothic" w:cs="EGPJCE+Arial"/>
                <w:i/>
                <w:iCs/>
                <w:sz w:val="16"/>
                <w:szCs w:val="16"/>
                <w:lang w:val="es-ES"/>
              </w:rPr>
              <w:t>affirmative sentences</w:t>
            </w:r>
            <w:r w:rsidRPr="001A60C8">
              <w:rPr>
                <w:rFonts w:ascii="Century Gothic" w:eastAsia="Times New Roman" w:hAnsi="Century Gothic" w:cs="EGPJDG+ArialMT"/>
                <w:sz w:val="16"/>
                <w:szCs w:val="16"/>
                <w:lang w:val="es-ES"/>
              </w:rPr>
              <w:t xml:space="preserve">; </w:t>
            </w:r>
            <w:r w:rsidRPr="001A60C8">
              <w:rPr>
                <w:rFonts w:ascii="Century Gothic" w:eastAsia="Times New Roman" w:hAnsi="Century Gothic" w:cs="EGPJCE+Arial"/>
                <w:i/>
                <w:iCs/>
                <w:sz w:val="16"/>
                <w:szCs w:val="16"/>
                <w:lang w:val="es-ES"/>
              </w:rPr>
              <w:t xml:space="preserve">Yes </w:t>
            </w:r>
            <w:r w:rsidRPr="001A60C8">
              <w:rPr>
                <w:rFonts w:ascii="Century Gothic" w:eastAsia="Times New Roman" w:hAnsi="Century Gothic" w:cs="EGPJDG+ArialMT"/>
                <w:sz w:val="16"/>
                <w:szCs w:val="16"/>
                <w:lang w:val="es-ES"/>
              </w:rPr>
              <w:t>(</w:t>
            </w:r>
            <w:r w:rsidRPr="001A60C8">
              <w:rPr>
                <w:rFonts w:ascii="Century Gothic" w:eastAsia="Times New Roman" w:hAnsi="Century Gothic" w:cs="EGPJCE+Arial"/>
                <w:i/>
                <w:iCs/>
                <w:sz w:val="16"/>
                <w:szCs w:val="16"/>
                <w:lang w:val="es-ES"/>
              </w:rPr>
              <w:t>+ tag</w:t>
            </w:r>
            <w:r w:rsidRPr="001A60C8">
              <w:rPr>
                <w:rFonts w:ascii="Century Gothic" w:eastAsia="Times New Roman" w:hAnsi="Century Gothic" w:cs="EGPJDG+ArialMT"/>
                <w:sz w:val="16"/>
                <w:szCs w:val="16"/>
                <w:lang w:val="es-ES"/>
              </w:rPr>
              <w:t>))</w:t>
            </w:r>
          </w:p>
          <w:p w:rsidR="00FE46C0" w:rsidRPr="001A60C8" w:rsidRDefault="00FE46C0" w:rsidP="000A52BA">
            <w:pPr>
              <w:numPr>
                <w:ilvl w:val="0"/>
                <w:numId w:val="19"/>
              </w:numPr>
              <w:spacing w:before="120" w:after="8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 xml:space="preserve">Exclamación: </w:t>
            </w:r>
            <w:r w:rsidRPr="001A60C8">
              <w:rPr>
                <w:rFonts w:ascii="Century Gothic" w:eastAsia="Times New Roman" w:hAnsi="Century Gothic" w:cs="EGPJCE+Arial"/>
                <w:i/>
                <w:iCs/>
                <w:sz w:val="16"/>
                <w:szCs w:val="16"/>
                <w:lang w:val="es-ES"/>
              </w:rPr>
              <w:t>e. g . I love salad!</w:t>
            </w:r>
            <w:r w:rsidRPr="001A60C8">
              <w:rPr>
                <w:rFonts w:ascii="Century Gothic" w:eastAsia="Times New Roman" w:hAnsi="Century Gothic" w:cs="EGPJDG+ArialMT"/>
                <w:sz w:val="16"/>
                <w:szCs w:val="16"/>
                <w:lang w:val="es-ES"/>
              </w:rPr>
              <w:t>).</w:t>
            </w:r>
          </w:p>
          <w:p w:rsidR="00FE46C0" w:rsidRPr="00790747" w:rsidRDefault="00FE46C0" w:rsidP="000A52BA">
            <w:pPr>
              <w:numPr>
                <w:ilvl w:val="0"/>
                <w:numId w:val="19"/>
              </w:numPr>
              <w:spacing w:before="120" w:after="80" w:line="240" w:lineRule="auto"/>
              <w:ind w:left="284" w:hanging="284"/>
              <w:rPr>
                <w:rFonts w:ascii="Century Gothic" w:eastAsia="Times New Roman" w:hAnsi="Century Gothic" w:cs="EGPJDG+ArialMT"/>
                <w:sz w:val="16"/>
                <w:szCs w:val="16"/>
                <w:lang w:val="en-US"/>
              </w:rPr>
            </w:pPr>
            <w:r w:rsidRPr="00790747">
              <w:rPr>
                <w:rFonts w:ascii="Century Gothic" w:eastAsia="Times New Roman" w:hAnsi="Century Gothic" w:cs="EGPJDG+ArialMT"/>
                <w:sz w:val="16"/>
                <w:szCs w:val="16"/>
                <w:lang w:val="en-US"/>
              </w:rPr>
              <w:t>Negación (</w:t>
            </w:r>
            <w:r w:rsidRPr="00790747">
              <w:rPr>
                <w:rFonts w:ascii="Century Gothic" w:eastAsia="Times New Roman" w:hAnsi="Century Gothic" w:cs="EGPJCE+Arial"/>
                <w:i/>
                <w:iCs/>
                <w:sz w:val="16"/>
                <w:szCs w:val="16"/>
                <w:lang w:val="en-US"/>
              </w:rPr>
              <w:t>negative sentences with not), No (+ negative tag)</w:t>
            </w:r>
            <w:r w:rsidRPr="00790747">
              <w:rPr>
                <w:rFonts w:ascii="Century Gothic" w:eastAsia="Times New Roman" w:hAnsi="Century Gothic" w:cs="EGPJDG+ArialMT"/>
                <w:sz w:val="16"/>
                <w:szCs w:val="16"/>
                <w:lang w:val="en-US"/>
              </w:rPr>
              <w:t xml:space="preserve">). </w:t>
            </w:r>
          </w:p>
          <w:p w:rsidR="00FE46C0" w:rsidRPr="001A60C8" w:rsidRDefault="00FE46C0" w:rsidP="000A52BA">
            <w:pPr>
              <w:numPr>
                <w:ilvl w:val="0"/>
                <w:numId w:val="19"/>
              </w:numPr>
              <w:spacing w:before="120" w:after="8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Interrogación (</w:t>
            </w:r>
            <w:r w:rsidRPr="001A60C8">
              <w:rPr>
                <w:rFonts w:ascii="Century Gothic" w:eastAsia="Times New Roman" w:hAnsi="Century Gothic" w:cs="EGPJCE+Arial"/>
                <w:i/>
                <w:iCs/>
                <w:sz w:val="16"/>
                <w:szCs w:val="16"/>
                <w:lang w:val="es-ES"/>
              </w:rPr>
              <w:t>What, how many…</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8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del tiempo: presente (</w:t>
            </w:r>
            <w:r w:rsidRPr="001A60C8">
              <w:rPr>
                <w:rFonts w:ascii="Century Gothic" w:eastAsia="Times New Roman" w:hAnsi="Century Gothic" w:cs="EGPJCE+Arial"/>
                <w:i/>
                <w:iCs/>
                <w:sz w:val="16"/>
                <w:szCs w:val="16"/>
                <w:lang w:val="es-ES"/>
              </w:rPr>
              <w:t>simple present</w:t>
            </w:r>
            <w:r w:rsidRPr="001A60C8">
              <w:rPr>
                <w:rFonts w:ascii="Century Gothic" w:eastAsia="Times New Roman" w:hAnsi="Century Gothic" w:cs="EGPJDG+ArialMT"/>
                <w:sz w:val="16"/>
                <w:szCs w:val="16"/>
                <w:lang w:val="es-ES"/>
              </w:rPr>
              <w:t>); futuro (</w:t>
            </w:r>
            <w:r w:rsidRPr="001A60C8">
              <w:rPr>
                <w:rFonts w:ascii="Century Gothic" w:eastAsia="Times New Roman" w:hAnsi="Century Gothic" w:cs="EGPJCE+Arial"/>
                <w:i/>
                <w:iCs/>
                <w:sz w:val="16"/>
                <w:szCs w:val="16"/>
                <w:lang w:val="es-ES"/>
              </w:rPr>
              <w:t>going to</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8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EGPJDG+ArialMT"/>
                <w:sz w:val="16"/>
                <w:szCs w:val="16"/>
                <w:lang w:val="es-ES"/>
              </w:rPr>
              <w:t>Expresión del aspecto: puntual (</w:t>
            </w:r>
            <w:r w:rsidRPr="001A60C8">
              <w:rPr>
                <w:rFonts w:ascii="Century Gothic" w:eastAsia="Times New Roman" w:hAnsi="Century Gothic" w:cs="EGPJCE+Arial"/>
                <w:i/>
                <w:iCs/>
                <w:sz w:val="16"/>
                <w:szCs w:val="16"/>
                <w:lang w:val="es-ES"/>
              </w:rPr>
              <w:t>simple tenses).</w:t>
            </w:r>
          </w:p>
          <w:p w:rsidR="00FE46C0" w:rsidRPr="001A60C8" w:rsidRDefault="00FE46C0" w:rsidP="000A52BA">
            <w:pPr>
              <w:numPr>
                <w:ilvl w:val="0"/>
                <w:numId w:val="19"/>
              </w:numPr>
              <w:spacing w:before="120" w:after="8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 la modalidad: capacidad (</w:t>
            </w:r>
            <w:r w:rsidRPr="001A60C8">
              <w:rPr>
                <w:rFonts w:ascii="Century Gothic" w:eastAsia="Times New Roman" w:hAnsi="Century Gothic" w:cs="EGPJCE+Arial"/>
                <w:i/>
                <w:iCs/>
                <w:sz w:val="16"/>
                <w:szCs w:val="16"/>
                <w:lang w:val="es-ES"/>
              </w:rPr>
              <w:t>can</w:t>
            </w:r>
            <w:r w:rsidRPr="001A60C8">
              <w:rPr>
                <w:rFonts w:ascii="Century Gothic" w:eastAsia="Times New Roman" w:hAnsi="Century Gothic" w:cs="EGPJDG+ArialMT"/>
                <w:sz w:val="16"/>
                <w:szCs w:val="16"/>
                <w:lang w:val="es-ES"/>
              </w:rPr>
              <w:t>); obligación (</w:t>
            </w:r>
            <w:r w:rsidRPr="001A60C8">
              <w:rPr>
                <w:rFonts w:ascii="Century Gothic" w:eastAsia="Times New Roman" w:hAnsi="Century Gothic" w:cs="EGPJCE+Arial"/>
                <w:i/>
                <w:iCs/>
                <w:sz w:val="16"/>
                <w:szCs w:val="16"/>
                <w:lang w:val="es-ES"/>
              </w:rPr>
              <w:t>have (got) to</w:t>
            </w:r>
            <w:r w:rsidRPr="001A60C8">
              <w:rPr>
                <w:rFonts w:ascii="Century Gothic" w:eastAsia="Times New Roman" w:hAnsi="Century Gothic" w:cs="EGPJDG+ArialMT"/>
                <w:sz w:val="16"/>
                <w:szCs w:val="16"/>
                <w:lang w:val="es-ES"/>
              </w:rPr>
              <w:t xml:space="preserve">; </w:t>
            </w:r>
            <w:r w:rsidRPr="001A60C8">
              <w:rPr>
                <w:rFonts w:ascii="Century Gothic" w:eastAsia="Times New Roman" w:hAnsi="Century Gothic" w:cs="EGPJCE+Arial"/>
                <w:i/>
                <w:iCs/>
                <w:sz w:val="16"/>
                <w:szCs w:val="16"/>
                <w:lang w:val="es-ES"/>
              </w:rPr>
              <w:t>imperative</w:t>
            </w:r>
            <w:r w:rsidRPr="001A60C8">
              <w:rPr>
                <w:rFonts w:ascii="Century Gothic" w:eastAsia="Times New Roman" w:hAnsi="Century Gothic" w:cs="EGPJDG+ArialMT"/>
                <w:sz w:val="16"/>
                <w:szCs w:val="16"/>
                <w:lang w:val="es-ES"/>
              </w:rPr>
              <w:t>); permiso (</w:t>
            </w:r>
            <w:r w:rsidRPr="001A60C8">
              <w:rPr>
                <w:rFonts w:ascii="Century Gothic" w:eastAsia="Times New Roman" w:hAnsi="Century Gothic" w:cs="EGPJCE+Arial"/>
                <w:i/>
                <w:iCs/>
                <w:sz w:val="16"/>
                <w:szCs w:val="16"/>
                <w:lang w:val="es-ES"/>
              </w:rPr>
              <w:t>can</w:t>
            </w:r>
            <w:r w:rsidRPr="001A60C8">
              <w:rPr>
                <w:rFonts w:ascii="Century Gothic" w:eastAsia="Times New Roman" w:hAnsi="Century Gothic" w:cs="EGPJDG+ArialMT"/>
                <w:sz w:val="16"/>
                <w:szCs w:val="16"/>
                <w:lang w:val="es-ES"/>
              </w:rPr>
              <w:t>). -Expresión de la existencia (</w:t>
            </w:r>
            <w:r w:rsidRPr="001A60C8">
              <w:rPr>
                <w:rFonts w:ascii="Century Gothic" w:eastAsia="Times New Roman" w:hAnsi="Century Gothic" w:cs="EGPJCE+Arial"/>
                <w:i/>
                <w:iCs/>
                <w:sz w:val="16"/>
                <w:szCs w:val="16"/>
                <w:lang w:val="es-ES"/>
              </w:rPr>
              <w:t>there is/are</w:t>
            </w:r>
            <w:r w:rsidRPr="001A60C8">
              <w:rPr>
                <w:rFonts w:ascii="Century Gothic" w:eastAsia="Times New Roman" w:hAnsi="Century Gothic" w:cs="EGPJDG+ArialMT"/>
                <w:sz w:val="16"/>
                <w:szCs w:val="16"/>
                <w:lang w:val="es-ES"/>
              </w:rPr>
              <w:t>); la entidad (</w:t>
            </w:r>
            <w:r w:rsidRPr="001A60C8">
              <w:rPr>
                <w:rFonts w:ascii="Century Gothic" w:eastAsia="Times New Roman" w:hAnsi="Century Gothic" w:cs="EGPJCE+Arial"/>
                <w:i/>
                <w:iCs/>
                <w:sz w:val="16"/>
                <w:szCs w:val="16"/>
                <w:lang w:val="es-ES"/>
              </w:rPr>
              <w:t>nouns and pronouns, articles, demonstratives</w:t>
            </w:r>
            <w:r w:rsidRPr="001A60C8">
              <w:rPr>
                <w:rFonts w:ascii="Century Gothic" w:eastAsia="Times New Roman" w:hAnsi="Century Gothic" w:cs="EGPJDG+ArialMT"/>
                <w:sz w:val="16"/>
                <w:szCs w:val="16"/>
                <w:lang w:val="es-ES"/>
              </w:rPr>
              <w:t>); la cualidad (</w:t>
            </w:r>
            <w:r w:rsidRPr="001A60C8">
              <w:rPr>
                <w:rFonts w:ascii="Century Gothic" w:eastAsia="Times New Roman" w:hAnsi="Century Gothic" w:cs="EGPJCE+Arial"/>
                <w:i/>
                <w:iCs/>
                <w:sz w:val="16"/>
                <w:szCs w:val="16"/>
                <w:lang w:val="es-ES"/>
              </w:rPr>
              <w:t>(very +) Adj.</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80" w:line="240" w:lineRule="auto"/>
              <w:ind w:left="284" w:hanging="284"/>
              <w:rPr>
                <w:rFonts w:ascii="Century Gothic" w:eastAsia="Times New Roman" w:hAnsi="Century Gothic" w:cs="Arial"/>
                <w:sz w:val="16"/>
                <w:szCs w:val="16"/>
                <w:u w:val="single"/>
                <w:lang w:val="es-ES"/>
              </w:rPr>
            </w:pPr>
            <w:r w:rsidRPr="00790747">
              <w:rPr>
                <w:rFonts w:ascii="Century Gothic" w:eastAsia="Times New Roman" w:hAnsi="Century Gothic" w:cs="EGPJDG+ArialMT"/>
                <w:sz w:val="16"/>
                <w:szCs w:val="16"/>
                <w:lang w:val="en-US"/>
              </w:rPr>
              <w:t>Expresión de la cantidad (</w:t>
            </w:r>
            <w:r w:rsidRPr="00790747">
              <w:rPr>
                <w:rFonts w:ascii="Century Gothic" w:eastAsia="Times New Roman" w:hAnsi="Century Gothic" w:cs="EGPJCE+Arial"/>
                <w:i/>
                <w:iCs/>
                <w:sz w:val="16"/>
                <w:szCs w:val="16"/>
                <w:lang w:val="en-US"/>
              </w:rPr>
              <w:t>singular/plural</w:t>
            </w:r>
            <w:r w:rsidRPr="00790747">
              <w:rPr>
                <w:rFonts w:ascii="Century Gothic" w:eastAsia="Times New Roman" w:hAnsi="Century Gothic" w:cs="EGPJDG+ArialMT"/>
                <w:sz w:val="16"/>
                <w:szCs w:val="16"/>
                <w:lang w:val="en-US"/>
              </w:rPr>
              <w:t xml:space="preserve">; </w:t>
            </w:r>
            <w:r w:rsidRPr="00790747">
              <w:rPr>
                <w:rFonts w:ascii="Century Gothic" w:eastAsia="Times New Roman" w:hAnsi="Century Gothic" w:cs="EGPJCE+Arial"/>
                <w:i/>
                <w:iCs/>
                <w:sz w:val="16"/>
                <w:szCs w:val="16"/>
                <w:lang w:val="en-US"/>
              </w:rPr>
              <w:t>cardinal numerals up to two digits</w:t>
            </w:r>
            <w:r w:rsidRPr="00790747">
              <w:rPr>
                <w:rFonts w:ascii="Century Gothic" w:eastAsia="Times New Roman" w:hAnsi="Century Gothic" w:cs="EGPJDG+ArialMT"/>
                <w:sz w:val="16"/>
                <w:szCs w:val="16"/>
                <w:lang w:val="en-US"/>
              </w:rPr>
              <w:t xml:space="preserve">; </w:t>
            </w:r>
            <w:r w:rsidRPr="00790747">
              <w:rPr>
                <w:rFonts w:ascii="Century Gothic" w:eastAsia="Times New Roman" w:hAnsi="Century Gothic" w:cs="EGPJCE+Arial"/>
                <w:i/>
                <w:iCs/>
                <w:sz w:val="16"/>
                <w:szCs w:val="16"/>
                <w:lang w:val="en-US"/>
              </w:rPr>
              <w:t>ordinal numerals up to one digit</w:t>
            </w:r>
            <w:r w:rsidRPr="00790747">
              <w:rPr>
                <w:rFonts w:ascii="Century Gothic" w:eastAsia="Times New Roman" w:hAnsi="Century Gothic" w:cs="EGPJDG+ArialMT"/>
                <w:sz w:val="16"/>
                <w:szCs w:val="16"/>
                <w:lang w:val="en-US"/>
              </w:rPr>
              <w:t xml:space="preserve">. </w:t>
            </w:r>
            <w:r w:rsidRPr="001A60C8">
              <w:rPr>
                <w:rFonts w:ascii="Century Gothic" w:eastAsia="Times New Roman" w:hAnsi="Century Gothic" w:cs="EGPJCE+Arial"/>
                <w:i/>
                <w:iCs/>
                <w:sz w:val="16"/>
                <w:szCs w:val="16"/>
                <w:lang w:val="es-ES"/>
              </w:rPr>
              <w:t>Quantity: many, some, more. Degree: very</w:t>
            </w:r>
            <w:r w:rsidRPr="001A60C8">
              <w:rPr>
                <w:rFonts w:ascii="Century Gothic" w:eastAsia="Times New Roman" w:hAnsi="Century Gothic" w:cs="EGPJDG+ArialMT"/>
                <w:sz w:val="16"/>
                <w:szCs w:val="16"/>
                <w:lang w:val="es-ES"/>
              </w:rPr>
              <w:t>).</w:t>
            </w:r>
          </w:p>
          <w:p w:rsidR="00FE46C0" w:rsidRPr="00790747" w:rsidRDefault="00FE46C0" w:rsidP="000A52BA">
            <w:pPr>
              <w:numPr>
                <w:ilvl w:val="0"/>
                <w:numId w:val="19"/>
              </w:numPr>
              <w:spacing w:before="120" w:after="80" w:line="240" w:lineRule="auto"/>
              <w:ind w:left="284" w:hanging="284"/>
              <w:rPr>
                <w:rFonts w:ascii="Century Gothic" w:eastAsia="Times New Roman" w:hAnsi="Century Gothic" w:cs="EGPJCE+Arial"/>
                <w:i/>
                <w:iCs/>
                <w:sz w:val="16"/>
                <w:szCs w:val="16"/>
                <w:lang w:val="en-US"/>
              </w:rPr>
            </w:pPr>
            <w:r w:rsidRPr="00790747">
              <w:rPr>
                <w:rFonts w:ascii="Century Gothic" w:eastAsia="Times New Roman" w:hAnsi="Century Gothic" w:cs="EGPJDG+ArialMT"/>
                <w:sz w:val="16"/>
                <w:szCs w:val="16"/>
                <w:lang w:val="en-US"/>
              </w:rPr>
              <w:t>Expresión del espacio (</w:t>
            </w:r>
            <w:r w:rsidRPr="00790747">
              <w:rPr>
                <w:rFonts w:ascii="Century Gothic" w:eastAsia="Times New Roman" w:hAnsi="Century Gothic" w:cs="EGPJCE+Arial"/>
                <w:i/>
                <w:iCs/>
                <w:sz w:val="16"/>
                <w:szCs w:val="16"/>
                <w:lang w:val="en-US"/>
              </w:rPr>
              <w:t>prepositions and adverbs of location, position) Here, there, on, in, under.</w:t>
            </w:r>
          </w:p>
          <w:p w:rsidR="00FE46C0" w:rsidRPr="001A60C8" w:rsidRDefault="00FE46C0" w:rsidP="000A52BA">
            <w:pPr>
              <w:numPr>
                <w:ilvl w:val="0"/>
                <w:numId w:val="19"/>
              </w:numPr>
              <w:spacing w:before="120" w:after="80" w:line="240" w:lineRule="auto"/>
              <w:ind w:left="284" w:hanging="284"/>
              <w:rPr>
                <w:rFonts w:ascii="Century Gothic" w:eastAsia="Times New Roman" w:hAnsi="Century Gothic" w:cs="Arial"/>
                <w:sz w:val="16"/>
                <w:szCs w:val="16"/>
                <w:u w:val="single"/>
                <w:lang w:val="es-ES"/>
              </w:rPr>
            </w:pPr>
            <w:r w:rsidRPr="001A60C8">
              <w:rPr>
                <w:rFonts w:ascii="Century Gothic" w:eastAsia="Times New Roman" w:hAnsi="Century Gothic" w:cs="EGPJDG+ArialMT"/>
                <w:sz w:val="16"/>
                <w:szCs w:val="16"/>
                <w:lang w:val="es-ES"/>
              </w:rPr>
              <w:t xml:space="preserve">Expresión del tiempo </w:t>
            </w:r>
            <w:r w:rsidRPr="001A60C8">
              <w:rPr>
                <w:rFonts w:ascii="Century Gothic" w:eastAsia="Times New Roman" w:hAnsi="Century Gothic" w:cs="EGPJCE+Arial"/>
                <w:i/>
                <w:iCs/>
                <w:sz w:val="16"/>
                <w:szCs w:val="16"/>
                <w:lang w:val="es-ES"/>
              </w:rPr>
              <w:t>divisions (e. g., summer)</w:t>
            </w:r>
            <w:r w:rsidRPr="001A60C8">
              <w:rPr>
                <w:rFonts w:ascii="Century Gothic" w:eastAsia="Times New Roman" w:hAnsi="Century Gothic" w:cs="EGPJDG+ArialMT"/>
                <w:sz w:val="16"/>
                <w:szCs w:val="16"/>
                <w:lang w:val="es-ES"/>
              </w:rPr>
              <w:t>. - Expresión del modo (</w:t>
            </w:r>
            <w:r w:rsidRPr="001A60C8">
              <w:rPr>
                <w:rFonts w:ascii="Century Gothic" w:eastAsia="Times New Roman" w:hAnsi="Century Gothic" w:cs="EGPJCE+Arial"/>
                <w:i/>
                <w:iCs/>
                <w:sz w:val="16"/>
                <w:szCs w:val="16"/>
                <w:lang w:val="es-ES"/>
              </w:rPr>
              <w:t>Adv. of manner, e. g. slowly, well</w:t>
            </w:r>
            <w:r w:rsidRPr="001A60C8">
              <w:rPr>
                <w:rFonts w:ascii="Century Gothic" w:eastAsia="Times New Roman" w:hAnsi="Century Gothic" w:cs="EGPJDG+ArialMT"/>
                <w:sz w:val="16"/>
                <w:szCs w:val="16"/>
                <w:lang w:val="es-ES"/>
              </w:rPr>
              <w:t>).</w:t>
            </w:r>
          </w:p>
          <w:p w:rsidR="00FE46C0" w:rsidRPr="001A60C8" w:rsidRDefault="00FE46C0" w:rsidP="00FE46C0">
            <w:pPr>
              <w:spacing w:after="0" w:line="240" w:lineRule="auto"/>
              <w:rPr>
                <w:rFonts w:ascii="Century Gothic" w:eastAsia="Times New Roman" w:hAnsi="Century Gothic" w:cs="Arial"/>
                <w:sz w:val="16"/>
                <w:szCs w:val="16"/>
                <w:u w:val="single"/>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Léxico oral de alta frecuencia (recepción)</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Relativo a: identificación personal, género, partes del cuerpo; prendas de vestir; familia y amigos; el colegio y la clase, mascotas y otros animales; actividades de la vida diaria; la casa, dependencias y objetos; juego; clima y Tecnologías de la Información y la Comunicación.</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Patrones sonoros, acentuales, rítmicos y de entonación</w:t>
            </w:r>
          </w:p>
          <w:p w:rsidR="00FE46C0" w:rsidRPr="001A60C8" w:rsidRDefault="00FE46C0" w:rsidP="00FE46C0">
            <w:pPr>
              <w:spacing w:after="0" w:line="240" w:lineRule="auto"/>
              <w:rPr>
                <w:rFonts w:ascii="Century Gothic" w:eastAsia="Times New Roman" w:hAnsi="Century Gothic" w:cs="Arial"/>
                <w:sz w:val="16"/>
                <w:szCs w:val="16"/>
                <w:u w:val="single"/>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p>
        </w:tc>
      </w:tr>
      <w:tr w:rsidR="00FE46C0" w:rsidRPr="001A60C8" w:rsidTr="00171D3D">
        <w:tc>
          <w:tcPr>
            <w:tcW w:w="3652" w:type="dxa"/>
            <w:tcBorders>
              <w:right w:val="dashSmallGap" w:sz="8"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1A60C8">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1A60C8">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1A60C8">
              <w:rPr>
                <w:rFonts w:ascii="Century Gothic" w:eastAsia="Times New Roman" w:hAnsi="Century Gothic" w:cs="Arial"/>
                <w:b/>
                <w:color w:val="FFFFFF" w:themeColor="background1"/>
                <w:sz w:val="16"/>
                <w:szCs w:val="16"/>
                <w:lang w:val="es-ES"/>
              </w:rPr>
              <w:t>DESCRIPTORES DE LAS COMPETENCIAS CLAVE</w:t>
            </w:r>
          </w:p>
        </w:tc>
      </w:tr>
      <w:tr w:rsidR="00FE46C0" w:rsidRPr="001A60C8" w:rsidTr="00171D3D">
        <w:trPr>
          <w:trHeight w:val="270"/>
        </w:trPr>
        <w:tc>
          <w:tcPr>
            <w:tcW w:w="3652" w:type="dxa"/>
            <w:vMerge w:val="restart"/>
            <w:tcBorders>
              <w:right w:val="dashSmallGap" w:sz="8" w:space="0" w:color="1F497D"/>
            </w:tcBorders>
          </w:tcPr>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B1.CE1.</w:t>
            </w:r>
            <w:r w:rsidR="001A60C8" w:rsidRPr="001A60C8">
              <w:rPr>
                <w:rFonts w:ascii="Century Gothic" w:eastAsia="Times New Roman" w:hAnsi="Century Gothic" w:cs="Arial"/>
                <w:b/>
                <w:bCs/>
                <w:sz w:val="16"/>
                <w:szCs w:val="16"/>
                <w:lang w:val="es-ES"/>
              </w:rPr>
              <w:t xml:space="preserve"> </w:t>
            </w:r>
            <w:r w:rsidRPr="001A60C8">
              <w:rPr>
                <w:rFonts w:ascii="Century Gothic" w:eastAsia="Times New Roman" w:hAnsi="Century Gothic" w:cs="Arial"/>
                <w:sz w:val="16"/>
                <w:szCs w:val="16"/>
                <w:lang w:val="es-ES"/>
              </w:rPr>
              <w:t xml:space="preserve">Conocer y saber aplicar las estrategias básicas más adecuadas para la comprensión del sentido general, la información esencial o los puntos principales del texto. </w:t>
            </w:r>
          </w:p>
          <w:p w:rsidR="00FE46C0" w:rsidRPr="001A60C8" w:rsidRDefault="00FE46C0" w:rsidP="00FE46C0">
            <w:pPr>
              <w:spacing w:after="0" w:line="240" w:lineRule="auto"/>
              <w:ind w:left="55"/>
              <w:rPr>
                <w:rFonts w:ascii="Century Gothic" w:eastAsia="Times New Roman" w:hAnsi="Century Gothic" w:cs="Arial"/>
                <w:sz w:val="16"/>
                <w:szCs w:val="16"/>
                <w:lang w:val="es-ES"/>
              </w:rPr>
            </w:pPr>
          </w:p>
          <w:p w:rsidR="00FE46C0" w:rsidRPr="001A60C8" w:rsidRDefault="00FE46C0" w:rsidP="00FE46C0">
            <w:pPr>
              <w:spacing w:after="0" w:line="240" w:lineRule="auto"/>
              <w:ind w:left="55"/>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B1.CE2.</w:t>
            </w:r>
            <w:r w:rsidRPr="001A60C8">
              <w:rPr>
                <w:rFonts w:ascii="Century Gothic" w:eastAsia="Times New Roman" w:hAnsi="Century Gothic" w:cs="Arial"/>
                <w:sz w:val="16"/>
                <w:szCs w:val="16"/>
                <w:lang w:val="es-ES"/>
              </w:rPr>
              <w:t xml:space="preserve"> Identificar aspectos socioculturales y sociolingüísticos básicos, concretos y significativos, sobre vida cotidiana (hábitos, horarios, actividades, celebraciones), y convenciones sociales (normas de cortesía), y aplicar los conocimientos adquiridos sobre los mismos a una comprensión adecuada del texto. </w:t>
            </w:r>
          </w:p>
          <w:p w:rsidR="00FE46C0" w:rsidRPr="001A60C8" w:rsidRDefault="00FE46C0" w:rsidP="00FE46C0">
            <w:pPr>
              <w:spacing w:after="0" w:line="240" w:lineRule="auto"/>
              <w:ind w:left="55"/>
              <w:rPr>
                <w:rFonts w:ascii="Century Gothic" w:eastAsia="Times New Roman" w:hAnsi="Century Gothic" w:cs="Arial"/>
                <w:sz w:val="16"/>
                <w:szCs w:val="16"/>
                <w:lang w:val="es-ES"/>
              </w:rPr>
            </w:pPr>
          </w:p>
          <w:p w:rsidR="00FE46C0" w:rsidRPr="001A60C8" w:rsidRDefault="00FE46C0" w:rsidP="00FE46C0">
            <w:pPr>
              <w:spacing w:after="0" w:line="240" w:lineRule="auto"/>
              <w:ind w:left="55"/>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B1.CE3.</w:t>
            </w:r>
            <w:r w:rsidRPr="001A60C8">
              <w:rPr>
                <w:rFonts w:ascii="Century Gothic" w:eastAsia="Times New Roman" w:hAnsi="Century Gothic" w:cs="Arial"/>
                <w:sz w:val="16"/>
                <w:szCs w:val="16"/>
                <w:lang w:val="es-ES"/>
              </w:rPr>
              <w:t xml:space="preserve"> Identificar el sentido general y un repertorio limitado de vocabulario y de expresiones en textos orales muy breves y sencillos, con predominio de estructuras simples y léxico de uso muy frecuente, articulados con claridad y muy lentamente y transmitidos de viva voz o por medios técnicos, sobre temas relacionados con las propias experiencias, necesidades e intereses en contextos cotidianos muy predecibles siempre que se cuente con apoyo visual, posibilidad de repetición y con una importante referencia contextual. </w:t>
            </w:r>
          </w:p>
          <w:p w:rsidR="00FE46C0" w:rsidRPr="001A60C8" w:rsidRDefault="00FE46C0" w:rsidP="00FE46C0">
            <w:pPr>
              <w:spacing w:after="0" w:line="240" w:lineRule="auto"/>
              <w:ind w:left="55"/>
              <w:rPr>
                <w:rFonts w:ascii="Century Gothic" w:eastAsia="Times New Roman" w:hAnsi="Century Gothic" w:cs="Arial"/>
                <w:sz w:val="16"/>
                <w:szCs w:val="16"/>
                <w:lang w:val="es-ES"/>
              </w:rPr>
            </w:pPr>
          </w:p>
          <w:p w:rsidR="00FE46C0" w:rsidRPr="001A60C8" w:rsidRDefault="00FE46C0" w:rsidP="00FE46C0">
            <w:pPr>
              <w:spacing w:after="0" w:line="240" w:lineRule="auto"/>
              <w:ind w:left="55"/>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B1.CE4.</w:t>
            </w:r>
            <w:r w:rsidRPr="001A60C8">
              <w:rPr>
                <w:rFonts w:ascii="Century Gothic" w:eastAsia="Times New Roman" w:hAnsi="Century Gothic" w:cs="Arial"/>
                <w:sz w:val="16"/>
                <w:szCs w:val="16"/>
                <w:lang w:val="es-ES"/>
              </w:rPr>
              <w:t xml:space="preserve"> Distinguir la función comunicativa principal del texto (p. e. una demanda de información, una orden, o un ofrecimiento), así como los patrones discursivos básicos (p. e. inicio y cierre conversacional, o los puntos de una narración esquemática). </w:t>
            </w:r>
          </w:p>
          <w:p w:rsidR="00FE46C0" w:rsidRPr="001A60C8" w:rsidRDefault="00FE46C0" w:rsidP="00FE46C0">
            <w:pPr>
              <w:spacing w:after="0" w:line="240" w:lineRule="auto"/>
              <w:ind w:left="55"/>
              <w:rPr>
                <w:rFonts w:ascii="Century Gothic" w:eastAsia="Times New Roman" w:hAnsi="Century Gothic" w:cs="Arial"/>
                <w:sz w:val="16"/>
                <w:szCs w:val="16"/>
                <w:lang w:val="es-ES"/>
              </w:rPr>
            </w:pPr>
          </w:p>
          <w:p w:rsidR="00FE46C0" w:rsidRPr="001A60C8" w:rsidRDefault="00FE46C0" w:rsidP="00FE46C0">
            <w:pPr>
              <w:spacing w:after="0" w:line="240" w:lineRule="auto"/>
              <w:ind w:left="55"/>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B1.CE5.</w:t>
            </w:r>
            <w:r w:rsidRPr="001A60C8">
              <w:rPr>
                <w:rFonts w:ascii="Century Gothic" w:eastAsia="Times New Roman" w:hAnsi="Century Gothic" w:cs="Arial"/>
                <w:sz w:val="16"/>
                <w:szCs w:val="16"/>
                <w:lang w:val="es-ES"/>
              </w:rPr>
              <w:t xml:space="preserve"> Reconocer un repertorio limitado de léxico oral de alta frecuencia relativo a situaciones cotidianas y temas habituales y concretos relacionados con las propias experiencias, necesidades e intereses. </w:t>
            </w:r>
          </w:p>
          <w:p w:rsidR="00FE46C0" w:rsidRPr="001A60C8" w:rsidRDefault="00FE46C0" w:rsidP="00FE46C0">
            <w:pPr>
              <w:spacing w:after="0" w:line="240" w:lineRule="auto"/>
              <w:ind w:left="55"/>
              <w:rPr>
                <w:rFonts w:ascii="Century Gothic" w:eastAsia="Times New Roman" w:hAnsi="Century Gothic" w:cs="Arial"/>
                <w:sz w:val="16"/>
                <w:szCs w:val="16"/>
                <w:lang w:val="es-ES"/>
              </w:rPr>
            </w:pPr>
          </w:p>
          <w:p w:rsidR="00FE46C0" w:rsidRPr="001A60C8" w:rsidRDefault="00FE46C0" w:rsidP="00FE46C0">
            <w:pPr>
              <w:spacing w:after="0" w:line="240" w:lineRule="auto"/>
              <w:ind w:left="55"/>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B1.CE6.</w:t>
            </w:r>
            <w:r w:rsidRPr="001A60C8">
              <w:rPr>
                <w:rFonts w:ascii="Century Gothic" w:eastAsia="Times New Roman" w:hAnsi="Century Gothic" w:cs="Arial"/>
                <w:sz w:val="16"/>
                <w:szCs w:val="16"/>
                <w:lang w:val="es-ES"/>
              </w:rPr>
              <w:t xml:space="preserve"> Discriminar patrones sonoros, acentuales, rítmicos y de entonación básicos y reconocer los significados e intenciones comunicativas generales relacionados con los mismos.</w:t>
            </w:r>
          </w:p>
        </w:tc>
        <w:tc>
          <w:tcPr>
            <w:tcW w:w="3119" w:type="dxa"/>
            <w:vMerge w:val="restart"/>
            <w:tcBorders>
              <w:right w:val="dashSmallGap" w:sz="8" w:space="0" w:color="1F497D"/>
            </w:tcBorders>
          </w:tcPr>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lastRenderedPageBreak/>
              <w:t>B1.EA1.</w:t>
            </w:r>
            <w:r w:rsidR="001A60C8" w:rsidRPr="001A60C8">
              <w:rPr>
                <w:rFonts w:ascii="Century Gothic" w:eastAsia="Times New Roman" w:hAnsi="Century Gothic" w:cs="Arial"/>
                <w:b/>
                <w:bCs/>
                <w:sz w:val="16"/>
                <w:szCs w:val="16"/>
                <w:lang w:val="es-ES"/>
              </w:rPr>
              <w:t xml:space="preserve"> </w:t>
            </w:r>
            <w:r w:rsidRPr="001A60C8">
              <w:rPr>
                <w:rFonts w:ascii="Century Gothic" w:eastAsia="Times New Roman" w:hAnsi="Century Gothic" w:cs="Arial"/>
                <w:sz w:val="16"/>
                <w:szCs w:val="16"/>
                <w:lang w:val="es-ES"/>
              </w:rPr>
              <w:t xml:space="preserve">Comprende lo esencial de los mensajes e instrucciones del docente referidos a la actividad habitual del aula. </w:t>
            </w:r>
          </w:p>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p>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B1.EA2.</w:t>
            </w:r>
            <w:r w:rsidR="001A60C8" w:rsidRPr="001A60C8">
              <w:rPr>
                <w:rFonts w:ascii="Century Gothic" w:eastAsia="Times New Roman" w:hAnsi="Century Gothic" w:cs="Arial"/>
                <w:b/>
                <w:bCs/>
                <w:sz w:val="16"/>
                <w:szCs w:val="16"/>
                <w:lang w:val="es-ES"/>
              </w:rPr>
              <w:t xml:space="preserve"> </w:t>
            </w:r>
            <w:r w:rsidRPr="001A60C8">
              <w:rPr>
                <w:rFonts w:ascii="Century Gothic" w:eastAsia="Times New Roman" w:hAnsi="Century Gothic" w:cs="Arial"/>
                <w:sz w:val="16"/>
                <w:szCs w:val="16"/>
                <w:lang w:val="es-ES"/>
              </w:rPr>
              <w:t xml:space="preserve">Participa en las rutinas diarias (día de la semana, mes, tiempo atmosférico, etc.) y comprende el vocabulario asociado. </w:t>
            </w:r>
          </w:p>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p>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B1.EA3.</w:t>
            </w:r>
            <w:r w:rsidR="001A60C8" w:rsidRPr="001A60C8">
              <w:rPr>
                <w:rFonts w:ascii="Century Gothic" w:eastAsia="Times New Roman" w:hAnsi="Century Gothic" w:cs="Arial"/>
                <w:b/>
                <w:bCs/>
                <w:sz w:val="16"/>
                <w:szCs w:val="16"/>
                <w:lang w:val="es-ES"/>
              </w:rPr>
              <w:t xml:space="preserve"> </w:t>
            </w:r>
            <w:r w:rsidRPr="001A60C8">
              <w:rPr>
                <w:rFonts w:ascii="Century Gothic" w:eastAsia="Times New Roman" w:hAnsi="Century Gothic" w:cs="Arial"/>
                <w:sz w:val="16"/>
                <w:szCs w:val="16"/>
                <w:lang w:val="es-ES"/>
              </w:rPr>
              <w:t xml:space="preserve">Entiende la información esencial en conversaciones muy breves y muy sencillas en las que participa, que traten sobre temas familiares como, por ejemplo, uno mismo, la familia, la clase, sus mascotas, descripción muy básica de objetos, apoyándose en el lenguaje no verbal para mejorar su comprensión. </w:t>
            </w:r>
          </w:p>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p>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B1.EA.4.</w:t>
            </w:r>
            <w:r w:rsidR="001A60C8" w:rsidRPr="001A60C8">
              <w:rPr>
                <w:rFonts w:ascii="Century Gothic" w:eastAsia="Times New Roman" w:hAnsi="Century Gothic" w:cs="Arial"/>
                <w:b/>
                <w:bCs/>
                <w:sz w:val="16"/>
                <w:szCs w:val="16"/>
                <w:lang w:val="es-ES"/>
              </w:rPr>
              <w:t xml:space="preserve"> </w:t>
            </w:r>
            <w:r w:rsidRPr="001A60C8">
              <w:rPr>
                <w:rFonts w:ascii="Century Gothic" w:eastAsia="Times New Roman" w:hAnsi="Century Gothic" w:cs="Arial"/>
                <w:sz w:val="16"/>
                <w:szCs w:val="16"/>
                <w:lang w:val="es-ES"/>
              </w:rPr>
              <w:t xml:space="preserve">Comprende las fórmulas básicas de relación social (saludos, presentaciones, agradecimientos, disculpas). </w:t>
            </w:r>
          </w:p>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p>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B1.EA.5.</w:t>
            </w:r>
            <w:r w:rsidRPr="001A60C8">
              <w:rPr>
                <w:rFonts w:ascii="Century Gothic" w:eastAsia="Times New Roman" w:hAnsi="Century Gothic" w:cs="Arial"/>
                <w:sz w:val="16"/>
                <w:szCs w:val="16"/>
                <w:lang w:val="es-ES"/>
              </w:rPr>
              <w:t xml:space="preserve"> Comprende las preguntas del docente sobre sus datos básicos (nombre, edad), su cuerpo, objetos, mascotas y animales, su familia y en general sobre los temas trabajados en el aula. </w:t>
            </w:r>
          </w:p>
          <w:p w:rsidR="00FE46C0" w:rsidRPr="001A60C8" w:rsidRDefault="00FE46C0" w:rsidP="00FE46C0">
            <w:pPr>
              <w:spacing w:before="120" w:after="0" w:line="240" w:lineRule="auto"/>
              <w:ind w:left="59" w:firstLine="23"/>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B1.EA.6.</w:t>
            </w:r>
            <w:r w:rsidRPr="001A60C8">
              <w:rPr>
                <w:rFonts w:ascii="Century Gothic" w:eastAsia="Times New Roman" w:hAnsi="Century Gothic" w:cs="Arial"/>
                <w:sz w:val="16"/>
                <w:szCs w:val="16"/>
                <w:lang w:val="es-ES"/>
              </w:rPr>
              <w:t xml:space="preserve"> Distingue el inicio y cierre de una conversación.</w:t>
            </w:r>
          </w:p>
        </w:tc>
        <w:tc>
          <w:tcPr>
            <w:tcW w:w="2976" w:type="dxa"/>
            <w:vMerge w:val="restart"/>
            <w:tcBorders>
              <w:right w:val="inset" w:sz="12" w:space="0" w:color="1F497D"/>
            </w:tcBorders>
          </w:tcPr>
          <w:p w:rsidR="00FE46C0" w:rsidRPr="001A60C8" w:rsidRDefault="00FE46C0" w:rsidP="00FE46C0">
            <w:pPr>
              <w:spacing w:before="120" w:after="0" w:line="240" w:lineRule="auto"/>
              <w:rPr>
                <w:rFonts w:ascii="Century Gothic" w:hAnsi="Century Gothic" w:cs="Arial"/>
                <w:bCs/>
                <w:sz w:val="16"/>
                <w:szCs w:val="16"/>
                <w:lang w:val="es-ES" w:eastAsia="es-ES"/>
              </w:rPr>
            </w:pPr>
            <w:r w:rsidRPr="001A60C8">
              <w:rPr>
                <w:rFonts w:ascii="Century Gothic" w:hAnsi="Century Gothic" w:cs="Arial"/>
                <w:b/>
                <w:bCs/>
                <w:sz w:val="16"/>
                <w:szCs w:val="16"/>
                <w:lang w:val="es-ES" w:eastAsia="es-ES"/>
              </w:rPr>
              <w:lastRenderedPageBreak/>
              <w:t xml:space="preserve">CL1. </w:t>
            </w:r>
            <w:r w:rsidRPr="001A60C8">
              <w:rPr>
                <w:rFonts w:ascii="Century Gothic" w:hAnsi="Century Gothic" w:cs="Arial"/>
                <w:bCs/>
                <w:sz w:val="16"/>
                <w:szCs w:val="16"/>
                <w:lang w:val="es-ES" w:eastAsia="es-ES"/>
              </w:rPr>
              <w:t>Comprende mensajes e instrucciones orales sencillas y reconoce palabras que le son familiares.</w:t>
            </w:r>
          </w:p>
          <w:p w:rsidR="00FE46C0" w:rsidRPr="001A60C8" w:rsidRDefault="00FE46C0" w:rsidP="00FE46C0">
            <w:pPr>
              <w:spacing w:after="0" w:line="240" w:lineRule="auto"/>
              <w:ind w:left="-360"/>
              <w:rPr>
                <w:rFonts w:ascii="Century Gothic" w:hAnsi="Century Gothic" w:cs="Arial"/>
                <w:bCs/>
                <w:sz w:val="16"/>
                <w:szCs w:val="16"/>
                <w:lang w:val="es-ES" w:eastAsia="es-ES"/>
              </w:rPr>
            </w:pPr>
          </w:p>
          <w:p w:rsidR="00FE46C0" w:rsidRPr="001A60C8" w:rsidRDefault="00FE46C0" w:rsidP="00FE46C0">
            <w:pPr>
              <w:spacing w:after="0" w:line="240" w:lineRule="auto"/>
              <w:rPr>
                <w:rFonts w:ascii="Century Gothic" w:hAnsi="Century Gothic" w:cs="Arial"/>
                <w:bCs/>
                <w:sz w:val="16"/>
                <w:szCs w:val="16"/>
                <w:lang w:val="es-ES" w:eastAsia="es-ES"/>
              </w:rPr>
            </w:pPr>
            <w:r w:rsidRPr="001A60C8">
              <w:rPr>
                <w:rFonts w:ascii="Century Gothic" w:hAnsi="Century Gothic" w:cs="Arial"/>
                <w:b/>
                <w:bCs/>
                <w:sz w:val="16"/>
                <w:szCs w:val="16"/>
                <w:lang w:val="es-ES" w:eastAsia="es-ES"/>
              </w:rPr>
              <w:lastRenderedPageBreak/>
              <w:t xml:space="preserve">CL2. </w:t>
            </w:r>
            <w:r w:rsidRPr="001A60C8">
              <w:rPr>
                <w:rFonts w:ascii="Century Gothic" w:hAnsi="Century Gothic" w:cs="Arial"/>
                <w:bCs/>
                <w:sz w:val="16"/>
                <w:szCs w:val="16"/>
                <w:lang w:val="es-ES" w:eastAsia="es-ES"/>
              </w:rPr>
              <w:t>Identifica la idea global de un texto oral y algunos detalles específicos con ayuda visual.</w:t>
            </w:r>
          </w:p>
          <w:p w:rsidR="00FE46C0" w:rsidRPr="001A60C8" w:rsidRDefault="00FE46C0" w:rsidP="00FE46C0">
            <w:pPr>
              <w:spacing w:after="0" w:line="240" w:lineRule="auto"/>
              <w:ind w:left="720"/>
              <w:contextualSpacing/>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hAnsi="Century Gothic" w:cs="Arial"/>
                <w:bCs/>
                <w:sz w:val="16"/>
                <w:szCs w:val="16"/>
                <w:lang w:val="es-ES" w:eastAsia="es-ES"/>
              </w:rPr>
            </w:pPr>
            <w:r w:rsidRPr="001A60C8">
              <w:rPr>
                <w:rFonts w:ascii="Century Gothic" w:hAnsi="Century Gothic" w:cs="Arial"/>
                <w:b/>
                <w:bCs/>
                <w:sz w:val="16"/>
                <w:szCs w:val="16"/>
                <w:lang w:val="es-ES" w:eastAsia="es-ES"/>
              </w:rPr>
              <w:t xml:space="preserve">CL3. </w:t>
            </w:r>
            <w:r w:rsidRPr="001A60C8">
              <w:rPr>
                <w:rFonts w:ascii="Century Gothic" w:hAnsi="Century Gothic" w:cs="Arial"/>
                <w:bCs/>
                <w:sz w:val="16"/>
                <w:szCs w:val="16"/>
                <w:lang w:val="es-ES" w:eastAsia="es-ES"/>
              </w:rPr>
              <w:t>Reconoce rasgos sonoros, como el acento, ritmo y entonación correctos en contextos conocidos.</w:t>
            </w: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bottom w:val="single" w:sz="12" w:space="0" w:color="1F497D"/>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bl>
    <w:p w:rsidR="00FE46C0" w:rsidRPr="001A60C8" w:rsidRDefault="00FE46C0" w:rsidP="00FE46C0">
      <w:pPr>
        <w:spacing w:after="0" w:line="240" w:lineRule="auto"/>
        <w:rPr>
          <w:rFonts w:eastAsia="Times New Roman"/>
          <w:sz w:val="24"/>
          <w:szCs w:val="24"/>
          <w:lang w:val="es-ES"/>
        </w:rPr>
      </w:pPr>
      <w:bookmarkStart w:id="5" w:name="_GoBack"/>
      <w:bookmarkEnd w:id="5"/>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rPr>
          <w:rFonts w:eastAsia="Times New Roman"/>
          <w:sz w:val="24"/>
          <w:szCs w:val="24"/>
          <w:lang w:val="es-ES"/>
        </w:rPr>
      </w:pPr>
      <w:r w:rsidRPr="001A60C8">
        <w:rPr>
          <w:rFonts w:eastAsia="Times New Roman"/>
          <w:sz w:val="24"/>
          <w:szCs w:val="24"/>
          <w:lang w:val="es-ES"/>
        </w:rPr>
        <w:br w:type="page"/>
      </w:r>
    </w:p>
    <w:p w:rsidR="00FE46C0" w:rsidRPr="001A60C8" w:rsidRDefault="00FE46C0" w:rsidP="00FE46C0">
      <w:pPr>
        <w:spacing w:after="0" w:line="240" w:lineRule="auto"/>
        <w:rPr>
          <w:rFonts w:eastAsia="Times New Roman"/>
          <w:sz w:val="24"/>
          <w:szCs w:val="24"/>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FE46C0" w:rsidRPr="001A60C8" w:rsidTr="00171D3D">
        <w:tc>
          <w:tcPr>
            <w:tcW w:w="9747" w:type="dxa"/>
            <w:gridSpan w:val="3"/>
            <w:tcBorders>
              <w:right w:val="inset" w:sz="12" w:space="0" w:color="1F497D"/>
            </w:tcBorders>
            <w:shd w:val="clear" w:color="auto" w:fill="1F497D"/>
          </w:tcPr>
          <w:p w:rsidR="00FE46C0" w:rsidRPr="001A60C8" w:rsidRDefault="00FE46C0" w:rsidP="00FE46C0">
            <w:pPr>
              <w:spacing w:after="0" w:line="240" w:lineRule="auto"/>
              <w:ind w:hanging="142"/>
              <w:rPr>
                <w:rFonts w:eastAsia="Times New Roman"/>
                <w:color w:val="FFFFFF" w:themeColor="background1"/>
                <w:sz w:val="24"/>
                <w:szCs w:val="24"/>
                <w:lang w:val="es-ES"/>
              </w:rPr>
            </w:pPr>
            <w:r w:rsidRPr="001A60C8">
              <w:rPr>
                <w:rFonts w:ascii="Century Gothic" w:eastAsia="Times New Roman" w:hAnsi="Century Gothic" w:cs="Arial"/>
                <w:b/>
                <w:color w:val="FFFFFF" w:themeColor="background1"/>
                <w:sz w:val="24"/>
                <w:lang w:val="es-ES"/>
              </w:rPr>
              <w:t xml:space="preserve">  BLOQUE 2: PRODUCCIÓN DE TEXTOS ORALES (EXPRESIÓN E INTERACCIÓN)</w:t>
            </w:r>
          </w:p>
          <w:p w:rsidR="00FE46C0" w:rsidRPr="001A60C8" w:rsidRDefault="00FE46C0" w:rsidP="00FE46C0">
            <w:pPr>
              <w:spacing w:after="0" w:line="240" w:lineRule="auto"/>
              <w:rPr>
                <w:rFonts w:ascii="Century Gothic" w:eastAsia="Times New Roman" w:hAnsi="Century Gothic" w:cs="Arial"/>
                <w:b/>
                <w:color w:val="FFFFFF" w:themeColor="background1"/>
                <w:sz w:val="20"/>
                <w:szCs w:val="20"/>
                <w:lang w:val="es-ES"/>
              </w:rPr>
            </w:pPr>
          </w:p>
        </w:tc>
      </w:tr>
      <w:tr w:rsidR="00FE46C0" w:rsidRPr="001A60C8" w:rsidTr="00171D3D">
        <w:tc>
          <w:tcPr>
            <w:tcW w:w="9747" w:type="dxa"/>
            <w:gridSpan w:val="3"/>
            <w:tcBorders>
              <w:right w:val="inset" w:sz="12" w:space="0" w:color="1F497D"/>
            </w:tcBorders>
            <w:shd w:val="clear" w:color="auto" w:fill="FFFFFF" w:themeFill="background1"/>
          </w:tcPr>
          <w:p w:rsidR="00FE46C0" w:rsidRPr="001A60C8" w:rsidRDefault="00FE46C0" w:rsidP="00FE46C0">
            <w:pPr>
              <w:spacing w:after="0" w:line="240" w:lineRule="auto"/>
              <w:rPr>
                <w:rFonts w:ascii="Century Gothic" w:eastAsia="Times New Roman" w:hAnsi="Century Gothic" w:cs="Arial"/>
                <w:sz w:val="20"/>
                <w:szCs w:val="20"/>
                <w:lang w:val="es-ES"/>
              </w:rPr>
            </w:pPr>
            <w:r w:rsidRPr="001A60C8">
              <w:rPr>
                <w:rFonts w:ascii="Century Gothic" w:eastAsia="Times New Roman" w:hAnsi="Century Gothic" w:cs="Arial"/>
                <w:b/>
                <w:sz w:val="20"/>
                <w:szCs w:val="20"/>
                <w:lang w:val="es-ES"/>
              </w:rPr>
              <w:t>CONTENIDOS</w:t>
            </w: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 xml:space="preserve">Estrategias de </w:t>
            </w:r>
            <w:r w:rsidR="000E4663">
              <w:rPr>
                <w:rFonts w:ascii="Century Gothic" w:eastAsia="Times New Roman" w:hAnsi="Century Gothic" w:cs="Arial"/>
                <w:sz w:val="16"/>
                <w:szCs w:val="16"/>
                <w:u w:val="single"/>
                <w:lang w:val="es-ES"/>
              </w:rPr>
              <w:t>producción</w:t>
            </w:r>
            <w:r w:rsidRPr="001A60C8">
              <w:rPr>
                <w:rFonts w:ascii="Century Gothic" w:eastAsia="Times New Roman" w:hAnsi="Century Gothic" w:cs="Arial"/>
                <w:sz w:val="16"/>
                <w:szCs w:val="16"/>
                <w:u w:val="single"/>
                <w:lang w:val="es-ES"/>
              </w:rPr>
              <w:t xml:space="preserve"> de textos orales  </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Planificación, ejecución y control mediante procedimientos lingüísticos, paralingüísticos y paratextuales.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Aspectos socioculturales y sociolingüísticos</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Convenciones sociales, normas de cortesía; lenguaje no verbal.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u w:val="single"/>
                <w:lang w:val="es-ES"/>
              </w:rPr>
              <w:t>Funciones comunicativas</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Saludos y presentaciones.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Expresión del acuerdo o desacuerdo.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Descripción de personas y objetos.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Petición y ofrecimiento de información, ayuda, objetos, permiso.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Establecimiento y mantenimiento de la comunicación.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u w:val="single"/>
                <w:lang w:val="es-ES"/>
              </w:rPr>
              <w:t>Estructuras sintáctico-discursivas</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 relaciones lógicas: conjunción (</w:t>
            </w:r>
            <w:r w:rsidRPr="001A60C8">
              <w:rPr>
                <w:rFonts w:ascii="Century Gothic" w:eastAsia="Times New Roman" w:hAnsi="Century Gothic" w:cs="EGPJCE+Arial"/>
                <w:i/>
                <w:iCs/>
                <w:sz w:val="16"/>
                <w:szCs w:val="16"/>
                <w:lang w:val="es-ES"/>
              </w:rPr>
              <w:t>and</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Afirmación (</w:t>
            </w:r>
            <w:r w:rsidRPr="001A60C8">
              <w:rPr>
                <w:rFonts w:ascii="Century Gothic" w:eastAsia="Times New Roman" w:hAnsi="Century Gothic" w:cs="EGPJCE+Arial"/>
                <w:i/>
                <w:iCs/>
                <w:sz w:val="16"/>
                <w:szCs w:val="16"/>
                <w:lang w:val="es-ES"/>
              </w:rPr>
              <w:t>affirmative sentences</w:t>
            </w:r>
            <w:r w:rsidRPr="001A60C8">
              <w:rPr>
                <w:rFonts w:ascii="Century Gothic" w:eastAsia="Times New Roman" w:hAnsi="Century Gothic" w:cs="EGPJDG+ArialMT"/>
                <w:sz w:val="16"/>
                <w:szCs w:val="16"/>
                <w:lang w:val="es-ES"/>
              </w:rPr>
              <w:t xml:space="preserve">; </w:t>
            </w:r>
            <w:r w:rsidRPr="001A60C8">
              <w:rPr>
                <w:rFonts w:ascii="Century Gothic" w:eastAsia="Times New Roman" w:hAnsi="Century Gothic" w:cs="EGPJCE+Arial"/>
                <w:i/>
                <w:iCs/>
                <w:sz w:val="16"/>
                <w:szCs w:val="16"/>
                <w:lang w:val="es-ES"/>
              </w:rPr>
              <w:t xml:space="preserve">Yes </w:t>
            </w:r>
            <w:r w:rsidRPr="001A60C8">
              <w:rPr>
                <w:rFonts w:ascii="Century Gothic" w:eastAsia="Times New Roman" w:hAnsi="Century Gothic" w:cs="EGPJDG+ArialMT"/>
                <w:sz w:val="16"/>
                <w:szCs w:val="16"/>
                <w:lang w:val="es-ES"/>
              </w:rPr>
              <w:t>(</w:t>
            </w:r>
            <w:r w:rsidRPr="001A60C8">
              <w:rPr>
                <w:rFonts w:ascii="Century Gothic" w:eastAsia="Times New Roman" w:hAnsi="Century Gothic" w:cs="EGPJCE+Arial"/>
                <w:i/>
                <w:iCs/>
                <w:sz w:val="16"/>
                <w:szCs w:val="16"/>
                <w:lang w:val="es-ES"/>
              </w:rPr>
              <w:t>+ tag</w:t>
            </w:r>
            <w:r w:rsidRPr="001A60C8">
              <w:rPr>
                <w:rFonts w:ascii="Century Gothic" w:eastAsia="Times New Roman" w:hAnsi="Century Gothic" w:cs="EGPJDG+ArialMT"/>
                <w:sz w:val="16"/>
                <w:szCs w:val="16"/>
                <w:lang w:val="es-ES"/>
              </w:rPr>
              <w:t>))</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 xml:space="preserve">Exclamación: </w:t>
            </w:r>
            <w:r w:rsidRPr="001A60C8">
              <w:rPr>
                <w:rFonts w:ascii="Century Gothic" w:eastAsia="Times New Roman" w:hAnsi="Century Gothic" w:cs="EGPJCE+Arial"/>
                <w:i/>
                <w:iCs/>
                <w:sz w:val="16"/>
                <w:szCs w:val="16"/>
                <w:lang w:val="es-ES"/>
              </w:rPr>
              <w:t>e. g . I love salad!</w:t>
            </w:r>
            <w:r w:rsidRPr="001A60C8">
              <w:rPr>
                <w:rFonts w:ascii="Century Gothic" w:eastAsia="Times New Roman" w:hAnsi="Century Gothic" w:cs="EGPJDG+ArialMT"/>
                <w:sz w:val="16"/>
                <w:szCs w:val="16"/>
                <w:lang w:val="es-ES"/>
              </w:rPr>
              <w:t>).</w:t>
            </w:r>
          </w:p>
          <w:p w:rsidR="00FE46C0" w:rsidRPr="00790747"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n-US"/>
              </w:rPr>
            </w:pPr>
            <w:r w:rsidRPr="00790747">
              <w:rPr>
                <w:rFonts w:ascii="Century Gothic" w:eastAsia="Times New Roman" w:hAnsi="Century Gothic" w:cs="EGPJDG+ArialMT"/>
                <w:sz w:val="16"/>
                <w:szCs w:val="16"/>
                <w:lang w:val="en-US"/>
              </w:rPr>
              <w:t>Negación (</w:t>
            </w:r>
            <w:r w:rsidRPr="00790747">
              <w:rPr>
                <w:rFonts w:ascii="Century Gothic" w:eastAsia="Times New Roman" w:hAnsi="Century Gothic" w:cs="EGPJCE+Arial"/>
                <w:i/>
                <w:iCs/>
                <w:sz w:val="16"/>
                <w:szCs w:val="16"/>
                <w:lang w:val="en-US"/>
              </w:rPr>
              <w:t>negative sentences with not), No (+ negative tag)</w:t>
            </w:r>
            <w:r w:rsidRPr="00790747">
              <w:rPr>
                <w:rFonts w:ascii="Century Gothic" w:eastAsia="Times New Roman" w:hAnsi="Century Gothic" w:cs="EGPJDG+ArialMT"/>
                <w:sz w:val="16"/>
                <w:szCs w:val="16"/>
                <w:lang w:val="en-U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Interrogación (</w:t>
            </w:r>
            <w:r w:rsidRPr="001A60C8">
              <w:rPr>
                <w:rFonts w:ascii="Century Gothic" w:eastAsia="Times New Roman" w:hAnsi="Century Gothic" w:cs="EGPJCE+Arial"/>
                <w:i/>
                <w:iCs/>
                <w:sz w:val="16"/>
                <w:szCs w:val="16"/>
                <w:lang w:val="es-ES"/>
              </w:rPr>
              <w:t>What, how many…</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del tiempo: presente (</w:t>
            </w:r>
            <w:r w:rsidRPr="001A60C8">
              <w:rPr>
                <w:rFonts w:ascii="Century Gothic" w:eastAsia="Times New Roman" w:hAnsi="Century Gothic" w:cs="EGPJCE+Arial"/>
                <w:i/>
                <w:iCs/>
                <w:sz w:val="16"/>
                <w:szCs w:val="16"/>
                <w:lang w:val="es-ES"/>
              </w:rPr>
              <w:t>simple present</w:t>
            </w:r>
            <w:r w:rsidRPr="001A60C8">
              <w:rPr>
                <w:rFonts w:ascii="Century Gothic" w:eastAsia="Times New Roman" w:hAnsi="Century Gothic" w:cs="EGPJDG+ArialMT"/>
                <w:sz w:val="16"/>
                <w:szCs w:val="16"/>
                <w:lang w:val="es-ES"/>
              </w:rPr>
              <w:t>); futuro (</w:t>
            </w:r>
            <w:r w:rsidRPr="001A60C8">
              <w:rPr>
                <w:rFonts w:ascii="Century Gothic" w:eastAsia="Times New Roman" w:hAnsi="Century Gothic" w:cs="EGPJCE+Arial"/>
                <w:i/>
                <w:iCs/>
                <w:sz w:val="16"/>
                <w:szCs w:val="16"/>
                <w:lang w:val="es-ES"/>
              </w:rPr>
              <w:t>going to</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EGPJDG+ArialMT"/>
                <w:sz w:val="16"/>
                <w:szCs w:val="16"/>
                <w:lang w:val="es-ES"/>
              </w:rPr>
              <w:t>Expresión del aspecto: puntual (</w:t>
            </w:r>
            <w:r w:rsidRPr="001A60C8">
              <w:rPr>
                <w:rFonts w:ascii="Century Gothic" w:eastAsia="Times New Roman" w:hAnsi="Century Gothic" w:cs="EGPJCE+Arial"/>
                <w:i/>
                <w:iCs/>
                <w:sz w:val="16"/>
                <w:szCs w:val="16"/>
                <w:lang w:val="es-ES"/>
              </w:rPr>
              <w:t>simple tenses).</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 la modalidad: capacidad (</w:t>
            </w:r>
            <w:r w:rsidRPr="001A60C8">
              <w:rPr>
                <w:rFonts w:ascii="Century Gothic" w:eastAsia="Times New Roman" w:hAnsi="Century Gothic" w:cs="EGPJCE+Arial"/>
                <w:i/>
                <w:iCs/>
                <w:sz w:val="16"/>
                <w:szCs w:val="16"/>
                <w:lang w:val="es-ES"/>
              </w:rPr>
              <w:t>can</w:t>
            </w:r>
            <w:r w:rsidRPr="001A60C8">
              <w:rPr>
                <w:rFonts w:ascii="Century Gothic" w:eastAsia="Times New Roman" w:hAnsi="Century Gothic" w:cs="EGPJDG+ArialMT"/>
                <w:sz w:val="16"/>
                <w:szCs w:val="16"/>
                <w:lang w:val="es-ES"/>
              </w:rPr>
              <w:t>); obligación (</w:t>
            </w:r>
            <w:r w:rsidRPr="001A60C8">
              <w:rPr>
                <w:rFonts w:ascii="Century Gothic" w:eastAsia="Times New Roman" w:hAnsi="Century Gothic" w:cs="EGPJCE+Arial"/>
                <w:i/>
                <w:iCs/>
                <w:sz w:val="16"/>
                <w:szCs w:val="16"/>
                <w:lang w:val="es-ES"/>
              </w:rPr>
              <w:t>have (got) to</w:t>
            </w:r>
            <w:r w:rsidRPr="001A60C8">
              <w:rPr>
                <w:rFonts w:ascii="Century Gothic" w:eastAsia="Times New Roman" w:hAnsi="Century Gothic" w:cs="EGPJDG+ArialMT"/>
                <w:sz w:val="16"/>
                <w:szCs w:val="16"/>
                <w:lang w:val="es-ES"/>
              </w:rPr>
              <w:t xml:space="preserve">; </w:t>
            </w:r>
            <w:r w:rsidRPr="001A60C8">
              <w:rPr>
                <w:rFonts w:ascii="Century Gothic" w:eastAsia="Times New Roman" w:hAnsi="Century Gothic" w:cs="EGPJCE+Arial"/>
                <w:i/>
                <w:iCs/>
                <w:sz w:val="16"/>
                <w:szCs w:val="16"/>
                <w:lang w:val="es-ES"/>
              </w:rPr>
              <w:t>imperative</w:t>
            </w:r>
            <w:r w:rsidRPr="001A60C8">
              <w:rPr>
                <w:rFonts w:ascii="Century Gothic" w:eastAsia="Times New Roman" w:hAnsi="Century Gothic" w:cs="EGPJDG+ArialMT"/>
                <w:sz w:val="16"/>
                <w:szCs w:val="16"/>
                <w:lang w:val="es-ES"/>
              </w:rPr>
              <w:t>); permiso (</w:t>
            </w:r>
            <w:r w:rsidRPr="001A60C8">
              <w:rPr>
                <w:rFonts w:ascii="Century Gothic" w:eastAsia="Times New Roman" w:hAnsi="Century Gothic" w:cs="EGPJCE+Arial"/>
                <w:i/>
                <w:iCs/>
                <w:sz w:val="16"/>
                <w:szCs w:val="16"/>
                <w:lang w:val="es-ES"/>
              </w:rPr>
              <w:t>can</w:t>
            </w:r>
            <w:r w:rsidRPr="001A60C8">
              <w:rPr>
                <w:rFonts w:ascii="Century Gothic" w:eastAsia="Times New Roman" w:hAnsi="Century Gothic" w:cs="EGPJDG+ArialMT"/>
                <w:sz w:val="16"/>
                <w:szCs w:val="16"/>
                <w:lang w:val="es-ES"/>
              </w:rPr>
              <w:t>). -Expresión de la existencia (</w:t>
            </w:r>
            <w:r w:rsidRPr="001A60C8">
              <w:rPr>
                <w:rFonts w:ascii="Century Gothic" w:eastAsia="Times New Roman" w:hAnsi="Century Gothic" w:cs="EGPJCE+Arial"/>
                <w:i/>
                <w:iCs/>
                <w:sz w:val="16"/>
                <w:szCs w:val="16"/>
                <w:lang w:val="es-ES"/>
              </w:rPr>
              <w:t>there is/are</w:t>
            </w:r>
            <w:r w:rsidRPr="001A60C8">
              <w:rPr>
                <w:rFonts w:ascii="Century Gothic" w:eastAsia="Times New Roman" w:hAnsi="Century Gothic" w:cs="EGPJDG+ArialMT"/>
                <w:sz w:val="16"/>
                <w:szCs w:val="16"/>
                <w:lang w:val="es-ES"/>
              </w:rPr>
              <w:t>); la entidad (</w:t>
            </w:r>
            <w:r w:rsidRPr="001A60C8">
              <w:rPr>
                <w:rFonts w:ascii="Century Gothic" w:eastAsia="Times New Roman" w:hAnsi="Century Gothic" w:cs="EGPJCE+Arial"/>
                <w:i/>
                <w:iCs/>
                <w:sz w:val="16"/>
                <w:szCs w:val="16"/>
                <w:lang w:val="es-ES"/>
              </w:rPr>
              <w:t>nouns and pronouns, articles, demonstratives</w:t>
            </w:r>
            <w:r w:rsidRPr="001A60C8">
              <w:rPr>
                <w:rFonts w:ascii="Century Gothic" w:eastAsia="Times New Roman" w:hAnsi="Century Gothic" w:cs="EGPJDG+ArialMT"/>
                <w:sz w:val="16"/>
                <w:szCs w:val="16"/>
                <w:lang w:val="es-ES"/>
              </w:rPr>
              <w:t>); la cualidad (</w:t>
            </w:r>
            <w:r w:rsidRPr="001A60C8">
              <w:rPr>
                <w:rFonts w:ascii="Century Gothic" w:eastAsia="Times New Roman" w:hAnsi="Century Gothic" w:cs="EGPJCE+Arial"/>
                <w:i/>
                <w:iCs/>
                <w:sz w:val="16"/>
                <w:szCs w:val="16"/>
                <w:lang w:val="es-ES"/>
              </w:rPr>
              <w:t>(very +) Adj.</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Arial"/>
                <w:sz w:val="16"/>
                <w:szCs w:val="16"/>
                <w:u w:val="single"/>
                <w:lang w:val="es-ES"/>
              </w:rPr>
            </w:pPr>
            <w:r w:rsidRPr="00790747">
              <w:rPr>
                <w:rFonts w:ascii="Century Gothic" w:eastAsia="Times New Roman" w:hAnsi="Century Gothic" w:cs="EGPJDG+ArialMT"/>
                <w:sz w:val="16"/>
                <w:szCs w:val="16"/>
                <w:lang w:val="en-US"/>
              </w:rPr>
              <w:t>Expresión de la cantidad (</w:t>
            </w:r>
            <w:r w:rsidRPr="00790747">
              <w:rPr>
                <w:rFonts w:ascii="Century Gothic" w:eastAsia="Times New Roman" w:hAnsi="Century Gothic" w:cs="EGPJCE+Arial"/>
                <w:i/>
                <w:iCs/>
                <w:sz w:val="16"/>
                <w:szCs w:val="16"/>
                <w:lang w:val="en-US"/>
              </w:rPr>
              <w:t>singular/plural</w:t>
            </w:r>
            <w:r w:rsidRPr="00790747">
              <w:rPr>
                <w:rFonts w:ascii="Century Gothic" w:eastAsia="Times New Roman" w:hAnsi="Century Gothic" w:cs="EGPJDG+ArialMT"/>
                <w:sz w:val="16"/>
                <w:szCs w:val="16"/>
                <w:lang w:val="en-US"/>
              </w:rPr>
              <w:t xml:space="preserve">; </w:t>
            </w:r>
            <w:r w:rsidRPr="00790747">
              <w:rPr>
                <w:rFonts w:ascii="Century Gothic" w:eastAsia="Times New Roman" w:hAnsi="Century Gothic" w:cs="EGPJCE+Arial"/>
                <w:i/>
                <w:iCs/>
                <w:sz w:val="16"/>
                <w:szCs w:val="16"/>
                <w:lang w:val="en-US"/>
              </w:rPr>
              <w:t>cardinal numerals up to two digits</w:t>
            </w:r>
            <w:r w:rsidRPr="00790747">
              <w:rPr>
                <w:rFonts w:ascii="Century Gothic" w:eastAsia="Times New Roman" w:hAnsi="Century Gothic" w:cs="EGPJDG+ArialMT"/>
                <w:sz w:val="16"/>
                <w:szCs w:val="16"/>
                <w:lang w:val="en-US"/>
              </w:rPr>
              <w:t xml:space="preserve">; </w:t>
            </w:r>
            <w:r w:rsidRPr="00790747">
              <w:rPr>
                <w:rFonts w:ascii="Century Gothic" w:eastAsia="Times New Roman" w:hAnsi="Century Gothic" w:cs="EGPJCE+Arial"/>
                <w:i/>
                <w:iCs/>
                <w:sz w:val="16"/>
                <w:szCs w:val="16"/>
                <w:lang w:val="en-US"/>
              </w:rPr>
              <w:t>ordinal numerals up to one digit</w:t>
            </w:r>
            <w:r w:rsidRPr="00790747">
              <w:rPr>
                <w:rFonts w:ascii="Century Gothic" w:eastAsia="Times New Roman" w:hAnsi="Century Gothic" w:cs="EGPJDG+ArialMT"/>
                <w:sz w:val="16"/>
                <w:szCs w:val="16"/>
                <w:lang w:val="en-US"/>
              </w:rPr>
              <w:t xml:space="preserve">. </w:t>
            </w:r>
            <w:r w:rsidRPr="001A60C8">
              <w:rPr>
                <w:rFonts w:ascii="Century Gothic" w:eastAsia="Times New Roman" w:hAnsi="Century Gothic" w:cs="EGPJCE+Arial"/>
                <w:i/>
                <w:iCs/>
                <w:sz w:val="16"/>
                <w:szCs w:val="16"/>
                <w:lang w:val="es-ES"/>
              </w:rPr>
              <w:t>Quantity: many, some, more. Degree: very</w:t>
            </w:r>
            <w:r w:rsidRPr="001A60C8">
              <w:rPr>
                <w:rFonts w:ascii="Century Gothic" w:eastAsia="Times New Roman" w:hAnsi="Century Gothic" w:cs="EGPJDG+ArialMT"/>
                <w:sz w:val="16"/>
                <w:szCs w:val="16"/>
                <w:lang w:val="es-ES"/>
              </w:rPr>
              <w:t>).</w:t>
            </w:r>
          </w:p>
          <w:p w:rsidR="00FE46C0" w:rsidRPr="00790747" w:rsidRDefault="00FE46C0" w:rsidP="000A52BA">
            <w:pPr>
              <w:numPr>
                <w:ilvl w:val="0"/>
                <w:numId w:val="19"/>
              </w:numPr>
              <w:spacing w:before="120" w:after="120" w:line="240" w:lineRule="auto"/>
              <w:ind w:left="284" w:hanging="284"/>
              <w:rPr>
                <w:rFonts w:ascii="Century Gothic" w:eastAsia="Times New Roman" w:hAnsi="Century Gothic" w:cs="EGPJCE+Arial"/>
                <w:i/>
                <w:iCs/>
                <w:sz w:val="16"/>
                <w:szCs w:val="16"/>
                <w:lang w:val="en-US"/>
              </w:rPr>
            </w:pPr>
            <w:r w:rsidRPr="00790747">
              <w:rPr>
                <w:rFonts w:ascii="Century Gothic" w:eastAsia="Times New Roman" w:hAnsi="Century Gothic" w:cs="EGPJDG+ArialMT"/>
                <w:sz w:val="16"/>
                <w:szCs w:val="16"/>
                <w:lang w:val="en-US"/>
              </w:rPr>
              <w:t>Expresión del espacio (</w:t>
            </w:r>
            <w:r w:rsidRPr="00790747">
              <w:rPr>
                <w:rFonts w:ascii="Century Gothic" w:eastAsia="Times New Roman" w:hAnsi="Century Gothic" w:cs="EGPJCE+Arial"/>
                <w:i/>
                <w:iCs/>
                <w:sz w:val="16"/>
                <w:szCs w:val="16"/>
                <w:lang w:val="en-US"/>
              </w:rPr>
              <w:t>prepositions and adverbs of location, position) Here, there, on, in, under.</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Arial"/>
                <w:sz w:val="16"/>
                <w:szCs w:val="16"/>
                <w:u w:val="single"/>
                <w:lang w:val="es-ES"/>
              </w:rPr>
            </w:pPr>
            <w:r w:rsidRPr="001A60C8">
              <w:rPr>
                <w:rFonts w:ascii="Century Gothic" w:eastAsia="Times New Roman" w:hAnsi="Century Gothic" w:cs="EGPJDG+ArialMT"/>
                <w:sz w:val="16"/>
                <w:szCs w:val="16"/>
                <w:lang w:val="es-ES"/>
              </w:rPr>
              <w:t xml:space="preserve">Expresión del tiempo </w:t>
            </w:r>
            <w:r w:rsidRPr="001A60C8">
              <w:rPr>
                <w:rFonts w:ascii="Century Gothic" w:eastAsia="Times New Roman" w:hAnsi="Century Gothic" w:cs="EGPJCE+Arial"/>
                <w:i/>
                <w:iCs/>
                <w:sz w:val="16"/>
                <w:szCs w:val="16"/>
                <w:lang w:val="es-ES"/>
              </w:rPr>
              <w:t>divisions (e. g., summer)</w:t>
            </w:r>
            <w:r w:rsidRPr="001A60C8">
              <w:rPr>
                <w:rFonts w:ascii="Century Gothic" w:eastAsia="Times New Roman" w:hAnsi="Century Gothic" w:cs="EGPJDG+ArialMT"/>
                <w:sz w:val="16"/>
                <w:szCs w:val="16"/>
                <w:lang w:val="es-ES"/>
              </w:rPr>
              <w:t>. - Expresión del modo (</w:t>
            </w:r>
            <w:r w:rsidRPr="001A60C8">
              <w:rPr>
                <w:rFonts w:ascii="Century Gothic" w:eastAsia="Times New Roman" w:hAnsi="Century Gothic" w:cs="EGPJCE+Arial"/>
                <w:i/>
                <w:iCs/>
                <w:sz w:val="16"/>
                <w:szCs w:val="16"/>
                <w:lang w:val="es-ES"/>
              </w:rPr>
              <w:t>Adv. of manner, e. g. slowly, well</w:t>
            </w:r>
            <w:r w:rsidRPr="001A60C8">
              <w:rPr>
                <w:rFonts w:ascii="Century Gothic" w:eastAsia="Times New Roman" w:hAnsi="Century Gothic" w:cs="EGPJDG+ArialMT"/>
                <w:sz w:val="16"/>
                <w:szCs w:val="16"/>
                <w:lang w:val="es-ES"/>
              </w:rPr>
              <w:t>).</w:t>
            </w:r>
          </w:p>
          <w:p w:rsidR="00FE46C0" w:rsidRPr="001A60C8" w:rsidRDefault="00FE46C0" w:rsidP="00FE46C0">
            <w:pPr>
              <w:spacing w:after="0" w:line="240" w:lineRule="auto"/>
              <w:rPr>
                <w:rFonts w:ascii="Century Gothic" w:eastAsia="Times New Roman" w:hAnsi="Century Gothic" w:cs="Arial"/>
                <w:sz w:val="16"/>
                <w:szCs w:val="16"/>
                <w:u w:val="single"/>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Léxico oral de alta frecuencia (</w:t>
            </w:r>
            <w:r w:rsidR="004810E9" w:rsidRPr="001A60C8">
              <w:rPr>
                <w:rFonts w:ascii="Century Gothic" w:eastAsia="Times New Roman" w:hAnsi="Century Gothic" w:cs="Arial"/>
                <w:sz w:val="16"/>
                <w:szCs w:val="16"/>
                <w:u w:val="single"/>
                <w:lang w:val="es-ES"/>
              </w:rPr>
              <w:t>producció</w:t>
            </w:r>
            <w:r w:rsidRPr="001A60C8">
              <w:rPr>
                <w:rFonts w:ascii="Century Gothic" w:eastAsia="Times New Roman" w:hAnsi="Century Gothic" w:cs="Arial"/>
                <w:sz w:val="16"/>
                <w:szCs w:val="16"/>
                <w:u w:val="single"/>
                <w:lang w:val="es-ES"/>
              </w:rPr>
              <w:t>n)</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Relativo a: identificación personal, género, partes del cuerpo; prendas de vestir; familia y amigos; el colegio y la clase, mascotas y otros animales; actividades de la vida diaria; la casa, dependencias y objetos; juego; clima y Tecnologías de la Información y la Comunicación.</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Patrones sonoros, acentuales, rítmicos y de entonación</w:t>
            </w:r>
          </w:p>
          <w:p w:rsidR="00FE46C0" w:rsidRPr="001A60C8" w:rsidRDefault="00FE46C0" w:rsidP="00FE46C0">
            <w:pPr>
              <w:spacing w:after="0" w:line="240" w:lineRule="auto"/>
              <w:rPr>
                <w:rFonts w:ascii="Century Gothic" w:eastAsia="Times New Roman" w:hAnsi="Century Gothic" w:cs="Arial"/>
                <w:sz w:val="20"/>
                <w:szCs w:val="20"/>
                <w:lang w:val="es-ES"/>
              </w:rPr>
            </w:pPr>
          </w:p>
        </w:tc>
      </w:tr>
      <w:tr w:rsidR="00FE46C0" w:rsidRPr="001A60C8" w:rsidTr="00171D3D">
        <w:tc>
          <w:tcPr>
            <w:tcW w:w="3652" w:type="dxa"/>
            <w:tcBorders>
              <w:right w:val="dashSmallGap" w:sz="8"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CRITERIOS DE EVALUACIÓN</w:t>
            </w:r>
          </w:p>
        </w:tc>
        <w:tc>
          <w:tcPr>
            <w:tcW w:w="3119" w:type="dxa"/>
            <w:tcBorders>
              <w:right w:val="dashSmallGap" w:sz="8"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ESTÁNDARES DE APRENDIZAJE EVALUABLES</w:t>
            </w:r>
          </w:p>
        </w:tc>
        <w:tc>
          <w:tcPr>
            <w:tcW w:w="2976" w:type="dxa"/>
            <w:tcBorders>
              <w:right w:val="inset" w:sz="12"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DESCRIPTORES DE LAS COMPETENCIAS CLAVE</w:t>
            </w:r>
          </w:p>
        </w:tc>
      </w:tr>
      <w:tr w:rsidR="00FE46C0" w:rsidRPr="001A60C8" w:rsidTr="00171D3D">
        <w:trPr>
          <w:trHeight w:val="270"/>
        </w:trPr>
        <w:tc>
          <w:tcPr>
            <w:tcW w:w="3652" w:type="dxa"/>
            <w:vMerge w:val="restart"/>
            <w:tcBorders>
              <w:right w:val="dashSmallGap" w:sz="8" w:space="0" w:color="1F497D"/>
            </w:tcBorders>
          </w:tcPr>
          <w:p w:rsidR="00FE46C0" w:rsidRPr="001A60C8" w:rsidRDefault="00FE46C0" w:rsidP="00FE46C0">
            <w:pPr>
              <w:spacing w:before="120"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B2.CE1.</w:t>
            </w:r>
            <w:r w:rsidR="001A60C8" w:rsidRPr="001A60C8">
              <w:rPr>
                <w:rFonts w:ascii="Century Gothic" w:eastAsia="Times New Roman" w:hAnsi="Century Gothic" w:cs="Arial"/>
                <w:b/>
                <w:bCs/>
                <w:sz w:val="16"/>
                <w:szCs w:val="16"/>
                <w:lang w:val="es-ES"/>
              </w:rPr>
              <w:t xml:space="preserve"> </w:t>
            </w:r>
            <w:r w:rsidRPr="001A60C8">
              <w:rPr>
                <w:rFonts w:ascii="Century Gothic" w:eastAsia="Times New Roman" w:hAnsi="Century Gothic" w:cs="Tahoma"/>
                <w:sz w:val="16"/>
                <w:szCs w:val="16"/>
                <w:lang w:val="es-ES"/>
              </w:rPr>
              <w:t xml:space="preserve">Conocer y saber aplicar las estrategias básicas para producir textos orales monológicos o dialógicos muy breves y sencillos, utilizando, p. e., fórmulas y lenguaje prefabricado o expresiones memorizadas, o apoyando con gestos lo que se quiere expresar. </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B2.CE 2.</w:t>
            </w:r>
            <w:r w:rsidRPr="001A60C8">
              <w:rPr>
                <w:rFonts w:ascii="Century Gothic" w:eastAsia="Times New Roman" w:hAnsi="Century Gothic" w:cs="Tahoma"/>
                <w:sz w:val="16"/>
                <w:szCs w:val="16"/>
                <w:lang w:val="es-ES"/>
              </w:rPr>
              <w:t xml:space="preserve"> Conocer aspectos socioculturales y sociolingüísticos básicos y significativos, y aplicar los conocimientos adquiridos sobre los mismos a una producción oral </w:t>
            </w:r>
            <w:r w:rsidRPr="001A60C8">
              <w:rPr>
                <w:rFonts w:ascii="Century Gothic" w:eastAsia="Times New Roman" w:hAnsi="Century Gothic" w:cs="Tahoma"/>
                <w:sz w:val="16"/>
                <w:szCs w:val="16"/>
                <w:lang w:val="es-ES"/>
              </w:rPr>
              <w:lastRenderedPageBreak/>
              <w:t xml:space="preserve">adecuada al contexto, respetando las convenciones comunicativas más elementales. </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B2.CE 3.</w:t>
            </w:r>
            <w:r w:rsidRPr="001A60C8">
              <w:rPr>
                <w:rFonts w:ascii="Century Gothic" w:eastAsia="Times New Roman" w:hAnsi="Century Gothic" w:cs="Tahoma"/>
                <w:sz w:val="16"/>
                <w:szCs w:val="16"/>
                <w:lang w:val="es-ES"/>
              </w:rPr>
              <w:t xml:space="preserve"> Interactuar de manera muy básica, utilizando técnicas muy simples, lingüísticas o no verbales (p. e. gestos o contacto físico) para iniciar, mantener o concluir una breve conversación cumpliendo la función comunicativa principal del texto. (p.e. un saludo, una felicitación). </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B2.CE4.</w:t>
            </w:r>
            <w:r w:rsidRPr="001A60C8">
              <w:rPr>
                <w:rFonts w:ascii="Century Gothic" w:eastAsia="Times New Roman" w:hAnsi="Century Gothic" w:cs="Tahoma"/>
                <w:sz w:val="16"/>
                <w:szCs w:val="16"/>
                <w:lang w:val="es-ES"/>
              </w:rPr>
              <w:t xml:space="preserve"> Producir textos orales monológicos o dialógicos muy breves y sencillos, utilizando p. e., expresiones memorizadas, o apoyando con gestos lo que se quiere expresar. </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B2.CE5.</w:t>
            </w:r>
            <w:r w:rsidRPr="001A60C8">
              <w:rPr>
                <w:rFonts w:ascii="Century Gothic" w:eastAsia="Times New Roman" w:hAnsi="Century Gothic" w:cs="Tahoma"/>
                <w:sz w:val="16"/>
                <w:szCs w:val="16"/>
                <w:lang w:val="es-ES"/>
              </w:rPr>
              <w:t xml:space="preserve"> Participar de forma muy básica en conversaciones muy breves y muy simples que requieran un intercambio directo de información sobre temas que le son muy familiares, utilizando mayoritariamente expresiones y frases aisladas muy sencillas de uso muy frecuente, siendo indispensable la repetición y cooperación del interlocutor para mantener la conversación. </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B2.CE6.</w:t>
            </w:r>
            <w:r w:rsidRPr="001A60C8">
              <w:rPr>
                <w:rFonts w:ascii="Century Gothic" w:eastAsia="Times New Roman" w:hAnsi="Century Gothic" w:cs="Tahoma"/>
                <w:sz w:val="16"/>
                <w:szCs w:val="16"/>
                <w:lang w:val="es-ES"/>
              </w:rPr>
              <w:t xml:space="preserve"> Conocer y utilizar un repertorio limitado de léxico oral de alta frecuencia relativo a situaciones cotidianas y temas habituales y concretos relacionados con los propios intereses, experiencias y necesidades.</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B2.CE7.</w:t>
            </w:r>
            <w:r w:rsidRPr="001A60C8">
              <w:rPr>
                <w:rFonts w:ascii="Century Gothic" w:eastAsia="Times New Roman" w:hAnsi="Century Gothic" w:cs="Tahoma"/>
                <w:sz w:val="16"/>
                <w:szCs w:val="16"/>
                <w:lang w:val="es-ES"/>
              </w:rPr>
              <w:t>Imitar un repertorio muy limitado de patrones sonoros, acentuales, rítmicos y de entonación básicos.</w:t>
            </w:r>
          </w:p>
        </w:tc>
        <w:tc>
          <w:tcPr>
            <w:tcW w:w="3119" w:type="dxa"/>
            <w:vMerge w:val="restart"/>
            <w:tcBorders>
              <w:right w:val="dashSmallGap" w:sz="8" w:space="0" w:color="1F497D"/>
            </w:tcBorders>
          </w:tcPr>
          <w:p w:rsidR="00FE46C0" w:rsidRPr="001A60C8" w:rsidRDefault="00FE46C0" w:rsidP="00FE46C0">
            <w:pPr>
              <w:spacing w:before="120"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lastRenderedPageBreak/>
              <w:t>B2.EA1.</w:t>
            </w:r>
            <w:r w:rsidR="001A60C8" w:rsidRPr="001A60C8">
              <w:rPr>
                <w:rFonts w:ascii="Century Gothic" w:eastAsia="Times New Roman" w:hAnsi="Century Gothic" w:cs="Arial"/>
                <w:b/>
                <w:bCs/>
                <w:sz w:val="16"/>
                <w:szCs w:val="16"/>
                <w:lang w:val="es-ES"/>
              </w:rPr>
              <w:t xml:space="preserve"> </w:t>
            </w:r>
            <w:r w:rsidRPr="001A60C8">
              <w:rPr>
                <w:rFonts w:ascii="Century Gothic" w:eastAsia="Times New Roman" w:hAnsi="Century Gothic" w:cs="Tahoma"/>
                <w:sz w:val="16"/>
                <w:szCs w:val="16"/>
                <w:lang w:val="es-ES"/>
              </w:rPr>
              <w:t xml:space="preserve">Imita y repite las expresiones del docente utilizadas en el aula. </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B2.EA2.</w:t>
            </w:r>
            <w:r w:rsidRPr="001A60C8">
              <w:rPr>
                <w:rFonts w:ascii="Century Gothic" w:eastAsia="Times New Roman" w:hAnsi="Century Gothic" w:cs="Tahoma"/>
                <w:sz w:val="16"/>
                <w:szCs w:val="16"/>
                <w:lang w:val="es-ES"/>
              </w:rPr>
              <w:t xml:space="preserve"> Hace presentaciones muy breves y sencillas, previamente preparadas y ensayadas, sobre temas cotidianos o de su interés (presentarse y presentar a otras personas; dar información básica sobre sí mismo) usando estructuras muy sencillas. </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lastRenderedPageBreak/>
              <w:t>B2.EA3</w:t>
            </w:r>
            <w:r w:rsidRPr="001A60C8">
              <w:rPr>
                <w:rFonts w:ascii="Century Gothic" w:eastAsia="Times New Roman" w:hAnsi="Century Gothic" w:cs="Tahoma"/>
                <w:sz w:val="16"/>
                <w:szCs w:val="16"/>
                <w:lang w:val="es-ES"/>
              </w:rPr>
              <w:t xml:space="preserve">. Respeta las normas que rigen la interacción oral. </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B2.EA4</w:t>
            </w:r>
            <w:r w:rsidRPr="001A60C8">
              <w:rPr>
                <w:rFonts w:ascii="Century Gothic" w:eastAsia="Times New Roman" w:hAnsi="Century Gothic" w:cs="Tahoma"/>
                <w:sz w:val="16"/>
                <w:szCs w:val="16"/>
                <w:lang w:val="es-ES"/>
              </w:rPr>
              <w:t xml:space="preserve">. Responde adecuadamente en situaciones de comunicación (saludo, preguntas muy sencillas sobre sí mismo, petición u ofrecimiento de objetos, etc.). </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B2.EA5</w:t>
            </w:r>
            <w:r w:rsidRPr="001A60C8">
              <w:rPr>
                <w:rFonts w:ascii="Century Gothic" w:eastAsia="Times New Roman" w:hAnsi="Century Gothic" w:cs="Tahoma"/>
                <w:sz w:val="16"/>
                <w:szCs w:val="16"/>
                <w:lang w:val="es-ES"/>
              </w:rPr>
              <w:t>. Conoce y utiliza expresiones relacionadas con las celebraciones familiares o culturales.</w:t>
            </w:r>
          </w:p>
          <w:p w:rsidR="00FE46C0" w:rsidRPr="001A60C8" w:rsidRDefault="00FE46C0" w:rsidP="00FE46C0">
            <w:pPr>
              <w:spacing w:after="0" w:line="240" w:lineRule="auto"/>
              <w:rPr>
                <w:rFonts w:ascii="Century Gothic" w:eastAsia="Times New Roman" w:hAnsi="Century Gothic" w:cs="Tahoma"/>
                <w:sz w:val="16"/>
                <w:szCs w:val="16"/>
                <w:lang w:val="es-ES"/>
              </w:rPr>
            </w:pPr>
          </w:p>
          <w:p w:rsidR="00FE46C0" w:rsidRPr="001A60C8" w:rsidRDefault="00FE46C0" w:rsidP="00FE46C0">
            <w:pPr>
              <w:spacing w:after="0" w:line="240" w:lineRule="auto"/>
              <w:rPr>
                <w:rFonts w:ascii="Century Gothic" w:eastAsia="Times New Roman" w:hAnsi="Century Gothic" w:cs="Tahoma"/>
                <w:sz w:val="16"/>
                <w:szCs w:val="16"/>
                <w:lang w:val="es-ES"/>
              </w:rPr>
            </w:pPr>
            <w:r w:rsidRPr="001A60C8">
              <w:rPr>
                <w:rFonts w:ascii="Century Gothic" w:eastAsia="Times New Roman" w:hAnsi="Century Gothic" w:cs="Arial"/>
                <w:b/>
                <w:bCs/>
                <w:sz w:val="16"/>
                <w:szCs w:val="16"/>
                <w:lang w:val="es-ES"/>
              </w:rPr>
              <w:t>B2.EA6</w:t>
            </w:r>
            <w:r w:rsidRPr="001A60C8">
              <w:rPr>
                <w:rFonts w:ascii="Century Gothic" w:eastAsia="Times New Roman" w:hAnsi="Century Gothic" w:cs="Tahoma"/>
                <w:sz w:val="16"/>
                <w:szCs w:val="16"/>
                <w:lang w:val="es-ES"/>
              </w:rPr>
              <w:t>. Participa en conversaciones cara a cara en las que se establece contacto social (saludar y despedirse, presentarse).</w:t>
            </w:r>
          </w:p>
        </w:tc>
        <w:tc>
          <w:tcPr>
            <w:tcW w:w="2976" w:type="dxa"/>
            <w:vMerge w:val="restart"/>
            <w:tcBorders>
              <w:right w:val="inset" w:sz="12" w:space="0" w:color="1F497D"/>
            </w:tcBorders>
          </w:tcPr>
          <w:p w:rsidR="00FE46C0" w:rsidRPr="001A60C8" w:rsidRDefault="00FE46C0" w:rsidP="00FE46C0">
            <w:pPr>
              <w:tabs>
                <w:tab w:val="left" w:pos="2579"/>
              </w:tabs>
              <w:spacing w:before="120"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b/>
                <w:sz w:val="16"/>
                <w:szCs w:val="16"/>
                <w:lang w:val="es-ES"/>
              </w:rPr>
              <w:lastRenderedPageBreak/>
              <w:t>CL4</w:t>
            </w:r>
            <w:r w:rsidRPr="001A60C8">
              <w:rPr>
                <w:rFonts w:ascii="Century Gothic" w:eastAsia="Times New Roman" w:hAnsi="Century Gothic" w:cs="Arial"/>
                <w:sz w:val="16"/>
                <w:szCs w:val="16"/>
                <w:lang w:val="es-ES"/>
              </w:rPr>
              <w:t xml:space="preserve">. Recita o canta una canción muy sencilla con una pronunciación y entonación correcta. </w:t>
            </w:r>
          </w:p>
          <w:p w:rsidR="00FE46C0" w:rsidRPr="001A60C8" w:rsidRDefault="00FE46C0" w:rsidP="00FE46C0">
            <w:pPr>
              <w:tabs>
                <w:tab w:val="left" w:pos="2579"/>
              </w:tabs>
              <w:spacing w:after="0" w:line="240" w:lineRule="auto"/>
              <w:rPr>
                <w:rFonts w:ascii="Century Gothic" w:eastAsia="Times New Roman" w:hAnsi="Century Gothic" w:cs="Arial"/>
                <w:sz w:val="16"/>
                <w:szCs w:val="16"/>
                <w:lang w:val="es-ES"/>
              </w:rPr>
            </w:pPr>
          </w:p>
          <w:p w:rsidR="00FE46C0" w:rsidRPr="001A60C8" w:rsidRDefault="00FE46C0" w:rsidP="00FE46C0">
            <w:pPr>
              <w:tabs>
                <w:tab w:val="left" w:pos="2579"/>
              </w:tabs>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b/>
                <w:sz w:val="16"/>
                <w:szCs w:val="16"/>
                <w:lang w:val="es-ES"/>
              </w:rPr>
              <w:t>CL5.</w:t>
            </w:r>
            <w:r w:rsidRPr="001A60C8">
              <w:rPr>
                <w:rFonts w:ascii="Century Gothic" w:eastAsia="Times New Roman" w:hAnsi="Century Gothic" w:cs="Arial"/>
                <w:sz w:val="16"/>
                <w:szCs w:val="16"/>
                <w:lang w:val="es-ES"/>
              </w:rPr>
              <w:t xml:space="preserve"> Contesta a preguntas de forma oral utilizando vocabulario y estructuras sencillas. </w:t>
            </w:r>
          </w:p>
          <w:p w:rsidR="00FE46C0" w:rsidRPr="001A60C8" w:rsidRDefault="00FE46C0" w:rsidP="00FE46C0">
            <w:pPr>
              <w:tabs>
                <w:tab w:val="left" w:pos="2579"/>
              </w:tabs>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hAnsi="Century Gothic" w:cs="Arial"/>
                <w:bCs/>
                <w:sz w:val="16"/>
                <w:szCs w:val="16"/>
                <w:lang w:val="es-ES" w:eastAsia="es-ES"/>
              </w:rPr>
            </w:pPr>
            <w:r w:rsidRPr="001A60C8">
              <w:rPr>
                <w:rFonts w:ascii="Century Gothic" w:hAnsi="Century Gothic" w:cs="Arial"/>
                <w:b/>
                <w:bCs/>
                <w:sz w:val="16"/>
                <w:szCs w:val="16"/>
                <w:lang w:val="es-ES" w:eastAsia="es-ES"/>
              </w:rPr>
              <w:t>CL6.</w:t>
            </w:r>
            <w:r w:rsidRPr="001A60C8">
              <w:rPr>
                <w:rFonts w:ascii="Century Gothic" w:hAnsi="Century Gothic" w:cs="Arial"/>
                <w:bCs/>
                <w:sz w:val="16"/>
                <w:szCs w:val="16"/>
                <w:lang w:val="es-ES" w:eastAsia="es-ES"/>
              </w:rPr>
              <w:t xml:space="preserve"> Participa en las asambleas  e interacciones orales dirigidas de forma espontánea.</w:t>
            </w: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bottom w:val="single" w:sz="12" w:space="0" w:color="1F497D"/>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bl>
    <w:p w:rsidR="00FE46C0" w:rsidRPr="001A60C8" w:rsidRDefault="00FE46C0" w:rsidP="00FE46C0">
      <w:pPr>
        <w:spacing w:after="0" w:line="240" w:lineRule="auto"/>
        <w:rPr>
          <w:rFonts w:eastAsia="Times New Roman"/>
          <w:sz w:val="24"/>
          <w:szCs w:val="24"/>
          <w:lang w:val="es-ES"/>
        </w:rPr>
      </w:pPr>
    </w:p>
    <w:p w:rsidR="00FE46C0" w:rsidRPr="001A60C8" w:rsidRDefault="00FE46C0" w:rsidP="00FE46C0">
      <w:pPr>
        <w:spacing w:after="0" w:line="240" w:lineRule="auto"/>
        <w:rPr>
          <w:rFonts w:ascii="Century Gothic" w:eastAsia="Times New Roman" w:hAnsi="Century Gothic" w:cs="Arial"/>
          <w:b/>
          <w:sz w:val="24"/>
          <w:lang w:val="es-ES"/>
        </w:rPr>
      </w:pPr>
      <w:r w:rsidRPr="001A60C8">
        <w:rPr>
          <w:rFonts w:ascii="Century Gothic" w:eastAsia="Times New Roman" w:hAnsi="Century Gothic" w:cs="Arial"/>
          <w:b/>
          <w:sz w:val="24"/>
          <w:lang w:val="es-ES"/>
        </w:rPr>
        <w:br w:type="page"/>
      </w:r>
    </w:p>
    <w:p w:rsidR="00FE46C0" w:rsidRPr="001A60C8" w:rsidRDefault="00FE46C0" w:rsidP="00FE46C0">
      <w:pPr>
        <w:spacing w:after="0" w:line="240" w:lineRule="auto"/>
        <w:ind w:hanging="142"/>
        <w:rPr>
          <w:rFonts w:ascii="Century Gothic" w:eastAsia="Times New Roman" w:hAnsi="Century Gothic" w:cs="Arial"/>
          <w:b/>
          <w:sz w:val="24"/>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FE46C0" w:rsidRPr="001A60C8" w:rsidTr="00171D3D">
        <w:tc>
          <w:tcPr>
            <w:tcW w:w="9747" w:type="dxa"/>
            <w:gridSpan w:val="3"/>
            <w:tcBorders>
              <w:right w:val="inset" w:sz="12" w:space="0" w:color="1F497D"/>
            </w:tcBorders>
            <w:shd w:val="clear" w:color="auto" w:fill="1F497D"/>
          </w:tcPr>
          <w:p w:rsidR="00FE46C0" w:rsidRPr="001A60C8" w:rsidRDefault="00FE46C0" w:rsidP="00FE46C0">
            <w:pPr>
              <w:spacing w:after="0" w:line="240" w:lineRule="auto"/>
              <w:ind w:hanging="142"/>
              <w:rPr>
                <w:rFonts w:eastAsia="Times New Roman"/>
                <w:color w:val="FFFFFF" w:themeColor="background1"/>
                <w:sz w:val="24"/>
                <w:szCs w:val="24"/>
                <w:lang w:val="es-ES"/>
              </w:rPr>
            </w:pPr>
            <w:r w:rsidRPr="001A60C8">
              <w:rPr>
                <w:rFonts w:ascii="Century Gothic" w:eastAsia="Times New Roman" w:hAnsi="Century Gothic" w:cs="Arial"/>
                <w:b/>
                <w:color w:val="FFFFFF" w:themeColor="background1"/>
                <w:sz w:val="24"/>
                <w:lang w:val="es-ES"/>
              </w:rPr>
              <w:t xml:space="preserve">  </w:t>
            </w:r>
            <w:r w:rsidR="00977078" w:rsidRPr="001A60C8">
              <w:rPr>
                <w:rFonts w:ascii="Century Gothic" w:eastAsia="Times New Roman" w:hAnsi="Century Gothic" w:cs="Arial"/>
                <w:b/>
                <w:color w:val="FFFFFF" w:themeColor="background1"/>
                <w:sz w:val="24"/>
                <w:lang w:val="es-ES"/>
              </w:rPr>
              <w:t>BLOQUE 3: COMPRENSIÓN DE TEXTOS ESCRITOS</w:t>
            </w:r>
          </w:p>
        </w:tc>
      </w:tr>
      <w:tr w:rsidR="00FE46C0" w:rsidRPr="001A60C8" w:rsidTr="00171D3D">
        <w:tc>
          <w:tcPr>
            <w:tcW w:w="9747" w:type="dxa"/>
            <w:gridSpan w:val="3"/>
            <w:tcBorders>
              <w:right w:val="inset" w:sz="12" w:space="0" w:color="1F497D"/>
            </w:tcBorders>
            <w:shd w:val="clear" w:color="auto" w:fill="FFFFFF" w:themeFill="background1"/>
          </w:tcPr>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b/>
                <w:sz w:val="20"/>
                <w:szCs w:val="20"/>
                <w:lang w:val="es-ES"/>
              </w:rPr>
              <w:t>CONTENIDOS</w:t>
            </w: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Estrategias de comprensión de textos escritos</w:t>
            </w:r>
          </w:p>
          <w:p w:rsidR="00FE46C0" w:rsidRPr="001A60C8" w:rsidRDefault="001479EC"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Movilización de expectativas, identificación de claves e inferencias, comprobación y reformulación de hipótesis</w:t>
            </w:r>
            <w:r w:rsidR="00FE46C0" w:rsidRPr="001A60C8">
              <w:rPr>
                <w:rFonts w:ascii="Century Gothic" w:eastAsia="Times New Roman" w:hAnsi="Century Gothic" w:cs="Arial"/>
                <w:sz w:val="16"/>
                <w:szCs w:val="16"/>
                <w:lang w:val="es-ES"/>
              </w:rPr>
              <w:t xml:space="preserve">.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Aspectos socioculturales y sociolingüísticos</w:t>
            </w:r>
          </w:p>
          <w:p w:rsidR="00FE46C0" w:rsidRPr="001A60C8" w:rsidRDefault="001479EC"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Convenciones sociales, normas de cortesía; lenguaje no verbal</w:t>
            </w:r>
            <w:r w:rsidR="00FE46C0" w:rsidRPr="001A60C8">
              <w:rPr>
                <w:rFonts w:ascii="Century Gothic" w:eastAsia="Times New Roman" w:hAnsi="Century Gothic" w:cs="Arial"/>
                <w:sz w:val="16"/>
                <w:szCs w:val="16"/>
                <w:lang w:val="es-ES"/>
              </w:rPr>
              <w:t>.</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u w:val="single"/>
                <w:lang w:val="es-ES"/>
              </w:rPr>
              <w:t>Funciones comunicativas</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Saludos y presentaciones.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Expresión del acuerdo o desacuerdo.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Descripción de personas y objetos.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Petición y ofrecimiento de información, ayuda, objetos, permiso.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Establecimiento y mantenimiento de la comunicación.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u w:val="single"/>
                <w:lang w:val="es-ES"/>
              </w:rPr>
              <w:t>Estructuras sintáctico-discursivas</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 relaciones lógicas: conjunción (</w:t>
            </w:r>
            <w:r w:rsidRPr="001A60C8">
              <w:rPr>
                <w:rFonts w:ascii="Century Gothic" w:eastAsia="Times New Roman" w:hAnsi="Century Gothic" w:cs="EGPJCE+Arial"/>
                <w:i/>
                <w:iCs/>
                <w:sz w:val="16"/>
                <w:szCs w:val="16"/>
                <w:lang w:val="es-ES"/>
              </w:rPr>
              <w:t>and</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Afirmación (</w:t>
            </w:r>
            <w:r w:rsidRPr="001A60C8">
              <w:rPr>
                <w:rFonts w:ascii="Century Gothic" w:eastAsia="Times New Roman" w:hAnsi="Century Gothic" w:cs="EGPJCE+Arial"/>
                <w:i/>
                <w:iCs/>
                <w:sz w:val="16"/>
                <w:szCs w:val="16"/>
                <w:lang w:val="es-ES"/>
              </w:rPr>
              <w:t>affirmative sentences</w:t>
            </w:r>
            <w:r w:rsidRPr="001A60C8">
              <w:rPr>
                <w:rFonts w:ascii="Century Gothic" w:eastAsia="Times New Roman" w:hAnsi="Century Gothic" w:cs="EGPJDG+ArialMT"/>
                <w:sz w:val="16"/>
                <w:szCs w:val="16"/>
                <w:lang w:val="es-ES"/>
              </w:rPr>
              <w:t xml:space="preserve">; </w:t>
            </w:r>
            <w:r w:rsidRPr="001A60C8">
              <w:rPr>
                <w:rFonts w:ascii="Century Gothic" w:eastAsia="Times New Roman" w:hAnsi="Century Gothic" w:cs="EGPJCE+Arial"/>
                <w:i/>
                <w:iCs/>
                <w:sz w:val="16"/>
                <w:szCs w:val="16"/>
                <w:lang w:val="es-ES"/>
              </w:rPr>
              <w:t xml:space="preserve">Yes </w:t>
            </w:r>
            <w:r w:rsidRPr="001A60C8">
              <w:rPr>
                <w:rFonts w:ascii="Century Gothic" w:eastAsia="Times New Roman" w:hAnsi="Century Gothic" w:cs="EGPJDG+ArialMT"/>
                <w:sz w:val="16"/>
                <w:szCs w:val="16"/>
                <w:lang w:val="es-ES"/>
              </w:rPr>
              <w:t>(</w:t>
            </w:r>
            <w:r w:rsidRPr="001A60C8">
              <w:rPr>
                <w:rFonts w:ascii="Century Gothic" w:eastAsia="Times New Roman" w:hAnsi="Century Gothic" w:cs="EGPJCE+Arial"/>
                <w:i/>
                <w:iCs/>
                <w:sz w:val="16"/>
                <w:szCs w:val="16"/>
                <w:lang w:val="es-ES"/>
              </w:rPr>
              <w:t>+ tag</w:t>
            </w:r>
            <w:r w:rsidRPr="001A60C8">
              <w:rPr>
                <w:rFonts w:ascii="Century Gothic" w:eastAsia="Times New Roman" w:hAnsi="Century Gothic" w:cs="EGPJDG+ArialMT"/>
                <w:sz w:val="16"/>
                <w:szCs w:val="16"/>
                <w:lang w:val="es-ES"/>
              </w:rPr>
              <w:t>))</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 xml:space="preserve">Exclamación: </w:t>
            </w:r>
            <w:r w:rsidRPr="001A60C8">
              <w:rPr>
                <w:rFonts w:ascii="Century Gothic" w:eastAsia="Times New Roman" w:hAnsi="Century Gothic" w:cs="EGPJCE+Arial"/>
                <w:i/>
                <w:iCs/>
                <w:sz w:val="16"/>
                <w:szCs w:val="16"/>
                <w:lang w:val="es-ES"/>
              </w:rPr>
              <w:t>e. g . I love salad!</w:t>
            </w:r>
            <w:r w:rsidRPr="001A60C8">
              <w:rPr>
                <w:rFonts w:ascii="Century Gothic" w:eastAsia="Times New Roman" w:hAnsi="Century Gothic" w:cs="EGPJDG+ArialMT"/>
                <w:sz w:val="16"/>
                <w:szCs w:val="16"/>
                <w:lang w:val="es-ES"/>
              </w:rPr>
              <w:t>).</w:t>
            </w:r>
          </w:p>
          <w:p w:rsidR="00FE46C0" w:rsidRPr="00790747"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n-US"/>
              </w:rPr>
            </w:pPr>
            <w:r w:rsidRPr="00790747">
              <w:rPr>
                <w:rFonts w:ascii="Century Gothic" w:eastAsia="Times New Roman" w:hAnsi="Century Gothic" w:cs="EGPJDG+ArialMT"/>
                <w:sz w:val="16"/>
                <w:szCs w:val="16"/>
                <w:lang w:val="en-US"/>
              </w:rPr>
              <w:t>Negación (</w:t>
            </w:r>
            <w:r w:rsidRPr="00790747">
              <w:rPr>
                <w:rFonts w:ascii="Century Gothic" w:eastAsia="Times New Roman" w:hAnsi="Century Gothic" w:cs="EGPJCE+Arial"/>
                <w:i/>
                <w:iCs/>
                <w:sz w:val="16"/>
                <w:szCs w:val="16"/>
                <w:lang w:val="en-US"/>
              </w:rPr>
              <w:t>negative sentences with not), No (+ negative tag)</w:t>
            </w:r>
            <w:r w:rsidRPr="00790747">
              <w:rPr>
                <w:rFonts w:ascii="Century Gothic" w:eastAsia="Times New Roman" w:hAnsi="Century Gothic" w:cs="EGPJDG+ArialMT"/>
                <w:sz w:val="16"/>
                <w:szCs w:val="16"/>
                <w:lang w:val="en-U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Interrogación (</w:t>
            </w:r>
            <w:r w:rsidRPr="001A60C8">
              <w:rPr>
                <w:rFonts w:ascii="Century Gothic" w:eastAsia="Times New Roman" w:hAnsi="Century Gothic" w:cs="EGPJCE+Arial"/>
                <w:i/>
                <w:iCs/>
                <w:sz w:val="16"/>
                <w:szCs w:val="16"/>
                <w:lang w:val="es-ES"/>
              </w:rPr>
              <w:t>What, how many…</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del tiempo: presente (</w:t>
            </w:r>
            <w:r w:rsidRPr="001A60C8">
              <w:rPr>
                <w:rFonts w:ascii="Century Gothic" w:eastAsia="Times New Roman" w:hAnsi="Century Gothic" w:cs="EGPJCE+Arial"/>
                <w:i/>
                <w:iCs/>
                <w:sz w:val="16"/>
                <w:szCs w:val="16"/>
                <w:lang w:val="es-ES"/>
              </w:rPr>
              <w:t>simple present</w:t>
            </w:r>
            <w:r w:rsidRPr="001A60C8">
              <w:rPr>
                <w:rFonts w:ascii="Century Gothic" w:eastAsia="Times New Roman" w:hAnsi="Century Gothic" w:cs="EGPJDG+ArialMT"/>
                <w:sz w:val="16"/>
                <w:szCs w:val="16"/>
                <w:lang w:val="es-ES"/>
              </w:rPr>
              <w:t>); futuro (</w:t>
            </w:r>
            <w:r w:rsidRPr="001A60C8">
              <w:rPr>
                <w:rFonts w:ascii="Century Gothic" w:eastAsia="Times New Roman" w:hAnsi="Century Gothic" w:cs="EGPJCE+Arial"/>
                <w:i/>
                <w:iCs/>
                <w:sz w:val="16"/>
                <w:szCs w:val="16"/>
                <w:lang w:val="es-ES"/>
              </w:rPr>
              <w:t>going to</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EGPJDG+ArialMT"/>
                <w:sz w:val="16"/>
                <w:szCs w:val="16"/>
                <w:lang w:val="es-ES"/>
              </w:rPr>
              <w:t>Expresión del aspecto: puntual (</w:t>
            </w:r>
            <w:r w:rsidRPr="001A60C8">
              <w:rPr>
                <w:rFonts w:ascii="Century Gothic" w:eastAsia="Times New Roman" w:hAnsi="Century Gothic" w:cs="EGPJCE+Arial"/>
                <w:i/>
                <w:iCs/>
                <w:sz w:val="16"/>
                <w:szCs w:val="16"/>
                <w:lang w:val="es-ES"/>
              </w:rPr>
              <w:t>simple tenses).</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 la modalidad: capacidad (</w:t>
            </w:r>
            <w:r w:rsidRPr="001A60C8">
              <w:rPr>
                <w:rFonts w:ascii="Century Gothic" w:eastAsia="Times New Roman" w:hAnsi="Century Gothic" w:cs="EGPJCE+Arial"/>
                <w:i/>
                <w:iCs/>
                <w:sz w:val="16"/>
                <w:szCs w:val="16"/>
                <w:lang w:val="es-ES"/>
              </w:rPr>
              <w:t>can</w:t>
            </w:r>
            <w:r w:rsidRPr="001A60C8">
              <w:rPr>
                <w:rFonts w:ascii="Century Gothic" w:eastAsia="Times New Roman" w:hAnsi="Century Gothic" w:cs="EGPJDG+ArialMT"/>
                <w:sz w:val="16"/>
                <w:szCs w:val="16"/>
                <w:lang w:val="es-ES"/>
              </w:rPr>
              <w:t>); obligación (</w:t>
            </w:r>
            <w:r w:rsidRPr="001A60C8">
              <w:rPr>
                <w:rFonts w:ascii="Century Gothic" w:eastAsia="Times New Roman" w:hAnsi="Century Gothic" w:cs="EGPJCE+Arial"/>
                <w:i/>
                <w:iCs/>
                <w:sz w:val="16"/>
                <w:szCs w:val="16"/>
                <w:lang w:val="es-ES"/>
              </w:rPr>
              <w:t>have (got) to</w:t>
            </w:r>
            <w:r w:rsidRPr="001A60C8">
              <w:rPr>
                <w:rFonts w:ascii="Century Gothic" w:eastAsia="Times New Roman" w:hAnsi="Century Gothic" w:cs="EGPJDG+ArialMT"/>
                <w:sz w:val="16"/>
                <w:szCs w:val="16"/>
                <w:lang w:val="es-ES"/>
              </w:rPr>
              <w:t xml:space="preserve">; </w:t>
            </w:r>
            <w:r w:rsidRPr="001A60C8">
              <w:rPr>
                <w:rFonts w:ascii="Century Gothic" w:eastAsia="Times New Roman" w:hAnsi="Century Gothic" w:cs="EGPJCE+Arial"/>
                <w:i/>
                <w:iCs/>
                <w:sz w:val="16"/>
                <w:szCs w:val="16"/>
                <w:lang w:val="es-ES"/>
              </w:rPr>
              <w:t>imperative</w:t>
            </w:r>
            <w:r w:rsidRPr="001A60C8">
              <w:rPr>
                <w:rFonts w:ascii="Century Gothic" w:eastAsia="Times New Roman" w:hAnsi="Century Gothic" w:cs="EGPJDG+ArialMT"/>
                <w:sz w:val="16"/>
                <w:szCs w:val="16"/>
                <w:lang w:val="es-ES"/>
              </w:rPr>
              <w:t>); permiso (</w:t>
            </w:r>
            <w:r w:rsidRPr="001A60C8">
              <w:rPr>
                <w:rFonts w:ascii="Century Gothic" w:eastAsia="Times New Roman" w:hAnsi="Century Gothic" w:cs="EGPJCE+Arial"/>
                <w:i/>
                <w:iCs/>
                <w:sz w:val="16"/>
                <w:szCs w:val="16"/>
                <w:lang w:val="es-ES"/>
              </w:rPr>
              <w:t>can</w:t>
            </w:r>
            <w:r w:rsidRPr="001A60C8">
              <w:rPr>
                <w:rFonts w:ascii="Century Gothic" w:eastAsia="Times New Roman" w:hAnsi="Century Gothic" w:cs="EGPJDG+ArialMT"/>
                <w:sz w:val="16"/>
                <w:szCs w:val="16"/>
                <w:lang w:val="es-ES"/>
              </w:rPr>
              <w:t>). -Expresión de la existencia (</w:t>
            </w:r>
            <w:r w:rsidRPr="001A60C8">
              <w:rPr>
                <w:rFonts w:ascii="Century Gothic" w:eastAsia="Times New Roman" w:hAnsi="Century Gothic" w:cs="EGPJCE+Arial"/>
                <w:i/>
                <w:iCs/>
                <w:sz w:val="16"/>
                <w:szCs w:val="16"/>
                <w:lang w:val="es-ES"/>
              </w:rPr>
              <w:t>there is/are</w:t>
            </w:r>
            <w:r w:rsidRPr="001A60C8">
              <w:rPr>
                <w:rFonts w:ascii="Century Gothic" w:eastAsia="Times New Roman" w:hAnsi="Century Gothic" w:cs="EGPJDG+ArialMT"/>
                <w:sz w:val="16"/>
                <w:szCs w:val="16"/>
                <w:lang w:val="es-ES"/>
              </w:rPr>
              <w:t>); la entidad (</w:t>
            </w:r>
            <w:r w:rsidRPr="001A60C8">
              <w:rPr>
                <w:rFonts w:ascii="Century Gothic" w:eastAsia="Times New Roman" w:hAnsi="Century Gothic" w:cs="EGPJCE+Arial"/>
                <w:i/>
                <w:iCs/>
                <w:sz w:val="16"/>
                <w:szCs w:val="16"/>
                <w:lang w:val="es-ES"/>
              </w:rPr>
              <w:t>nouns and pronouns, articles, demonstratives</w:t>
            </w:r>
            <w:r w:rsidRPr="001A60C8">
              <w:rPr>
                <w:rFonts w:ascii="Century Gothic" w:eastAsia="Times New Roman" w:hAnsi="Century Gothic" w:cs="EGPJDG+ArialMT"/>
                <w:sz w:val="16"/>
                <w:szCs w:val="16"/>
                <w:lang w:val="es-ES"/>
              </w:rPr>
              <w:t>); la cualidad (</w:t>
            </w:r>
            <w:r w:rsidRPr="001A60C8">
              <w:rPr>
                <w:rFonts w:ascii="Century Gothic" w:eastAsia="Times New Roman" w:hAnsi="Century Gothic" w:cs="EGPJCE+Arial"/>
                <w:i/>
                <w:iCs/>
                <w:sz w:val="16"/>
                <w:szCs w:val="16"/>
                <w:lang w:val="es-ES"/>
              </w:rPr>
              <w:t>(very +) Adj.</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Arial"/>
                <w:sz w:val="16"/>
                <w:szCs w:val="16"/>
                <w:u w:val="single"/>
                <w:lang w:val="es-ES"/>
              </w:rPr>
            </w:pPr>
            <w:r w:rsidRPr="00790747">
              <w:rPr>
                <w:rFonts w:ascii="Century Gothic" w:eastAsia="Times New Roman" w:hAnsi="Century Gothic" w:cs="EGPJDG+ArialMT"/>
                <w:sz w:val="16"/>
                <w:szCs w:val="16"/>
                <w:lang w:val="en-US"/>
              </w:rPr>
              <w:t>Expresión de la cantidad (</w:t>
            </w:r>
            <w:r w:rsidRPr="00790747">
              <w:rPr>
                <w:rFonts w:ascii="Century Gothic" w:eastAsia="Times New Roman" w:hAnsi="Century Gothic" w:cs="EGPJCE+Arial"/>
                <w:i/>
                <w:iCs/>
                <w:sz w:val="16"/>
                <w:szCs w:val="16"/>
                <w:lang w:val="en-US"/>
              </w:rPr>
              <w:t>singular/plural</w:t>
            </w:r>
            <w:r w:rsidRPr="00790747">
              <w:rPr>
                <w:rFonts w:ascii="Century Gothic" w:eastAsia="Times New Roman" w:hAnsi="Century Gothic" w:cs="EGPJDG+ArialMT"/>
                <w:sz w:val="16"/>
                <w:szCs w:val="16"/>
                <w:lang w:val="en-US"/>
              </w:rPr>
              <w:t xml:space="preserve">; </w:t>
            </w:r>
            <w:r w:rsidRPr="00790747">
              <w:rPr>
                <w:rFonts w:ascii="Century Gothic" w:eastAsia="Times New Roman" w:hAnsi="Century Gothic" w:cs="EGPJCE+Arial"/>
                <w:i/>
                <w:iCs/>
                <w:sz w:val="16"/>
                <w:szCs w:val="16"/>
                <w:lang w:val="en-US"/>
              </w:rPr>
              <w:t>cardinal numerals up to two digits</w:t>
            </w:r>
            <w:r w:rsidRPr="00790747">
              <w:rPr>
                <w:rFonts w:ascii="Century Gothic" w:eastAsia="Times New Roman" w:hAnsi="Century Gothic" w:cs="EGPJDG+ArialMT"/>
                <w:sz w:val="16"/>
                <w:szCs w:val="16"/>
                <w:lang w:val="en-US"/>
              </w:rPr>
              <w:t xml:space="preserve">; </w:t>
            </w:r>
            <w:r w:rsidRPr="00790747">
              <w:rPr>
                <w:rFonts w:ascii="Century Gothic" w:eastAsia="Times New Roman" w:hAnsi="Century Gothic" w:cs="EGPJCE+Arial"/>
                <w:i/>
                <w:iCs/>
                <w:sz w:val="16"/>
                <w:szCs w:val="16"/>
                <w:lang w:val="en-US"/>
              </w:rPr>
              <w:t>ordinal numerals up to one digit</w:t>
            </w:r>
            <w:r w:rsidRPr="00790747">
              <w:rPr>
                <w:rFonts w:ascii="Century Gothic" w:eastAsia="Times New Roman" w:hAnsi="Century Gothic" w:cs="EGPJDG+ArialMT"/>
                <w:sz w:val="16"/>
                <w:szCs w:val="16"/>
                <w:lang w:val="en-US"/>
              </w:rPr>
              <w:t xml:space="preserve">. </w:t>
            </w:r>
            <w:r w:rsidRPr="001A60C8">
              <w:rPr>
                <w:rFonts w:ascii="Century Gothic" w:eastAsia="Times New Roman" w:hAnsi="Century Gothic" w:cs="EGPJCE+Arial"/>
                <w:i/>
                <w:iCs/>
                <w:sz w:val="16"/>
                <w:szCs w:val="16"/>
                <w:lang w:val="es-ES"/>
              </w:rPr>
              <w:t>Quantity: many, some, more. Degree: very</w:t>
            </w:r>
            <w:r w:rsidRPr="001A60C8">
              <w:rPr>
                <w:rFonts w:ascii="Century Gothic" w:eastAsia="Times New Roman" w:hAnsi="Century Gothic" w:cs="EGPJDG+ArialMT"/>
                <w:sz w:val="16"/>
                <w:szCs w:val="16"/>
                <w:lang w:val="es-ES"/>
              </w:rPr>
              <w:t>).</w:t>
            </w:r>
          </w:p>
          <w:p w:rsidR="00FE46C0" w:rsidRPr="00790747" w:rsidRDefault="00FE46C0" w:rsidP="000A52BA">
            <w:pPr>
              <w:numPr>
                <w:ilvl w:val="0"/>
                <w:numId w:val="19"/>
              </w:numPr>
              <w:spacing w:before="120" w:after="120" w:line="240" w:lineRule="auto"/>
              <w:ind w:left="284" w:hanging="284"/>
              <w:rPr>
                <w:rFonts w:ascii="Century Gothic" w:eastAsia="Times New Roman" w:hAnsi="Century Gothic" w:cs="EGPJCE+Arial"/>
                <w:i/>
                <w:iCs/>
                <w:sz w:val="16"/>
                <w:szCs w:val="16"/>
                <w:lang w:val="en-US"/>
              </w:rPr>
            </w:pPr>
            <w:r w:rsidRPr="00790747">
              <w:rPr>
                <w:rFonts w:ascii="Century Gothic" w:eastAsia="Times New Roman" w:hAnsi="Century Gothic" w:cs="EGPJDG+ArialMT"/>
                <w:sz w:val="16"/>
                <w:szCs w:val="16"/>
                <w:lang w:val="en-US"/>
              </w:rPr>
              <w:t>Expresión del espacio (</w:t>
            </w:r>
            <w:r w:rsidRPr="00790747">
              <w:rPr>
                <w:rFonts w:ascii="Century Gothic" w:eastAsia="Times New Roman" w:hAnsi="Century Gothic" w:cs="EGPJCE+Arial"/>
                <w:i/>
                <w:iCs/>
                <w:sz w:val="16"/>
                <w:szCs w:val="16"/>
                <w:lang w:val="en-US"/>
              </w:rPr>
              <w:t>prepositions and adverbs of location, position) Here, there, on, in, under.</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Arial"/>
                <w:sz w:val="16"/>
                <w:szCs w:val="16"/>
                <w:u w:val="single"/>
                <w:lang w:val="es-ES"/>
              </w:rPr>
            </w:pPr>
            <w:r w:rsidRPr="001A60C8">
              <w:rPr>
                <w:rFonts w:ascii="Century Gothic" w:eastAsia="Times New Roman" w:hAnsi="Century Gothic" w:cs="EGPJDG+ArialMT"/>
                <w:sz w:val="16"/>
                <w:szCs w:val="16"/>
                <w:lang w:val="es-ES"/>
              </w:rPr>
              <w:t xml:space="preserve">Expresión del tiempo </w:t>
            </w:r>
            <w:r w:rsidRPr="001A60C8">
              <w:rPr>
                <w:rFonts w:ascii="Century Gothic" w:eastAsia="Times New Roman" w:hAnsi="Century Gothic" w:cs="EGPJCE+Arial"/>
                <w:i/>
                <w:iCs/>
                <w:sz w:val="16"/>
                <w:szCs w:val="16"/>
                <w:lang w:val="es-ES"/>
              </w:rPr>
              <w:t>divisions (e. g., summer)</w:t>
            </w:r>
            <w:r w:rsidRPr="001A60C8">
              <w:rPr>
                <w:rFonts w:ascii="Century Gothic" w:eastAsia="Times New Roman" w:hAnsi="Century Gothic" w:cs="EGPJDG+ArialMT"/>
                <w:sz w:val="16"/>
                <w:szCs w:val="16"/>
                <w:lang w:val="es-ES"/>
              </w:rPr>
              <w:t>. - Expresión del modo (</w:t>
            </w:r>
            <w:r w:rsidRPr="001A60C8">
              <w:rPr>
                <w:rFonts w:ascii="Century Gothic" w:eastAsia="Times New Roman" w:hAnsi="Century Gothic" w:cs="EGPJCE+Arial"/>
                <w:i/>
                <w:iCs/>
                <w:sz w:val="16"/>
                <w:szCs w:val="16"/>
                <w:lang w:val="es-ES"/>
              </w:rPr>
              <w:t>Adv. of manner, e. g. slowly, well</w:t>
            </w:r>
            <w:r w:rsidRPr="001A60C8">
              <w:rPr>
                <w:rFonts w:ascii="Century Gothic" w:eastAsia="Times New Roman" w:hAnsi="Century Gothic" w:cs="EGPJDG+ArialMT"/>
                <w:sz w:val="16"/>
                <w:szCs w:val="16"/>
                <w:lang w:val="es-ES"/>
              </w:rPr>
              <w:t>).</w:t>
            </w:r>
          </w:p>
          <w:p w:rsidR="00FE46C0" w:rsidRPr="001A60C8" w:rsidRDefault="00FE46C0" w:rsidP="00FE46C0">
            <w:pPr>
              <w:spacing w:before="120" w:after="120" w:line="240" w:lineRule="auto"/>
              <w:rPr>
                <w:rFonts w:ascii="Century Gothic" w:eastAsia="Times New Roman" w:hAnsi="Century Gothic" w:cs="EGPJDG+ArialMT"/>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 xml:space="preserve">Léxico </w:t>
            </w:r>
            <w:r w:rsidR="00CF395F">
              <w:rPr>
                <w:rFonts w:ascii="Century Gothic" w:eastAsia="Times New Roman" w:hAnsi="Century Gothic" w:cs="Arial"/>
                <w:sz w:val="16"/>
                <w:szCs w:val="16"/>
                <w:u w:val="single"/>
                <w:lang w:val="es-ES"/>
              </w:rPr>
              <w:t>escrito</w:t>
            </w:r>
            <w:r w:rsidRPr="001A60C8">
              <w:rPr>
                <w:rFonts w:ascii="Century Gothic" w:eastAsia="Times New Roman" w:hAnsi="Century Gothic" w:cs="Arial"/>
                <w:sz w:val="16"/>
                <w:szCs w:val="16"/>
                <w:u w:val="single"/>
                <w:lang w:val="es-ES"/>
              </w:rPr>
              <w:t xml:space="preserve"> de alta frecuencia (recepción)</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Relativo a: identificación personal, género, partes del cuerpo; prendas de vestir; familia y amigos; el colegio y la clase, mascotas y otros animales; actividades de la vida diaria; la casa, dependencias y objetos; juego; clima y Tecnologías de la Información y la Comunicación.</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Patrones gráficos y convenciones ortográficas básicas</w:t>
            </w:r>
          </w:p>
          <w:p w:rsidR="00FE46C0" w:rsidRPr="001A60C8" w:rsidRDefault="00FE46C0" w:rsidP="00FE46C0">
            <w:pPr>
              <w:spacing w:after="0" w:line="240" w:lineRule="auto"/>
              <w:rPr>
                <w:rFonts w:ascii="Century Gothic" w:eastAsia="Times New Roman" w:hAnsi="Century Gothic" w:cs="Arial"/>
                <w:sz w:val="16"/>
                <w:szCs w:val="16"/>
                <w:lang w:val="es-ES"/>
              </w:rPr>
            </w:pPr>
          </w:p>
        </w:tc>
      </w:tr>
      <w:tr w:rsidR="00FE46C0" w:rsidRPr="001A60C8" w:rsidTr="00171D3D">
        <w:tc>
          <w:tcPr>
            <w:tcW w:w="3652" w:type="dxa"/>
            <w:tcBorders>
              <w:right w:val="dashSmallGap" w:sz="8"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1A60C8">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1A60C8">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20"/>
                <w:szCs w:val="20"/>
                <w:lang w:val="es-ES"/>
              </w:rPr>
            </w:pPr>
            <w:r w:rsidRPr="001A60C8">
              <w:rPr>
                <w:rFonts w:ascii="Century Gothic" w:eastAsia="Times New Roman" w:hAnsi="Century Gothic" w:cs="Arial"/>
                <w:b/>
                <w:color w:val="FFFFFF" w:themeColor="background1"/>
                <w:sz w:val="20"/>
                <w:szCs w:val="20"/>
                <w:lang w:val="es-ES"/>
              </w:rPr>
              <w:t>DESCRIPTORES DE LAS COMPETENCIAS CLAVE</w:t>
            </w:r>
          </w:p>
        </w:tc>
      </w:tr>
      <w:tr w:rsidR="00FE46C0" w:rsidRPr="001A60C8" w:rsidTr="00171D3D">
        <w:trPr>
          <w:trHeight w:val="270"/>
        </w:trPr>
        <w:tc>
          <w:tcPr>
            <w:tcW w:w="3652" w:type="dxa"/>
            <w:vMerge w:val="restart"/>
            <w:tcBorders>
              <w:right w:val="dashSmallGap" w:sz="8" w:space="0" w:color="1F497D"/>
            </w:tcBorders>
          </w:tcPr>
          <w:p w:rsidR="00FE46C0" w:rsidRPr="001A60C8" w:rsidRDefault="00FE46C0" w:rsidP="00FE46C0">
            <w:pPr>
              <w:tabs>
                <w:tab w:val="left" w:pos="261"/>
              </w:tabs>
              <w:spacing w:before="120"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t xml:space="preserve">B3.CE1. </w:t>
            </w:r>
            <w:r w:rsidRPr="001A60C8">
              <w:rPr>
                <w:rFonts w:ascii="Century Gothic" w:eastAsia="Times New Roman" w:hAnsi="Century Gothic" w:cs="Arial"/>
                <w:bCs/>
                <w:iCs/>
                <w:sz w:val="16"/>
                <w:szCs w:val="16"/>
                <w:lang w:val="es-ES"/>
              </w:rPr>
              <w:t xml:space="preserve">Conocer y saber aplicar las estrategias básicas más adecuadas para la comprensión del sentido general, la información esencial o los puntos principales del texto. </w:t>
            </w: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t>B3.CE2.</w:t>
            </w:r>
            <w:r w:rsidRPr="001A60C8">
              <w:rPr>
                <w:rFonts w:ascii="Century Gothic" w:eastAsia="Times New Roman" w:hAnsi="Century Gothic" w:cs="Arial"/>
                <w:bCs/>
                <w:iCs/>
                <w:sz w:val="16"/>
                <w:szCs w:val="16"/>
                <w:lang w:val="es-ES"/>
              </w:rPr>
              <w:t xml:space="preserve"> Identificar aspectos socioculturales y sociolingüísticos básicos, concretos y significativos y aplicar los conocimientos adquiridos sobre los mismos a una comprensión adecuada del texto. </w:t>
            </w: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p>
          <w:p w:rsidR="00E46319" w:rsidRPr="001A60C8" w:rsidRDefault="00E46319" w:rsidP="00FE46C0">
            <w:pPr>
              <w:tabs>
                <w:tab w:val="left" w:pos="261"/>
              </w:tabs>
              <w:spacing w:after="0" w:line="240" w:lineRule="auto"/>
              <w:rPr>
                <w:rFonts w:ascii="Century Gothic" w:eastAsia="Times New Roman" w:hAnsi="Century Gothic" w:cs="Arial"/>
                <w:bCs/>
                <w:iCs/>
                <w:sz w:val="16"/>
                <w:szCs w:val="16"/>
                <w:lang w:val="es-ES"/>
              </w:rPr>
            </w:pP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lastRenderedPageBreak/>
              <w:t>B3.CE3.</w:t>
            </w:r>
            <w:r w:rsidRPr="001A60C8">
              <w:rPr>
                <w:rFonts w:ascii="Century Gothic" w:eastAsia="Times New Roman" w:hAnsi="Century Gothic" w:cs="Arial"/>
                <w:bCs/>
                <w:iCs/>
                <w:sz w:val="16"/>
                <w:szCs w:val="16"/>
                <w:lang w:val="es-ES"/>
              </w:rPr>
              <w:t xml:space="preserve"> Identificar el tema y sentido general en textos, tanto impresos como digitales, muy breves y sencillos, con predominio de estructuras sencill</w:t>
            </w:r>
            <w:r w:rsidR="001A60C8">
              <w:rPr>
                <w:rFonts w:ascii="Century Gothic" w:eastAsia="Times New Roman" w:hAnsi="Century Gothic" w:cs="Arial"/>
                <w:bCs/>
                <w:iCs/>
                <w:sz w:val="16"/>
                <w:szCs w:val="16"/>
                <w:lang w:val="es-ES"/>
              </w:rPr>
              <w:t>a</w:t>
            </w:r>
            <w:r w:rsidRPr="001A60C8">
              <w:rPr>
                <w:rFonts w:ascii="Century Gothic" w:eastAsia="Times New Roman" w:hAnsi="Century Gothic" w:cs="Arial"/>
                <w:bCs/>
                <w:iCs/>
                <w:sz w:val="16"/>
                <w:szCs w:val="16"/>
                <w:lang w:val="es-ES"/>
              </w:rPr>
              <w:t xml:space="preserve">s y léxico de muy alta frecuencia, sobre temas muy conocidos y cotidianos, siendo indispensable la relectura, algunas aclaraciones y la presencia de un fuerte apoyo visual y contextual. </w:t>
            </w: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t>B3.CE4.</w:t>
            </w:r>
            <w:r w:rsidRPr="001A60C8">
              <w:rPr>
                <w:rFonts w:ascii="Century Gothic" w:eastAsia="Times New Roman" w:hAnsi="Century Gothic" w:cs="Arial"/>
                <w:bCs/>
                <w:iCs/>
                <w:sz w:val="16"/>
                <w:szCs w:val="16"/>
                <w:lang w:val="es-ES"/>
              </w:rPr>
              <w:t xml:space="preserve"> Reconocer los símbolos de uso frecuente (p. e. ☺, @, £, etc.) e identificar los significados e intenciones comunicativas generales relacionados con los mismos. </w:t>
            </w: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t>B3.CE5.</w:t>
            </w:r>
            <w:r w:rsidRPr="001A60C8">
              <w:rPr>
                <w:rFonts w:ascii="Century Gothic" w:eastAsia="Times New Roman" w:hAnsi="Century Gothic" w:cs="Arial"/>
                <w:bCs/>
                <w:iCs/>
                <w:sz w:val="16"/>
                <w:szCs w:val="16"/>
                <w:lang w:val="es-ES"/>
              </w:rPr>
              <w:t xml:space="preserve"> Distinguir 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 </w:t>
            </w: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t>B3.CE6.</w:t>
            </w:r>
            <w:r w:rsidRPr="001A60C8">
              <w:rPr>
                <w:rFonts w:ascii="Century Gothic" w:eastAsia="Times New Roman" w:hAnsi="Century Gothic" w:cs="Arial"/>
                <w:bCs/>
                <w:iCs/>
                <w:sz w:val="16"/>
                <w:szCs w:val="16"/>
                <w:lang w:val="es-ES"/>
              </w:rPr>
              <w:t xml:space="preserve"> Reconocer un repertorio limitado de léxico escrito de alta frecuencia relativo a situaciones cotidianas y temas habituales y concretos relacionados con sus propios intereses, experiencias y necesidades.</w:t>
            </w:r>
          </w:p>
        </w:tc>
        <w:tc>
          <w:tcPr>
            <w:tcW w:w="3119" w:type="dxa"/>
            <w:vMerge w:val="restart"/>
            <w:tcBorders>
              <w:right w:val="dashSmallGap" w:sz="8" w:space="0" w:color="1F497D"/>
            </w:tcBorders>
          </w:tcPr>
          <w:p w:rsidR="00FE46C0" w:rsidRPr="001A60C8" w:rsidRDefault="00FE46C0" w:rsidP="00FE46C0">
            <w:pPr>
              <w:tabs>
                <w:tab w:val="left" w:pos="261"/>
              </w:tabs>
              <w:spacing w:before="120"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lastRenderedPageBreak/>
              <w:t>B3.EA1</w:t>
            </w:r>
            <w:r w:rsidRPr="001A60C8">
              <w:rPr>
                <w:rFonts w:ascii="Century Gothic" w:eastAsia="Times New Roman" w:hAnsi="Century Gothic" w:cs="Arial"/>
                <w:bCs/>
                <w:iCs/>
                <w:sz w:val="16"/>
                <w:szCs w:val="16"/>
                <w:lang w:val="es-ES"/>
              </w:rPr>
              <w:t xml:space="preserve">. Localiza palabras conocidas en el material visual utilizado para las rutinas (calendario, expresiones sobre el tiempo atmosférico) o en los libros de la clase (título, paginación etc.). </w:t>
            </w: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t>B3.EA2</w:t>
            </w:r>
            <w:r w:rsidRPr="001A60C8">
              <w:rPr>
                <w:rFonts w:ascii="Century Gothic" w:eastAsia="Times New Roman" w:hAnsi="Century Gothic" w:cs="Arial"/>
                <w:bCs/>
                <w:iCs/>
                <w:sz w:val="16"/>
                <w:szCs w:val="16"/>
                <w:lang w:val="es-ES"/>
              </w:rPr>
              <w:t xml:space="preserve">. Utiliza diccionarios de imágenes. </w:t>
            </w: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t>B3.EA3</w:t>
            </w:r>
            <w:r w:rsidRPr="001A60C8">
              <w:rPr>
                <w:rFonts w:ascii="Century Gothic" w:eastAsia="Times New Roman" w:hAnsi="Century Gothic" w:cs="Arial"/>
                <w:bCs/>
                <w:iCs/>
                <w:sz w:val="16"/>
                <w:szCs w:val="16"/>
                <w:lang w:val="es-ES"/>
              </w:rPr>
              <w:t xml:space="preserve">. Relaciona correctamente palabras escritas con la imagen correspondiente. </w:t>
            </w: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p>
          <w:p w:rsidR="00FE46C0" w:rsidRPr="001A60C8" w:rsidRDefault="00FE46C0" w:rsidP="00FE46C0">
            <w:pPr>
              <w:tabs>
                <w:tab w:val="left" w:pos="261"/>
              </w:tabs>
              <w:spacing w:after="0" w:line="240" w:lineRule="auto"/>
              <w:rPr>
                <w:rFonts w:ascii="Century Gothic" w:eastAsia="Times New Roman" w:hAnsi="Century Gothic" w:cs="Arial"/>
                <w:bCs/>
                <w:iCs/>
                <w:sz w:val="16"/>
                <w:szCs w:val="16"/>
                <w:lang w:val="es-ES"/>
              </w:rPr>
            </w:pPr>
            <w:r w:rsidRPr="001A60C8">
              <w:rPr>
                <w:rFonts w:ascii="Century Gothic" w:eastAsia="Times New Roman" w:hAnsi="Century Gothic" w:cs="Arial"/>
                <w:b/>
                <w:bCs/>
                <w:sz w:val="16"/>
                <w:szCs w:val="16"/>
                <w:lang w:val="es-ES"/>
              </w:rPr>
              <w:t>B3.EA4</w:t>
            </w:r>
            <w:r w:rsidRPr="001A60C8">
              <w:rPr>
                <w:rFonts w:ascii="Century Gothic" w:eastAsia="Times New Roman" w:hAnsi="Century Gothic" w:cs="Arial"/>
                <w:bCs/>
                <w:iCs/>
                <w:sz w:val="16"/>
                <w:szCs w:val="16"/>
                <w:lang w:val="es-ES"/>
              </w:rPr>
              <w:t>. Utiliza las Tecnologías de la Información y la Comunicación para iniciarse en la lectura</w:t>
            </w:r>
          </w:p>
        </w:tc>
        <w:tc>
          <w:tcPr>
            <w:tcW w:w="2976" w:type="dxa"/>
            <w:vMerge w:val="restart"/>
            <w:tcBorders>
              <w:right w:val="inset" w:sz="12" w:space="0" w:color="1F497D"/>
            </w:tcBorders>
          </w:tcPr>
          <w:p w:rsidR="00FE46C0" w:rsidRPr="001A60C8" w:rsidRDefault="00FE46C0" w:rsidP="00FE46C0">
            <w:pPr>
              <w:tabs>
                <w:tab w:val="left" w:pos="2579"/>
              </w:tabs>
              <w:spacing w:before="120"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b/>
                <w:sz w:val="16"/>
                <w:szCs w:val="16"/>
                <w:lang w:val="es-ES"/>
              </w:rPr>
              <w:lastRenderedPageBreak/>
              <w:t>CL7.</w:t>
            </w:r>
            <w:r w:rsidRPr="001A60C8">
              <w:rPr>
                <w:rFonts w:ascii="Century Gothic" w:eastAsia="Times New Roman" w:hAnsi="Century Gothic" w:cs="Arial"/>
                <w:sz w:val="16"/>
                <w:szCs w:val="16"/>
                <w:lang w:val="es-ES"/>
              </w:rPr>
              <w:t xml:space="preserve"> Comprende la idea general  de rótulos y carteles muy sencillos. </w:t>
            </w:r>
          </w:p>
          <w:p w:rsidR="00FE46C0" w:rsidRPr="001A60C8" w:rsidRDefault="00FE46C0" w:rsidP="00FE46C0">
            <w:pPr>
              <w:tabs>
                <w:tab w:val="left" w:pos="2579"/>
              </w:tabs>
              <w:spacing w:before="120" w:after="0" w:line="240" w:lineRule="auto"/>
              <w:rPr>
                <w:rFonts w:ascii="Century Gothic" w:eastAsia="Times New Roman" w:hAnsi="Century Gothic" w:cs="Arial"/>
                <w:sz w:val="16"/>
                <w:szCs w:val="16"/>
                <w:lang w:val="es-ES"/>
              </w:rPr>
            </w:pPr>
          </w:p>
          <w:p w:rsidR="00FE46C0" w:rsidRPr="001A60C8" w:rsidRDefault="00FE46C0" w:rsidP="00FE46C0">
            <w:pPr>
              <w:spacing w:before="120" w:after="0" w:line="240" w:lineRule="auto"/>
              <w:rPr>
                <w:rFonts w:ascii="Century Gothic" w:hAnsi="Century Gothic" w:cs="Arial"/>
                <w:bCs/>
                <w:sz w:val="16"/>
                <w:szCs w:val="16"/>
                <w:lang w:val="es-ES" w:eastAsia="es-ES"/>
              </w:rPr>
            </w:pPr>
            <w:r w:rsidRPr="001A60C8">
              <w:rPr>
                <w:rFonts w:ascii="Century Gothic" w:hAnsi="Century Gothic" w:cs="Arial"/>
                <w:b/>
                <w:bCs/>
                <w:sz w:val="16"/>
                <w:szCs w:val="16"/>
                <w:lang w:val="es-ES" w:eastAsia="es-ES"/>
              </w:rPr>
              <w:t>CL8.</w:t>
            </w:r>
            <w:r w:rsidRPr="001A60C8">
              <w:rPr>
                <w:rFonts w:ascii="Century Gothic" w:hAnsi="Century Gothic" w:cs="Arial"/>
                <w:bCs/>
                <w:sz w:val="16"/>
                <w:szCs w:val="16"/>
                <w:lang w:val="es-ES" w:eastAsia="es-ES"/>
              </w:rPr>
              <w:t xml:space="preserve"> Comprende frases escritas muy sencillas sobre temas conocidos, y  con palabras previamente presentadas.</w:t>
            </w: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bottom w:val="single" w:sz="12" w:space="0" w:color="1F497D"/>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bl>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ind w:hanging="142"/>
        <w:rPr>
          <w:rFonts w:ascii="Century Gothic" w:eastAsia="Times New Roman" w:hAnsi="Century Gothic" w:cs="Arial"/>
          <w:b/>
          <w:sz w:val="24"/>
          <w:lang w:val="es-ES"/>
        </w:rPr>
      </w:pPr>
    </w:p>
    <w:p w:rsidR="00FE46C0" w:rsidRPr="001A60C8" w:rsidRDefault="00FE46C0" w:rsidP="00FE46C0">
      <w:pPr>
        <w:spacing w:after="0" w:line="240" w:lineRule="auto"/>
        <w:rPr>
          <w:rFonts w:eastAsia="Times New Roman"/>
          <w:sz w:val="20"/>
          <w:szCs w:val="24"/>
          <w:lang w:val="es-ES"/>
        </w:rPr>
      </w:pPr>
      <w:r w:rsidRPr="001A60C8">
        <w:rPr>
          <w:rFonts w:eastAsia="Times New Roman"/>
          <w:sz w:val="20"/>
          <w:szCs w:val="24"/>
          <w:lang w:val="es-ES"/>
        </w:rPr>
        <w:br w:type="page"/>
      </w: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FE46C0" w:rsidRPr="001A60C8" w:rsidTr="00171D3D">
        <w:tc>
          <w:tcPr>
            <w:tcW w:w="9747" w:type="dxa"/>
            <w:gridSpan w:val="3"/>
            <w:tcBorders>
              <w:right w:val="inset" w:sz="12" w:space="0" w:color="1F497D"/>
            </w:tcBorders>
            <w:shd w:val="clear" w:color="auto" w:fill="1F497D"/>
          </w:tcPr>
          <w:p w:rsidR="00FE46C0" w:rsidRPr="001A60C8" w:rsidRDefault="00FE46C0" w:rsidP="00FE46C0">
            <w:pPr>
              <w:spacing w:after="0" w:line="240" w:lineRule="auto"/>
              <w:ind w:hanging="142"/>
              <w:rPr>
                <w:rFonts w:eastAsia="Times New Roman"/>
                <w:color w:val="FFFFFF" w:themeColor="background1"/>
                <w:sz w:val="24"/>
                <w:szCs w:val="24"/>
                <w:lang w:val="es-ES"/>
              </w:rPr>
            </w:pPr>
            <w:r w:rsidRPr="001A60C8">
              <w:rPr>
                <w:rFonts w:ascii="Century Gothic" w:eastAsia="Times New Roman" w:hAnsi="Century Gothic" w:cs="Arial"/>
                <w:b/>
                <w:color w:val="FFFFFF" w:themeColor="background1"/>
                <w:sz w:val="24"/>
                <w:lang w:val="es-ES"/>
              </w:rPr>
              <w:lastRenderedPageBreak/>
              <w:t xml:space="preserve">  BLOQUE 4: PRODUCCIÓN DE TEXTOS ESCRITOS (EXPRESIÓN E INTERACCIÓN)</w:t>
            </w:r>
          </w:p>
        </w:tc>
      </w:tr>
      <w:tr w:rsidR="00FE46C0" w:rsidRPr="001A60C8" w:rsidTr="00171D3D">
        <w:tc>
          <w:tcPr>
            <w:tcW w:w="9747" w:type="dxa"/>
            <w:gridSpan w:val="3"/>
            <w:tcBorders>
              <w:right w:val="inset" w:sz="12" w:space="0" w:color="1F497D"/>
            </w:tcBorders>
            <w:shd w:val="clear" w:color="auto" w:fill="FFFFFF" w:themeFill="background1"/>
          </w:tcPr>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b/>
                <w:sz w:val="20"/>
                <w:szCs w:val="20"/>
                <w:lang w:val="es-ES"/>
              </w:rPr>
              <w:t>CONTENIDOS</w:t>
            </w:r>
            <w:r w:rsidRPr="001A60C8">
              <w:rPr>
                <w:rFonts w:ascii="Century Gothic" w:eastAsia="Times New Roman" w:hAnsi="Century Gothic" w:cs="Arial"/>
                <w:sz w:val="16"/>
                <w:szCs w:val="16"/>
                <w:lang w:val="es-ES"/>
              </w:rPr>
              <w:t>:</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 xml:space="preserve">Estrategias de </w:t>
            </w:r>
            <w:r w:rsidR="000E4663">
              <w:rPr>
                <w:rFonts w:ascii="Century Gothic" w:eastAsia="Times New Roman" w:hAnsi="Century Gothic" w:cs="Arial"/>
                <w:sz w:val="16"/>
                <w:szCs w:val="16"/>
                <w:u w:val="single"/>
                <w:lang w:val="es-ES"/>
              </w:rPr>
              <w:t>producció</w:t>
            </w:r>
            <w:r w:rsidRPr="001A60C8">
              <w:rPr>
                <w:rFonts w:ascii="Century Gothic" w:eastAsia="Times New Roman" w:hAnsi="Century Gothic" w:cs="Arial"/>
                <w:sz w:val="16"/>
                <w:szCs w:val="16"/>
                <w:u w:val="single"/>
                <w:lang w:val="es-ES"/>
              </w:rPr>
              <w:t xml:space="preserve">n de textos escritos  </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Planificación, ejecución y control mediante procedimientos lingüísticos, paralingüísticos y paratextuales.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Aspectos socioculturales y sociolingüísticos</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Convenciones sociales, normas de cortesía; lenguaje no verbal.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u w:val="single"/>
                <w:lang w:val="es-ES"/>
              </w:rPr>
              <w:t>Funciones comunicativas</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Saludos y presentaciones.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Expresión del acuerdo o desacuerdo.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Descripción de personas y objetos.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Petición y ofrecimiento de información, ayuda, objetos, permiso. </w:t>
            </w:r>
          </w:p>
          <w:p w:rsidR="00FE46C0" w:rsidRPr="001A60C8" w:rsidRDefault="00FE46C0" w:rsidP="000A52BA">
            <w:pPr>
              <w:numPr>
                <w:ilvl w:val="0"/>
                <w:numId w:val="6"/>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 xml:space="preserve">Establecimiento y mantenimiento de la comunicación. </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u w:val="single"/>
                <w:lang w:val="es-ES"/>
              </w:rPr>
              <w:t>Estructuras sintáctico-discursivas</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 relaciones lógicas: conjunción (</w:t>
            </w:r>
            <w:r w:rsidRPr="001A60C8">
              <w:rPr>
                <w:rFonts w:ascii="Century Gothic" w:eastAsia="Times New Roman" w:hAnsi="Century Gothic" w:cs="EGPJCE+Arial"/>
                <w:i/>
                <w:iCs/>
                <w:sz w:val="16"/>
                <w:szCs w:val="16"/>
                <w:lang w:val="es-ES"/>
              </w:rPr>
              <w:t>and</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Afirmación (</w:t>
            </w:r>
            <w:r w:rsidRPr="001A60C8">
              <w:rPr>
                <w:rFonts w:ascii="Century Gothic" w:eastAsia="Times New Roman" w:hAnsi="Century Gothic" w:cs="EGPJCE+Arial"/>
                <w:i/>
                <w:iCs/>
                <w:sz w:val="16"/>
                <w:szCs w:val="16"/>
                <w:lang w:val="es-ES"/>
              </w:rPr>
              <w:t>affirmative sentences</w:t>
            </w:r>
            <w:r w:rsidRPr="001A60C8">
              <w:rPr>
                <w:rFonts w:ascii="Century Gothic" w:eastAsia="Times New Roman" w:hAnsi="Century Gothic" w:cs="EGPJDG+ArialMT"/>
                <w:sz w:val="16"/>
                <w:szCs w:val="16"/>
                <w:lang w:val="es-ES"/>
              </w:rPr>
              <w:t xml:space="preserve">; </w:t>
            </w:r>
            <w:r w:rsidRPr="001A60C8">
              <w:rPr>
                <w:rFonts w:ascii="Century Gothic" w:eastAsia="Times New Roman" w:hAnsi="Century Gothic" w:cs="EGPJCE+Arial"/>
                <w:i/>
                <w:iCs/>
                <w:sz w:val="16"/>
                <w:szCs w:val="16"/>
                <w:lang w:val="es-ES"/>
              </w:rPr>
              <w:t xml:space="preserve">Yes </w:t>
            </w:r>
            <w:r w:rsidRPr="001A60C8">
              <w:rPr>
                <w:rFonts w:ascii="Century Gothic" w:eastAsia="Times New Roman" w:hAnsi="Century Gothic" w:cs="EGPJDG+ArialMT"/>
                <w:sz w:val="16"/>
                <w:szCs w:val="16"/>
                <w:lang w:val="es-ES"/>
              </w:rPr>
              <w:t>(</w:t>
            </w:r>
            <w:r w:rsidRPr="001A60C8">
              <w:rPr>
                <w:rFonts w:ascii="Century Gothic" w:eastAsia="Times New Roman" w:hAnsi="Century Gothic" w:cs="EGPJCE+Arial"/>
                <w:i/>
                <w:iCs/>
                <w:sz w:val="16"/>
                <w:szCs w:val="16"/>
                <w:lang w:val="es-ES"/>
              </w:rPr>
              <w:t>+ tag</w:t>
            </w:r>
            <w:r w:rsidRPr="001A60C8">
              <w:rPr>
                <w:rFonts w:ascii="Century Gothic" w:eastAsia="Times New Roman" w:hAnsi="Century Gothic" w:cs="EGPJDG+ArialMT"/>
                <w:sz w:val="16"/>
                <w:szCs w:val="16"/>
                <w:lang w:val="es-ES"/>
              </w:rPr>
              <w:t>))</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 xml:space="preserve">Exclamación: </w:t>
            </w:r>
            <w:r w:rsidRPr="001A60C8">
              <w:rPr>
                <w:rFonts w:ascii="Century Gothic" w:eastAsia="Times New Roman" w:hAnsi="Century Gothic" w:cs="EGPJCE+Arial"/>
                <w:i/>
                <w:iCs/>
                <w:sz w:val="16"/>
                <w:szCs w:val="16"/>
                <w:lang w:val="es-ES"/>
              </w:rPr>
              <w:t>e. g . I love salad!</w:t>
            </w:r>
            <w:r w:rsidRPr="001A60C8">
              <w:rPr>
                <w:rFonts w:ascii="Century Gothic" w:eastAsia="Times New Roman" w:hAnsi="Century Gothic" w:cs="EGPJDG+ArialMT"/>
                <w:sz w:val="16"/>
                <w:szCs w:val="16"/>
                <w:lang w:val="es-ES"/>
              </w:rPr>
              <w:t>).</w:t>
            </w:r>
          </w:p>
          <w:p w:rsidR="00FE46C0" w:rsidRPr="00790747"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n-US"/>
              </w:rPr>
            </w:pPr>
            <w:r w:rsidRPr="00790747">
              <w:rPr>
                <w:rFonts w:ascii="Century Gothic" w:eastAsia="Times New Roman" w:hAnsi="Century Gothic" w:cs="EGPJDG+ArialMT"/>
                <w:sz w:val="16"/>
                <w:szCs w:val="16"/>
                <w:lang w:val="en-US"/>
              </w:rPr>
              <w:t>Negación (</w:t>
            </w:r>
            <w:r w:rsidRPr="00790747">
              <w:rPr>
                <w:rFonts w:ascii="Century Gothic" w:eastAsia="Times New Roman" w:hAnsi="Century Gothic" w:cs="EGPJCE+Arial"/>
                <w:i/>
                <w:iCs/>
                <w:sz w:val="16"/>
                <w:szCs w:val="16"/>
                <w:lang w:val="en-US"/>
              </w:rPr>
              <w:t>negative sentences with not), No (+ negative tag)</w:t>
            </w:r>
            <w:r w:rsidRPr="00790747">
              <w:rPr>
                <w:rFonts w:ascii="Century Gothic" w:eastAsia="Times New Roman" w:hAnsi="Century Gothic" w:cs="EGPJDG+ArialMT"/>
                <w:sz w:val="16"/>
                <w:szCs w:val="16"/>
                <w:lang w:val="en-U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Interrogación (</w:t>
            </w:r>
            <w:r w:rsidRPr="001A60C8">
              <w:rPr>
                <w:rFonts w:ascii="Century Gothic" w:eastAsia="Times New Roman" w:hAnsi="Century Gothic" w:cs="EGPJCE+Arial"/>
                <w:i/>
                <w:iCs/>
                <w:sz w:val="16"/>
                <w:szCs w:val="16"/>
                <w:lang w:val="es-ES"/>
              </w:rPr>
              <w:t>What, how many…</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del tiempo: presente (</w:t>
            </w:r>
            <w:r w:rsidRPr="001A60C8">
              <w:rPr>
                <w:rFonts w:ascii="Century Gothic" w:eastAsia="Times New Roman" w:hAnsi="Century Gothic" w:cs="EGPJCE+Arial"/>
                <w:i/>
                <w:iCs/>
                <w:sz w:val="16"/>
                <w:szCs w:val="16"/>
                <w:lang w:val="es-ES"/>
              </w:rPr>
              <w:t>simple present</w:t>
            </w:r>
            <w:r w:rsidRPr="001A60C8">
              <w:rPr>
                <w:rFonts w:ascii="Century Gothic" w:eastAsia="Times New Roman" w:hAnsi="Century Gothic" w:cs="EGPJDG+ArialMT"/>
                <w:sz w:val="16"/>
                <w:szCs w:val="16"/>
                <w:lang w:val="es-ES"/>
              </w:rPr>
              <w:t>); futuro (</w:t>
            </w:r>
            <w:r w:rsidRPr="001A60C8">
              <w:rPr>
                <w:rFonts w:ascii="Century Gothic" w:eastAsia="Times New Roman" w:hAnsi="Century Gothic" w:cs="EGPJCE+Arial"/>
                <w:i/>
                <w:iCs/>
                <w:sz w:val="16"/>
                <w:szCs w:val="16"/>
                <w:lang w:val="es-ES"/>
              </w:rPr>
              <w:t>going to</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Arial"/>
                <w:sz w:val="16"/>
                <w:szCs w:val="16"/>
                <w:lang w:val="es-ES"/>
              </w:rPr>
            </w:pPr>
            <w:r w:rsidRPr="001A60C8">
              <w:rPr>
                <w:rFonts w:ascii="Century Gothic" w:eastAsia="Times New Roman" w:hAnsi="Century Gothic" w:cs="EGPJDG+ArialMT"/>
                <w:sz w:val="16"/>
                <w:szCs w:val="16"/>
                <w:lang w:val="es-ES"/>
              </w:rPr>
              <w:t>Expresión del aspecto: puntual (</w:t>
            </w:r>
            <w:r w:rsidRPr="001A60C8">
              <w:rPr>
                <w:rFonts w:ascii="Century Gothic" w:eastAsia="Times New Roman" w:hAnsi="Century Gothic" w:cs="EGPJCE+Arial"/>
                <w:i/>
                <w:iCs/>
                <w:sz w:val="16"/>
                <w:szCs w:val="16"/>
                <w:lang w:val="es-ES"/>
              </w:rPr>
              <w:t>simple tenses).</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EGPJDG+ArialMT"/>
                <w:sz w:val="16"/>
                <w:szCs w:val="16"/>
                <w:lang w:val="es-ES"/>
              </w:rPr>
            </w:pPr>
            <w:r w:rsidRPr="001A60C8">
              <w:rPr>
                <w:rFonts w:ascii="Century Gothic" w:eastAsia="Times New Roman" w:hAnsi="Century Gothic" w:cs="EGPJDG+ArialMT"/>
                <w:sz w:val="16"/>
                <w:szCs w:val="16"/>
                <w:lang w:val="es-ES"/>
              </w:rPr>
              <w:t>Expresión de la modalidad: capacidad (</w:t>
            </w:r>
            <w:r w:rsidRPr="001A60C8">
              <w:rPr>
                <w:rFonts w:ascii="Century Gothic" w:eastAsia="Times New Roman" w:hAnsi="Century Gothic" w:cs="EGPJCE+Arial"/>
                <w:i/>
                <w:iCs/>
                <w:sz w:val="16"/>
                <w:szCs w:val="16"/>
                <w:lang w:val="es-ES"/>
              </w:rPr>
              <w:t>can</w:t>
            </w:r>
            <w:r w:rsidRPr="001A60C8">
              <w:rPr>
                <w:rFonts w:ascii="Century Gothic" w:eastAsia="Times New Roman" w:hAnsi="Century Gothic" w:cs="EGPJDG+ArialMT"/>
                <w:sz w:val="16"/>
                <w:szCs w:val="16"/>
                <w:lang w:val="es-ES"/>
              </w:rPr>
              <w:t>); obligación (</w:t>
            </w:r>
            <w:r w:rsidRPr="001A60C8">
              <w:rPr>
                <w:rFonts w:ascii="Century Gothic" w:eastAsia="Times New Roman" w:hAnsi="Century Gothic" w:cs="EGPJCE+Arial"/>
                <w:i/>
                <w:iCs/>
                <w:sz w:val="16"/>
                <w:szCs w:val="16"/>
                <w:lang w:val="es-ES"/>
              </w:rPr>
              <w:t>have (got) to</w:t>
            </w:r>
            <w:r w:rsidRPr="001A60C8">
              <w:rPr>
                <w:rFonts w:ascii="Century Gothic" w:eastAsia="Times New Roman" w:hAnsi="Century Gothic" w:cs="EGPJDG+ArialMT"/>
                <w:sz w:val="16"/>
                <w:szCs w:val="16"/>
                <w:lang w:val="es-ES"/>
              </w:rPr>
              <w:t xml:space="preserve">; </w:t>
            </w:r>
            <w:r w:rsidRPr="001A60C8">
              <w:rPr>
                <w:rFonts w:ascii="Century Gothic" w:eastAsia="Times New Roman" w:hAnsi="Century Gothic" w:cs="EGPJCE+Arial"/>
                <w:i/>
                <w:iCs/>
                <w:sz w:val="16"/>
                <w:szCs w:val="16"/>
                <w:lang w:val="es-ES"/>
              </w:rPr>
              <w:t>imperative</w:t>
            </w:r>
            <w:r w:rsidRPr="001A60C8">
              <w:rPr>
                <w:rFonts w:ascii="Century Gothic" w:eastAsia="Times New Roman" w:hAnsi="Century Gothic" w:cs="EGPJDG+ArialMT"/>
                <w:sz w:val="16"/>
                <w:szCs w:val="16"/>
                <w:lang w:val="es-ES"/>
              </w:rPr>
              <w:t>); permiso (</w:t>
            </w:r>
            <w:r w:rsidRPr="001A60C8">
              <w:rPr>
                <w:rFonts w:ascii="Century Gothic" w:eastAsia="Times New Roman" w:hAnsi="Century Gothic" w:cs="EGPJCE+Arial"/>
                <w:i/>
                <w:iCs/>
                <w:sz w:val="16"/>
                <w:szCs w:val="16"/>
                <w:lang w:val="es-ES"/>
              </w:rPr>
              <w:t>can</w:t>
            </w:r>
            <w:r w:rsidRPr="001A60C8">
              <w:rPr>
                <w:rFonts w:ascii="Century Gothic" w:eastAsia="Times New Roman" w:hAnsi="Century Gothic" w:cs="EGPJDG+ArialMT"/>
                <w:sz w:val="16"/>
                <w:szCs w:val="16"/>
                <w:lang w:val="es-ES"/>
              </w:rPr>
              <w:t>). -Expresión de la existencia (</w:t>
            </w:r>
            <w:r w:rsidRPr="001A60C8">
              <w:rPr>
                <w:rFonts w:ascii="Century Gothic" w:eastAsia="Times New Roman" w:hAnsi="Century Gothic" w:cs="EGPJCE+Arial"/>
                <w:i/>
                <w:iCs/>
                <w:sz w:val="16"/>
                <w:szCs w:val="16"/>
                <w:lang w:val="es-ES"/>
              </w:rPr>
              <w:t>there is/are</w:t>
            </w:r>
            <w:r w:rsidRPr="001A60C8">
              <w:rPr>
                <w:rFonts w:ascii="Century Gothic" w:eastAsia="Times New Roman" w:hAnsi="Century Gothic" w:cs="EGPJDG+ArialMT"/>
                <w:sz w:val="16"/>
                <w:szCs w:val="16"/>
                <w:lang w:val="es-ES"/>
              </w:rPr>
              <w:t>); la entidad (</w:t>
            </w:r>
            <w:r w:rsidRPr="001A60C8">
              <w:rPr>
                <w:rFonts w:ascii="Century Gothic" w:eastAsia="Times New Roman" w:hAnsi="Century Gothic" w:cs="EGPJCE+Arial"/>
                <w:i/>
                <w:iCs/>
                <w:sz w:val="16"/>
                <w:szCs w:val="16"/>
                <w:lang w:val="es-ES"/>
              </w:rPr>
              <w:t>nouns and pronouns, articles, demonstratives</w:t>
            </w:r>
            <w:r w:rsidRPr="001A60C8">
              <w:rPr>
                <w:rFonts w:ascii="Century Gothic" w:eastAsia="Times New Roman" w:hAnsi="Century Gothic" w:cs="EGPJDG+ArialMT"/>
                <w:sz w:val="16"/>
                <w:szCs w:val="16"/>
                <w:lang w:val="es-ES"/>
              </w:rPr>
              <w:t>); la cualidad (</w:t>
            </w:r>
            <w:r w:rsidRPr="001A60C8">
              <w:rPr>
                <w:rFonts w:ascii="Century Gothic" w:eastAsia="Times New Roman" w:hAnsi="Century Gothic" w:cs="EGPJCE+Arial"/>
                <w:i/>
                <w:iCs/>
                <w:sz w:val="16"/>
                <w:szCs w:val="16"/>
                <w:lang w:val="es-ES"/>
              </w:rPr>
              <w:t>(very +) Adj.</w:t>
            </w:r>
            <w:r w:rsidRPr="001A60C8">
              <w:rPr>
                <w:rFonts w:ascii="Century Gothic" w:eastAsia="Times New Roman" w:hAnsi="Century Gothic" w:cs="EGPJDG+ArialMT"/>
                <w:sz w:val="16"/>
                <w:szCs w:val="16"/>
                <w:lang w:val="es-ES"/>
              </w:rPr>
              <w:t xml:space="preserve">). </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Arial"/>
                <w:sz w:val="16"/>
                <w:szCs w:val="16"/>
                <w:u w:val="single"/>
                <w:lang w:val="es-ES"/>
              </w:rPr>
            </w:pPr>
            <w:r w:rsidRPr="00790747">
              <w:rPr>
                <w:rFonts w:ascii="Century Gothic" w:eastAsia="Times New Roman" w:hAnsi="Century Gothic" w:cs="EGPJDG+ArialMT"/>
                <w:sz w:val="16"/>
                <w:szCs w:val="16"/>
                <w:lang w:val="en-US"/>
              </w:rPr>
              <w:t>Expresión de la cantidad (</w:t>
            </w:r>
            <w:r w:rsidRPr="00790747">
              <w:rPr>
                <w:rFonts w:ascii="Century Gothic" w:eastAsia="Times New Roman" w:hAnsi="Century Gothic" w:cs="EGPJCE+Arial"/>
                <w:i/>
                <w:iCs/>
                <w:sz w:val="16"/>
                <w:szCs w:val="16"/>
                <w:lang w:val="en-US"/>
              </w:rPr>
              <w:t>singular/plural</w:t>
            </w:r>
            <w:r w:rsidRPr="00790747">
              <w:rPr>
                <w:rFonts w:ascii="Century Gothic" w:eastAsia="Times New Roman" w:hAnsi="Century Gothic" w:cs="EGPJDG+ArialMT"/>
                <w:sz w:val="16"/>
                <w:szCs w:val="16"/>
                <w:lang w:val="en-US"/>
              </w:rPr>
              <w:t xml:space="preserve">; </w:t>
            </w:r>
            <w:r w:rsidRPr="00790747">
              <w:rPr>
                <w:rFonts w:ascii="Century Gothic" w:eastAsia="Times New Roman" w:hAnsi="Century Gothic" w:cs="EGPJCE+Arial"/>
                <w:i/>
                <w:iCs/>
                <w:sz w:val="16"/>
                <w:szCs w:val="16"/>
                <w:lang w:val="en-US"/>
              </w:rPr>
              <w:t>cardinal numerals up to two digits</w:t>
            </w:r>
            <w:r w:rsidRPr="00790747">
              <w:rPr>
                <w:rFonts w:ascii="Century Gothic" w:eastAsia="Times New Roman" w:hAnsi="Century Gothic" w:cs="EGPJDG+ArialMT"/>
                <w:sz w:val="16"/>
                <w:szCs w:val="16"/>
                <w:lang w:val="en-US"/>
              </w:rPr>
              <w:t xml:space="preserve">; </w:t>
            </w:r>
            <w:r w:rsidRPr="00790747">
              <w:rPr>
                <w:rFonts w:ascii="Century Gothic" w:eastAsia="Times New Roman" w:hAnsi="Century Gothic" w:cs="EGPJCE+Arial"/>
                <w:i/>
                <w:iCs/>
                <w:sz w:val="16"/>
                <w:szCs w:val="16"/>
                <w:lang w:val="en-US"/>
              </w:rPr>
              <w:t>ordinal numerals up to one digit</w:t>
            </w:r>
            <w:r w:rsidRPr="00790747">
              <w:rPr>
                <w:rFonts w:ascii="Century Gothic" w:eastAsia="Times New Roman" w:hAnsi="Century Gothic" w:cs="EGPJDG+ArialMT"/>
                <w:sz w:val="16"/>
                <w:szCs w:val="16"/>
                <w:lang w:val="en-US"/>
              </w:rPr>
              <w:t xml:space="preserve">. </w:t>
            </w:r>
            <w:r w:rsidRPr="001A60C8">
              <w:rPr>
                <w:rFonts w:ascii="Century Gothic" w:eastAsia="Times New Roman" w:hAnsi="Century Gothic" w:cs="EGPJCE+Arial"/>
                <w:i/>
                <w:iCs/>
                <w:sz w:val="16"/>
                <w:szCs w:val="16"/>
                <w:lang w:val="es-ES"/>
              </w:rPr>
              <w:t>Quantity: many, some, more. Degree: very</w:t>
            </w:r>
            <w:r w:rsidRPr="001A60C8">
              <w:rPr>
                <w:rFonts w:ascii="Century Gothic" w:eastAsia="Times New Roman" w:hAnsi="Century Gothic" w:cs="EGPJDG+ArialMT"/>
                <w:sz w:val="16"/>
                <w:szCs w:val="16"/>
                <w:lang w:val="es-ES"/>
              </w:rPr>
              <w:t>).</w:t>
            </w:r>
          </w:p>
          <w:p w:rsidR="00FE46C0" w:rsidRPr="00790747" w:rsidRDefault="00FE46C0" w:rsidP="000A52BA">
            <w:pPr>
              <w:numPr>
                <w:ilvl w:val="0"/>
                <w:numId w:val="19"/>
              </w:numPr>
              <w:spacing w:before="120" w:after="120" w:line="240" w:lineRule="auto"/>
              <w:ind w:left="284" w:hanging="284"/>
              <w:rPr>
                <w:rFonts w:ascii="Century Gothic" w:eastAsia="Times New Roman" w:hAnsi="Century Gothic" w:cs="EGPJCE+Arial"/>
                <w:i/>
                <w:iCs/>
                <w:sz w:val="16"/>
                <w:szCs w:val="16"/>
                <w:lang w:val="en-US"/>
              </w:rPr>
            </w:pPr>
            <w:r w:rsidRPr="00790747">
              <w:rPr>
                <w:rFonts w:ascii="Century Gothic" w:eastAsia="Times New Roman" w:hAnsi="Century Gothic" w:cs="EGPJDG+ArialMT"/>
                <w:sz w:val="16"/>
                <w:szCs w:val="16"/>
                <w:lang w:val="en-US"/>
              </w:rPr>
              <w:t>Expresión del espacio (</w:t>
            </w:r>
            <w:r w:rsidRPr="00790747">
              <w:rPr>
                <w:rFonts w:ascii="Century Gothic" w:eastAsia="Times New Roman" w:hAnsi="Century Gothic" w:cs="EGPJCE+Arial"/>
                <w:i/>
                <w:iCs/>
                <w:sz w:val="16"/>
                <w:szCs w:val="16"/>
                <w:lang w:val="en-US"/>
              </w:rPr>
              <w:t>prepositions and adverbs of location, position) Here, there, on, in, under.</w:t>
            </w:r>
          </w:p>
          <w:p w:rsidR="00FE46C0" w:rsidRPr="001A60C8" w:rsidRDefault="00FE46C0" w:rsidP="000A52BA">
            <w:pPr>
              <w:numPr>
                <w:ilvl w:val="0"/>
                <w:numId w:val="19"/>
              </w:numPr>
              <w:spacing w:before="120" w:after="120" w:line="240" w:lineRule="auto"/>
              <w:ind w:left="284" w:hanging="284"/>
              <w:rPr>
                <w:rFonts w:ascii="Century Gothic" w:eastAsia="Times New Roman" w:hAnsi="Century Gothic" w:cs="Arial"/>
                <w:sz w:val="16"/>
                <w:szCs w:val="16"/>
                <w:u w:val="single"/>
                <w:lang w:val="es-ES"/>
              </w:rPr>
            </w:pPr>
            <w:r w:rsidRPr="001A60C8">
              <w:rPr>
                <w:rFonts w:ascii="Century Gothic" w:eastAsia="Times New Roman" w:hAnsi="Century Gothic" w:cs="EGPJDG+ArialMT"/>
                <w:sz w:val="16"/>
                <w:szCs w:val="16"/>
                <w:lang w:val="es-ES"/>
              </w:rPr>
              <w:t xml:space="preserve">Expresión del tiempo </w:t>
            </w:r>
            <w:r w:rsidRPr="001A60C8">
              <w:rPr>
                <w:rFonts w:ascii="Century Gothic" w:eastAsia="Times New Roman" w:hAnsi="Century Gothic" w:cs="EGPJCE+Arial"/>
                <w:i/>
                <w:iCs/>
                <w:sz w:val="16"/>
                <w:szCs w:val="16"/>
                <w:lang w:val="es-ES"/>
              </w:rPr>
              <w:t>divisions (e. g., summer)</w:t>
            </w:r>
            <w:r w:rsidRPr="001A60C8">
              <w:rPr>
                <w:rFonts w:ascii="Century Gothic" w:eastAsia="Times New Roman" w:hAnsi="Century Gothic" w:cs="EGPJDG+ArialMT"/>
                <w:sz w:val="16"/>
                <w:szCs w:val="16"/>
                <w:lang w:val="es-ES"/>
              </w:rPr>
              <w:t>. - Expresión del modo (</w:t>
            </w:r>
            <w:r w:rsidRPr="001A60C8">
              <w:rPr>
                <w:rFonts w:ascii="Century Gothic" w:eastAsia="Times New Roman" w:hAnsi="Century Gothic" w:cs="EGPJCE+Arial"/>
                <w:i/>
                <w:iCs/>
                <w:sz w:val="16"/>
                <w:szCs w:val="16"/>
                <w:lang w:val="es-ES"/>
              </w:rPr>
              <w:t>Adv. of manner, e. g. slowly, well</w:t>
            </w:r>
            <w:r w:rsidRPr="001A60C8">
              <w:rPr>
                <w:rFonts w:ascii="Century Gothic" w:eastAsia="Times New Roman" w:hAnsi="Century Gothic" w:cs="EGPJDG+ArialMT"/>
                <w:sz w:val="16"/>
                <w:szCs w:val="16"/>
                <w:lang w:val="es-ES"/>
              </w:rPr>
              <w:t>).</w:t>
            </w:r>
          </w:p>
          <w:p w:rsidR="00FE46C0" w:rsidRPr="001A60C8" w:rsidRDefault="00FE46C0" w:rsidP="00FE46C0">
            <w:pPr>
              <w:spacing w:before="120" w:after="120" w:line="240" w:lineRule="auto"/>
              <w:rPr>
                <w:rFonts w:ascii="Century Gothic" w:eastAsia="Times New Roman" w:hAnsi="Century Gothic" w:cs="EGPJDG+ArialMT"/>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L</w:t>
            </w:r>
            <w:r w:rsidR="004810E9" w:rsidRPr="001A60C8">
              <w:rPr>
                <w:rFonts w:ascii="Century Gothic" w:eastAsia="Times New Roman" w:hAnsi="Century Gothic" w:cs="Arial"/>
                <w:sz w:val="16"/>
                <w:szCs w:val="16"/>
                <w:u w:val="single"/>
                <w:lang w:val="es-ES"/>
              </w:rPr>
              <w:t xml:space="preserve">éxico </w:t>
            </w:r>
            <w:r w:rsidR="00CF395F">
              <w:rPr>
                <w:rFonts w:ascii="Century Gothic" w:eastAsia="Times New Roman" w:hAnsi="Century Gothic" w:cs="Arial"/>
                <w:sz w:val="16"/>
                <w:szCs w:val="16"/>
                <w:u w:val="single"/>
                <w:lang w:val="es-ES"/>
              </w:rPr>
              <w:t>escrito</w:t>
            </w:r>
            <w:r w:rsidR="004810E9" w:rsidRPr="001A60C8">
              <w:rPr>
                <w:rFonts w:ascii="Century Gothic" w:eastAsia="Times New Roman" w:hAnsi="Century Gothic" w:cs="Arial"/>
                <w:sz w:val="16"/>
                <w:szCs w:val="16"/>
                <w:u w:val="single"/>
                <w:lang w:val="es-ES"/>
              </w:rPr>
              <w:t xml:space="preserve"> de alta frecuencia (producc</w:t>
            </w:r>
            <w:r w:rsidRPr="001A60C8">
              <w:rPr>
                <w:rFonts w:ascii="Century Gothic" w:eastAsia="Times New Roman" w:hAnsi="Century Gothic" w:cs="Arial"/>
                <w:sz w:val="16"/>
                <w:szCs w:val="16"/>
                <w:u w:val="single"/>
                <w:lang w:val="es-ES"/>
              </w:rPr>
              <w:t>ión)</w:t>
            </w:r>
          </w:p>
          <w:p w:rsidR="00FE46C0" w:rsidRPr="001A60C8" w:rsidRDefault="00FE46C0" w:rsidP="00FE46C0">
            <w:pPr>
              <w:spacing w:after="0" w:line="240" w:lineRule="auto"/>
              <w:rPr>
                <w:rFonts w:ascii="Century Gothic" w:eastAsia="Times New Roman" w:hAnsi="Century Gothic" w:cs="Arial"/>
                <w:sz w:val="16"/>
                <w:szCs w:val="16"/>
                <w:lang w:val="es-ES"/>
              </w:rPr>
            </w:pPr>
            <w:r w:rsidRPr="001A60C8">
              <w:rPr>
                <w:rFonts w:ascii="Century Gothic" w:eastAsia="Times New Roman" w:hAnsi="Century Gothic" w:cs="Arial"/>
                <w:sz w:val="16"/>
                <w:szCs w:val="16"/>
                <w:lang w:val="es-ES"/>
              </w:rPr>
              <w:t>Relativo a: identificación personal, género, partes del cuerpo; prendas de vestir; familia y amigos; el colegio y la clase, mascotas y otros animales; actividades de la vida diaria; la casa, dependencias y objetos; juego; clima y Tecnologías de la Información y la Comunicación.</w:t>
            </w:r>
          </w:p>
          <w:p w:rsidR="00FE46C0" w:rsidRPr="001A60C8" w:rsidRDefault="00FE46C0" w:rsidP="00FE46C0">
            <w:pPr>
              <w:spacing w:after="0" w:line="240" w:lineRule="auto"/>
              <w:rPr>
                <w:rFonts w:ascii="Century Gothic" w:eastAsia="Times New Roman" w:hAnsi="Century Gothic" w:cs="Arial"/>
                <w:sz w:val="16"/>
                <w:szCs w:val="16"/>
                <w:lang w:val="es-ES"/>
              </w:rPr>
            </w:pPr>
          </w:p>
          <w:p w:rsidR="00FE46C0" w:rsidRPr="001A60C8" w:rsidRDefault="00FE46C0" w:rsidP="00FE46C0">
            <w:pPr>
              <w:spacing w:after="0" w:line="240" w:lineRule="auto"/>
              <w:rPr>
                <w:rFonts w:ascii="Century Gothic" w:eastAsia="Times New Roman" w:hAnsi="Century Gothic" w:cs="Arial"/>
                <w:sz w:val="16"/>
                <w:szCs w:val="16"/>
                <w:u w:val="single"/>
                <w:lang w:val="es-ES"/>
              </w:rPr>
            </w:pPr>
            <w:r w:rsidRPr="001A60C8">
              <w:rPr>
                <w:rFonts w:ascii="Century Gothic" w:eastAsia="Times New Roman" w:hAnsi="Century Gothic" w:cs="Arial"/>
                <w:sz w:val="16"/>
                <w:szCs w:val="16"/>
                <w:u w:val="single"/>
                <w:lang w:val="es-ES"/>
              </w:rPr>
              <w:t>Patrones gráficos y convenciones ortográficas</w:t>
            </w:r>
          </w:p>
          <w:p w:rsidR="00FE46C0" w:rsidRPr="001A60C8" w:rsidRDefault="00FE46C0" w:rsidP="00FE46C0">
            <w:pPr>
              <w:spacing w:after="0" w:line="240" w:lineRule="auto"/>
              <w:rPr>
                <w:rFonts w:ascii="Century Gothic" w:eastAsia="Times New Roman" w:hAnsi="Century Gothic" w:cs="Arial"/>
                <w:sz w:val="16"/>
                <w:szCs w:val="16"/>
                <w:lang w:val="es-ES"/>
              </w:rPr>
            </w:pPr>
          </w:p>
        </w:tc>
      </w:tr>
      <w:tr w:rsidR="00FE46C0" w:rsidRPr="001A60C8" w:rsidTr="00171D3D">
        <w:tc>
          <w:tcPr>
            <w:tcW w:w="3652" w:type="dxa"/>
            <w:tcBorders>
              <w:right w:val="dashSmallGap" w:sz="8"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1A60C8">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1A60C8">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p>
          <w:p w:rsidR="00FE46C0" w:rsidRPr="001A60C8" w:rsidRDefault="00FE46C0" w:rsidP="00FE46C0">
            <w:pPr>
              <w:spacing w:after="0" w:line="240" w:lineRule="auto"/>
              <w:jc w:val="center"/>
              <w:rPr>
                <w:rFonts w:ascii="Century Gothic" w:eastAsia="Times New Roman" w:hAnsi="Century Gothic" w:cs="Arial"/>
                <w:b/>
                <w:color w:val="FFFFFF" w:themeColor="background1"/>
                <w:sz w:val="16"/>
                <w:szCs w:val="16"/>
                <w:lang w:val="es-ES"/>
              </w:rPr>
            </w:pPr>
            <w:r w:rsidRPr="001A60C8">
              <w:rPr>
                <w:rFonts w:ascii="Century Gothic" w:eastAsia="Times New Roman" w:hAnsi="Century Gothic" w:cs="Arial"/>
                <w:b/>
                <w:color w:val="FFFFFF" w:themeColor="background1"/>
                <w:sz w:val="16"/>
                <w:szCs w:val="16"/>
                <w:lang w:val="es-ES"/>
              </w:rPr>
              <w:t>DESCRIPTORES DE LAS COMPETENCIAS CLAVE</w:t>
            </w:r>
          </w:p>
        </w:tc>
      </w:tr>
      <w:tr w:rsidR="00FE46C0" w:rsidRPr="001A60C8" w:rsidTr="00171D3D">
        <w:trPr>
          <w:trHeight w:val="270"/>
        </w:trPr>
        <w:tc>
          <w:tcPr>
            <w:tcW w:w="3652" w:type="dxa"/>
            <w:vMerge w:val="restart"/>
            <w:tcBorders>
              <w:right w:val="dashSmallGap" w:sz="8" w:space="0" w:color="1F497D"/>
            </w:tcBorders>
          </w:tcPr>
          <w:p w:rsidR="00FE46C0" w:rsidRPr="001A60C8" w:rsidRDefault="00FE46C0" w:rsidP="00FE46C0">
            <w:pPr>
              <w:spacing w:before="120" w:after="0" w:line="240" w:lineRule="auto"/>
              <w:ind w:left="68"/>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B4.CE1.</w:t>
            </w:r>
            <w:r w:rsidR="001A60C8">
              <w:rPr>
                <w:rFonts w:ascii="Century Gothic" w:eastAsia="Times New Roman" w:hAnsi="Century Gothic" w:cs="Arial"/>
                <w:b/>
                <w:bCs/>
                <w:sz w:val="16"/>
                <w:szCs w:val="16"/>
                <w:lang w:val="es-ES"/>
              </w:rPr>
              <w:t xml:space="preserve"> </w:t>
            </w:r>
            <w:r w:rsidRPr="001A60C8">
              <w:rPr>
                <w:rFonts w:ascii="Century Gothic" w:eastAsia="Times New Roman" w:hAnsi="Century Gothic" w:cs="Arial"/>
                <w:sz w:val="16"/>
                <w:szCs w:val="16"/>
                <w:lang w:val="es-ES"/>
              </w:rPr>
              <w:t xml:space="preserve">Conocer y aplicar las estrategias básicas para producir textos escritos muy breves y sencillos, p. e. copiando palabras y frases muy usuales para realizar las funciones comunicativas que se persiguen. </w:t>
            </w:r>
          </w:p>
          <w:p w:rsidR="00FE46C0" w:rsidRPr="001A60C8" w:rsidRDefault="00FE46C0" w:rsidP="00FE46C0">
            <w:pPr>
              <w:spacing w:after="0" w:line="240" w:lineRule="auto"/>
              <w:ind w:left="66"/>
              <w:rPr>
                <w:rFonts w:ascii="Century Gothic" w:eastAsia="Times New Roman" w:hAnsi="Century Gothic" w:cs="Arial"/>
                <w:sz w:val="16"/>
                <w:szCs w:val="16"/>
                <w:lang w:val="es-ES"/>
              </w:rPr>
            </w:pPr>
          </w:p>
          <w:p w:rsidR="00FE46C0" w:rsidRPr="001A60C8" w:rsidRDefault="00FE46C0" w:rsidP="00FE46C0">
            <w:pPr>
              <w:spacing w:after="0" w:line="240" w:lineRule="auto"/>
              <w:ind w:left="66"/>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B4.CE2.</w:t>
            </w:r>
            <w:r w:rsidRPr="001A60C8">
              <w:rPr>
                <w:rFonts w:ascii="Century Gothic" w:eastAsia="Times New Roman" w:hAnsi="Century Gothic" w:cs="Arial"/>
                <w:sz w:val="16"/>
                <w:szCs w:val="16"/>
                <w:lang w:val="es-ES"/>
              </w:rPr>
              <w:t xml:space="preserve"> Conocer aspectos socioculturales y sociolingüísticos básicos concretos y significativos y aplicarlos a una producción escrita adecuada al contexto, respetando las normas de cortesía básicas. </w:t>
            </w:r>
          </w:p>
          <w:p w:rsidR="00FE46C0" w:rsidRPr="001A60C8" w:rsidRDefault="00FE46C0" w:rsidP="00FE46C0">
            <w:pPr>
              <w:spacing w:after="0" w:line="240" w:lineRule="auto"/>
              <w:ind w:left="66"/>
              <w:rPr>
                <w:rFonts w:ascii="Century Gothic" w:eastAsia="Times New Roman" w:hAnsi="Century Gothic" w:cs="Arial"/>
                <w:sz w:val="16"/>
                <w:szCs w:val="16"/>
                <w:lang w:val="es-ES"/>
              </w:rPr>
            </w:pPr>
          </w:p>
          <w:p w:rsidR="00FE46C0" w:rsidRPr="001A60C8" w:rsidRDefault="00FE46C0" w:rsidP="00FE46C0">
            <w:pPr>
              <w:spacing w:after="0" w:line="240" w:lineRule="auto"/>
              <w:ind w:left="66"/>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B4.CE3.</w:t>
            </w:r>
            <w:r w:rsidRPr="001A60C8">
              <w:rPr>
                <w:rFonts w:ascii="Century Gothic" w:eastAsia="Times New Roman" w:hAnsi="Century Gothic" w:cs="Arial"/>
                <w:sz w:val="16"/>
                <w:szCs w:val="16"/>
                <w:lang w:val="es-ES"/>
              </w:rPr>
              <w:t xml:space="preserve"> Construir textos muy cortos y sencillos, compuestos de frases simples </w:t>
            </w:r>
            <w:r w:rsidRPr="001A60C8">
              <w:rPr>
                <w:rFonts w:ascii="Century Gothic" w:eastAsia="Times New Roman" w:hAnsi="Century Gothic" w:cs="Arial"/>
                <w:sz w:val="16"/>
                <w:szCs w:val="16"/>
                <w:lang w:val="es-ES"/>
              </w:rPr>
              <w:lastRenderedPageBreak/>
              <w:t xml:space="preserve">aisladas, para hablar de sí mismo o de su entorno más inmediato, utilizando un repertorio de códigos principalmente icónicos para su función comunicativa. </w:t>
            </w:r>
          </w:p>
          <w:p w:rsidR="00FE46C0" w:rsidRPr="001A60C8" w:rsidRDefault="00FE46C0" w:rsidP="00FE46C0">
            <w:pPr>
              <w:spacing w:after="0" w:line="240" w:lineRule="auto"/>
              <w:ind w:left="66"/>
              <w:rPr>
                <w:rFonts w:ascii="Century Gothic" w:eastAsia="Times New Roman" w:hAnsi="Century Gothic" w:cs="Arial"/>
                <w:sz w:val="16"/>
                <w:szCs w:val="16"/>
                <w:lang w:val="es-ES"/>
              </w:rPr>
            </w:pPr>
          </w:p>
          <w:p w:rsidR="00FE46C0" w:rsidRPr="001A60C8" w:rsidRDefault="00FE46C0" w:rsidP="00FE46C0">
            <w:pPr>
              <w:spacing w:after="0" w:line="240" w:lineRule="auto"/>
              <w:ind w:left="66"/>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B4.CE4.</w:t>
            </w:r>
            <w:r w:rsidRPr="001A60C8">
              <w:rPr>
                <w:rFonts w:ascii="Century Gothic" w:eastAsia="Times New Roman" w:hAnsi="Century Gothic" w:cs="Arial"/>
                <w:sz w:val="16"/>
                <w:szCs w:val="16"/>
                <w:lang w:val="es-ES"/>
              </w:rPr>
              <w:t xml:space="preserve"> Conocer y utilizar un repertorio limitado de léxico escrito de alta frecuencia relativo a situaciones cotidianas y temas habituales y concretos relacionados con los propios intereses, experiencias y necesidades.</w:t>
            </w:r>
          </w:p>
        </w:tc>
        <w:tc>
          <w:tcPr>
            <w:tcW w:w="3119" w:type="dxa"/>
            <w:vMerge w:val="restart"/>
            <w:tcBorders>
              <w:right w:val="dashSmallGap" w:sz="8" w:space="0" w:color="1F497D"/>
            </w:tcBorders>
          </w:tcPr>
          <w:p w:rsidR="00FE46C0" w:rsidRPr="001A60C8" w:rsidRDefault="00FE46C0" w:rsidP="00FE46C0">
            <w:pPr>
              <w:spacing w:before="120" w:after="0" w:line="240" w:lineRule="auto"/>
              <w:ind w:left="79"/>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lastRenderedPageBreak/>
              <w:t>B4.EA1.</w:t>
            </w:r>
            <w:r w:rsidRPr="001A60C8">
              <w:rPr>
                <w:rFonts w:ascii="Century Gothic" w:eastAsia="Times New Roman" w:hAnsi="Century Gothic" w:cs="Arial"/>
                <w:sz w:val="16"/>
                <w:szCs w:val="16"/>
                <w:lang w:val="es-ES"/>
              </w:rPr>
              <w:t xml:space="preserve"> Copia palabras y expresiones sencillas trabajadas oralmente.</w:t>
            </w:r>
          </w:p>
          <w:p w:rsidR="00FE46C0" w:rsidRPr="001A60C8" w:rsidRDefault="00FE46C0" w:rsidP="00FE46C0">
            <w:pPr>
              <w:spacing w:after="0" w:line="240" w:lineRule="auto"/>
              <w:ind w:left="82"/>
              <w:rPr>
                <w:rFonts w:ascii="Century Gothic" w:eastAsia="Times New Roman" w:hAnsi="Century Gothic" w:cs="Arial"/>
                <w:sz w:val="16"/>
                <w:szCs w:val="16"/>
                <w:lang w:val="es-ES"/>
              </w:rPr>
            </w:pPr>
          </w:p>
          <w:p w:rsidR="00FE46C0" w:rsidRPr="001A60C8" w:rsidRDefault="00FE46C0" w:rsidP="00FE46C0">
            <w:pPr>
              <w:spacing w:after="0" w:line="240" w:lineRule="auto"/>
              <w:ind w:left="82"/>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B4.EA2.</w:t>
            </w:r>
            <w:r w:rsidRPr="001A60C8">
              <w:rPr>
                <w:rFonts w:ascii="Century Gothic" w:eastAsia="Times New Roman" w:hAnsi="Century Gothic" w:cs="Arial"/>
                <w:sz w:val="16"/>
                <w:szCs w:val="16"/>
                <w:lang w:val="es-ES"/>
              </w:rPr>
              <w:t xml:space="preserve"> Escribe cartas o tarjetas en las que felicita a alguien a partir de un modelo, copiando algunas palabras básicas e incluyendo dibujos o fotografías. </w:t>
            </w:r>
          </w:p>
          <w:p w:rsidR="00FE46C0" w:rsidRPr="001A60C8" w:rsidRDefault="00FE46C0" w:rsidP="00FE46C0">
            <w:pPr>
              <w:spacing w:after="0" w:line="240" w:lineRule="auto"/>
              <w:ind w:left="82"/>
              <w:rPr>
                <w:rFonts w:ascii="Century Gothic" w:eastAsia="Times New Roman" w:hAnsi="Century Gothic" w:cs="Arial"/>
                <w:sz w:val="16"/>
                <w:szCs w:val="16"/>
                <w:lang w:val="es-ES"/>
              </w:rPr>
            </w:pPr>
          </w:p>
          <w:p w:rsidR="00FE46C0" w:rsidRPr="001A60C8" w:rsidRDefault="00FE46C0" w:rsidP="00FE46C0">
            <w:pPr>
              <w:spacing w:after="0" w:line="240" w:lineRule="auto"/>
              <w:ind w:left="82"/>
              <w:rPr>
                <w:rFonts w:ascii="Century Gothic" w:eastAsia="Times New Roman" w:hAnsi="Century Gothic" w:cs="Arial"/>
                <w:sz w:val="16"/>
                <w:szCs w:val="16"/>
                <w:lang w:val="es-ES"/>
              </w:rPr>
            </w:pPr>
            <w:r w:rsidRPr="001A60C8">
              <w:rPr>
                <w:rFonts w:ascii="Century Gothic" w:eastAsia="Times New Roman" w:hAnsi="Century Gothic" w:cs="Arial"/>
                <w:b/>
                <w:bCs/>
                <w:sz w:val="16"/>
                <w:szCs w:val="16"/>
                <w:lang w:val="es-ES"/>
              </w:rPr>
              <w:t>B4.EA3.</w:t>
            </w:r>
            <w:r w:rsidRPr="001A60C8">
              <w:rPr>
                <w:rFonts w:ascii="Century Gothic" w:eastAsia="Times New Roman" w:hAnsi="Century Gothic" w:cs="Arial"/>
                <w:sz w:val="16"/>
                <w:szCs w:val="16"/>
                <w:lang w:val="es-ES"/>
              </w:rPr>
              <w:t xml:space="preserve"> Elabora carteles muy sencillos con un modelo.</w:t>
            </w:r>
          </w:p>
        </w:tc>
        <w:tc>
          <w:tcPr>
            <w:tcW w:w="2976" w:type="dxa"/>
            <w:vMerge w:val="restart"/>
            <w:tcBorders>
              <w:right w:val="inset" w:sz="12" w:space="0" w:color="1F497D"/>
            </w:tcBorders>
          </w:tcPr>
          <w:p w:rsidR="00FE46C0" w:rsidRPr="001A60C8" w:rsidRDefault="00FE46C0" w:rsidP="00FE46C0">
            <w:pPr>
              <w:spacing w:before="120" w:after="0" w:line="240" w:lineRule="auto"/>
              <w:rPr>
                <w:rFonts w:ascii="Century Gothic" w:hAnsi="Century Gothic" w:cs="Arial"/>
                <w:bCs/>
                <w:sz w:val="16"/>
                <w:szCs w:val="16"/>
                <w:lang w:val="es-ES" w:eastAsia="es-ES"/>
              </w:rPr>
            </w:pPr>
            <w:r w:rsidRPr="001A60C8">
              <w:rPr>
                <w:rFonts w:ascii="Century Gothic" w:hAnsi="Century Gothic" w:cs="Arial"/>
                <w:b/>
                <w:bCs/>
                <w:sz w:val="16"/>
                <w:szCs w:val="16"/>
                <w:lang w:val="es-ES" w:eastAsia="es-ES"/>
              </w:rPr>
              <w:t>CL9.</w:t>
            </w:r>
            <w:r w:rsidRPr="001A60C8">
              <w:rPr>
                <w:rFonts w:ascii="Century Gothic" w:hAnsi="Century Gothic" w:cs="Arial"/>
                <w:bCs/>
                <w:sz w:val="16"/>
                <w:szCs w:val="16"/>
                <w:lang w:val="es-ES" w:eastAsia="es-ES"/>
              </w:rPr>
              <w:t xml:space="preserve"> Reproduce palabras y estructuras muy sencillas a partir de modelos previamente presentados.</w:t>
            </w: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r w:rsidR="00FE46C0" w:rsidRPr="001A60C8" w:rsidTr="00171D3D">
        <w:trPr>
          <w:trHeight w:val="266"/>
        </w:trPr>
        <w:tc>
          <w:tcPr>
            <w:tcW w:w="3652" w:type="dxa"/>
            <w:vMerge/>
            <w:tcBorders>
              <w:bottom w:val="single" w:sz="12" w:space="0" w:color="1F497D"/>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FE46C0" w:rsidRPr="001A60C8" w:rsidRDefault="00FE46C0" w:rsidP="00FE46C0">
            <w:pPr>
              <w:spacing w:after="0" w:line="240" w:lineRule="auto"/>
              <w:rPr>
                <w:rFonts w:ascii="Century Gothic" w:eastAsia="Times New Roman" w:hAnsi="Century Gothic" w:cs="Arial"/>
                <w:b/>
                <w:sz w:val="20"/>
                <w:szCs w:val="20"/>
                <w:lang w:val="es-ES"/>
              </w:rPr>
            </w:pPr>
          </w:p>
        </w:tc>
      </w:tr>
    </w:tbl>
    <w:p w:rsidR="00FE46C0" w:rsidRPr="001A60C8" w:rsidRDefault="00FE46C0" w:rsidP="00FE46C0">
      <w:pPr>
        <w:spacing w:after="0" w:line="240" w:lineRule="auto"/>
        <w:rPr>
          <w:rFonts w:eastAsia="Times New Roman"/>
          <w:sz w:val="2"/>
          <w:szCs w:val="2"/>
          <w:lang w:val="es-ES"/>
        </w:rPr>
      </w:pPr>
    </w:p>
    <w:p w:rsidR="00FE46C0" w:rsidRPr="001A60C8"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E46319" w:rsidRPr="001A60C8" w:rsidRDefault="00E46319" w:rsidP="00FE46C0">
      <w:pPr>
        <w:autoSpaceDE w:val="0"/>
        <w:autoSpaceDN w:val="0"/>
        <w:adjustRightInd w:val="0"/>
        <w:spacing w:after="0" w:line="240" w:lineRule="auto"/>
        <w:rPr>
          <w:rFonts w:ascii="Century Gothic" w:eastAsia="Times New Roman" w:hAnsi="Century Gothic" w:cstheme="minorHAnsi"/>
          <w:lang w:val="es-ES"/>
        </w:rPr>
      </w:pPr>
    </w:p>
    <w:p w:rsidR="00FE46C0" w:rsidRPr="001A60C8"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FE46C0" w:rsidRPr="001A60C8"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1A60C8">
        <w:rPr>
          <w:rFonts w:ascii="Century Gothic" w:eastAsia="Times New Roman" w:hAnsi="Century Gothic" w:cs="Arial"/>
          <w:b/>
          <w:color w:val="FFFFFF" w:themeColor="background1"/>
          <w:sz w:val="28"/>
          <w:szCs w:val="28"/>
          <w:lang w:val="es-ES"/>
        </w:rPr>
        <w:t xml:space="preserve">6. </w:t>
      </w:r>
      <w:bookmarkStart w:id="6" w:name="Evaluación"/>
      <w:r w:rsidRPr="001A60C8">
        <w:rPr>
          <w:rFonts w:ascii="Century Gothic" w:eastAsia="Times New Roman" w:hAnsi="Century Gothic" w:cs="Arial"/>
          <w:b/>
          <w:color w:val="FFFFFF" w:themeColor="background1"/>
          <w:sz w:val="28"/>
          <w:szCs w:val="28"/>
          <w:lang w:val="es-ES"/>
        </w:rPr>
        <w:t>EVALUACIÓN</w:t>
      </w:r>
      <w:bookmarkEnd w:id="6"/>
    </w:p>
    <w:p w:rsidR="00FE46C0" w:rsidRPr="001A60C8" w:rsidRDefault="00FE46C0" w:rsidP="00FE46C0">
      <w:pPr>
        <w:spacing w:after="0" w:line="240" w:lineRule="auto"/>
        <w:ind w:left="-142"/>
        <w:jc w:val="both"/>
        <w:rPr>
          <w:rFonts w:ascii="Century Gothic" w:eastAsia="Times New Roman" w:hAnsi="Century Gothic" w:cs="Arial"/>
          <w:b/>
          <w:sz w:val="24"/>
          <w:lang w:val="es-ES"/>
        </w:rPr>
      </w:pPr>
    </w:p>
    <w:p w:rsidR="00FE46C0" w:rsidRPr="001A60C8" w:rsidRDefault="00FE46C0" w:rsidP="00FE46C0">
      <w:pPr>
        <w:spacing w:after="0" w:line="240" w:lineRule="auto"/>
        <w:ind w:left="-142"/>
        <w:jc w:val="both"/>
        <w:rPr>
          <w:rFonts w:ascii="Century Gothic" w:eastAsia="Times New Roman" w:hAnsi="Century Gothic" w:cs="Arial"/>
          <w:b/>
          <w:sz w:val="24"/>
          <w:lang w:val="es-ES"/>
        </w:rPr>
      </w:pPr>
      <w:r w:rsidRPr="001A60C8">
        <w:rPr>
          <w:rFonts w:ascii="Century Gothic" w:eastAsia="Times New Roman" w:hAnsi="Century Gothic" w:cs="Arial"/>
          <w:b/>
          <w:sz w:val="24"/>
          <w:lang w:val="es-ES"/>
        </w:rPr>
        <w:t>6.1. LA EVALUACIÓN EN EL PROCESO DE ENSEÑANZA-APRENDIZAJE</w:t>
      </w:r>
    </w:p>
    <w:p w:rsidR="00FE46C0" w:rsidRPr="001A60C8" w:rsidRDefault="00FE46C0" w:rsidP="00FE46C0">
      <w:pPr>
        <w:spacing w:after="0" w:line="240" w:lineRule="auto"/>
        <w:ind w:left="-142"/>
        <w:jc w:val="both"/>
        <w:rPr>
          <w:rFonts w:ascii="Century Gothic" w:eastAsia="Times New Roman" w:hAnsi="Century Gothic"/>
          <w:lang w:val="es-ES" w:eastAsia="es-ES"/>
        </w:rPr>
      </w:pPr>
    </w:p>
    <w:p w:rsidR="00FE46C0" w:rsidRPr="001A60C8" w:rsidRDefault="00FE46C0" w:rsidP="00FE46C0">
      <w:pPr>
        <w:spacing w:after="0" w:line="240" w:lineRule="auto"/>
        <w:ind w:left="-142"/>
        <w:jc w:val="both"/>
        <w:rPr>
          <w:rFonts w:ascii="Century Gothic" w:eastAsia="Times New Roman" w:hAnsi="Century Gothic"/>
          <w:lang w:val="es-ES" w:eastAsia="es-ES"/>
        </w:rPr>
      </w:pPr>
      <w:r w:rsidRPr="001A60C8">
        <w:rPr>
          <w:rFonts w:ascii="Century Gothic" w:eastAsia="Times New Roman" w:hAnsi="Century Gothic"/>
          <w:lang w:val="es-ES" w:eastAsia="es-ES"/>
        </w:rPr>
        <w:t>El proceso de enseñanza-aprendizaje no está completo si no se valora el proceso y no se miden los resultados. La evaluación es necesaria para comprobar hasta qué punto se han conseguido los objetivos previstos y, en consecuencia, ajustar el proceso educativo a las necesidades y características de los alumnos. La evaluación debe proporcionarnos información sobre lo que aprende el alumno y cómo lo aprende. Gracias a la evaluación podremos determinar qué ayudas necesita cada alumno para asegurar su progreso.</w:t>
      </w:r>
    </w:p>
    <w:p w:rsidR="00FE46C0" w:rsidRPr="001A60C8" w:rsidRDefault="00FE46C0" w:rsidP="00FE46C0">
      <w:pPr>
        <w:spacing w:after="0" w:line="240" w:lineRule="auto"/>
        <w:ind w:left="-142"/>
        <w:jc w:val="both"/>
        <w:rPr>
          <w:rFonts w:ascii="Century Gothic" w:eastAsia="Times New Roman" w:hAnsi="Century Gothic"/>
          <w:lang w:val="es-ES" w:eastAsia="es-ES"/>
        </w:rPr>
      </w:pPr>
    </w:p>
    <w:p w:rsidR="00FE46C0" w:rsidRPr="001A60C8" w:rsidRDefault="00FE46C0" w:rsidP="00FE46C0">
      <w:pPr>
        <w:spacing w:after="0" w:line="240" w:lineRule="auto"/>
        <w:ind w:left="-142"/>
        <w:jc w:val="both"/>
        <w:rPr>
          <w:rFonts w:ascii="Century Gothic" w:eastAsia="Times New Roman" w:hAnsi="Century Gothic"/>
          <w:lang w:val="es-ES" w:eastAsia="es-ES"/>
        </w:rPr>
      </w:pPr>
      <w:r w:rsidRPr="001A60C8">
        <w:rPr>
          <w:rFonts w:ascii="Century Gothic" w:eastAsia="Times New Roman" w:hAnsi="Century Gothic"/>
          <w:lang w:val="es-ES" w:eastAsia="es-ES"/>
        </w:rPr>
        <w:t xml:space="preserve">Aunque todos los elementos del sistema educativo deben ser objeto de evaluación y susceptibles de mejora, aquí asumiremos que el objeto de la evaluación es, principalmente, el progreso académico de los alumnos. </w:t>
      </w:r>
    </w:p>
    <w:p w:rsidR="00FE46C0" w:rsidRPr="001A60C8" w:rsidRDefault="00FE46C0" w:rsidP="00FE46C0">
      <w:pPr>
        <w:spacing w:after="0" w:line="240" w:lineRule="auto"/>
        <w:ind w:left="-142"/>
        <w:jc w:val="both"/>
        <w:rPr>
          <w:rFonts w:ascii="Century Gothic" w:eastAsia="Times New Roman" w:hAnsi="Century Gothic"/>
          <w:lang w:val="es-ES" w:eastAsia="es-ES"/>
        </w:rPr>
      </w:pPr>
    </w:p>
    <w:p w:rsidR="00FE46C0" w:rsidRPr="001A60C8" w:rsidRDefault="00FE46C0" w:rsidP="00FE46C0">
      <w:pPr>
        <w:spacing w:after="0" w:line="240" w:lineRule="auto"/>
        <w:ind w:left="-142"/>
        <w:jc w:val="both"/>
        <w:rPr>
          <w:rFonts w:ascii="Century Gothic" w:eastAsia="Times New Roman" w:hAnsi="Century Gothic"/>
          <w:lang w:val="es-ES" w:eastAsia="es-ES"/>
        </w:rPr>
      </w:pPr>
      <w:r w:rsidRPr="001A60C8">
        <w:rPr>
          <w:rFonts w:ascii="Century Gothic" w:eastAsia="Times New Roman" w:hAnsi="Century Gothic"/>
          <w:lang w:val="es-ES" w:eastAsia="es-ES"/>
        </w:rPr>
        <w:t>Además de considerar el aprendizaje de todo el grupo en conjunto, es imprescindible seguir el progreso individual de los alumnos, teniendo en cuenta las distintas formas y ritmos de aprendizaje, con objeto de precisar las intervenciones pedagógicas que cada alumno precisa.</w:t>
      </w:r>
    </w:p>
    <w:p w:rsidR="00FE46C0" w:rsidRPr="001A60C8" w:rsidRDefault="00FE46C0" w:rsidP="00FE46C0">
      <w:pPr>
        <w:spacing w:after="0" w:line="240" w:lineRule="auto"/>
        <w:ind w:left="-142"/>
        <w:jc w:val="both"/>
        <w:rPr>
          <w:rFonts w:ascii="Century Gothic" w:eastAsia="Times New Roman" w:hAnsi="Century Gothic"/>
          <w:lang w:val="es-ES" w:eastAsia="es-ES"/>
        </w:rPr>
      </w:pPr>
    </w:p>
    <w:p w:rsidR="00FE46C0" w:rsidRPr="001A60C8" w:rsidRDefault="00FE46C0" w:rsidP="00FE46C0">
      <w:pPr>
        <w:spacing w:after="0" w:line="240" w:lineRule="auto"/>
        <w:ind w:left="-142"/>
        <w:jc w:val="both"/>
        <w:rPr>
          <w:rFonts w:ascii="Century Gothic" w:eastAsia="Times New Roman" w:hAnsi="Century Gothic"/>
          <w:lang w:val="es-ES" w:eastAsia="es-ES"/>
        </w:rPr>
      </w:pPr>
      <w:r w:rsidRPr="001A60C8">
        <w:rPr>
          <w:rFonts w:ascii="Century Gothic" w:eastAsia="Times New Roman" w:hAnsi="Century Gothic"/>
          <w:lang w:val="es-ES" w:eastAsia="es-ES"/>
        </w:rPr>
        <w:t>Huelga decir que el sujeto que habitualmente lleva a cabo la evaluación es, naturalmente, el profesor. Sin embargo, en un enfoque educativo que pretende involucrar al alumno en la responsabilidad de su propio aprendizaje, es lógico hacerle partícipe también del proceso de evaluación. Es necesario atender a lo que los alumnos manifiestan sobre cómo perciben su propio aprendizaje, sobre las dificultades que encuentran en el proceso y, muy especialmente, sobre sus gustos y preferencias respecto a la forma de aprender inglés.</w:t>
      </w:r>
    </w:p>
    <w:p w:rsidR="00FE46C0" w:rsidRPr="001A60C8"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p>
    <w:p w:rsidR="00FE46C0" w:rsidRPr="001A60C8"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La evaluación es necesaria en todas las etapas del aprendizaje:</w:t>
      </w:r>
    </w:p>
    <w:p w:rsidR="00FE46C0" w:rsidRPr="001A60C8" w:rsidRDefault="00FE46C0" w:rsidP="00FE46C0">
      <w:pPr>
        <w:spacing w:after="0" w:line="240" w:lineRule="auto"/>
        <w:jc w:val="both"/>
        <w:rPr>
          <w:rFonts w:ascii="Century Gothic" w:eastAsia="Times New Roman" w:hAnsi="Century Gothic"/>
          <w:b/>
          <w:lang w:val="es-ES" w:eastAsia="es-ES"/>
        </w:rPr>
      </w:pPr>
    </w:p>
    <w:p w:rsidR="00FE46C0" w:rsidRPr="001A60C8" w:rsidRDefault="00FE46C0" w:rsidP="000A52BA">
      <w:pPr>
        <w:numPr>
          <w:ilvl w:val="0"/>
          <w:numId w:val="20"/>
        </w:numPr>
        <w:spacing w:after="0" w:line="240" w:lineRule="auto"/>
        <w:jc w:val="both"/>
        <w:rPr>
          <w:rFonts w:ascii="Century Gothic" w:eastAsia="Times New Roman" w:hAnsi="Century Gothic"/>
          <w:lang w:val="es-ES" w:eastAsia="es-ES"/>
        </w:rPr>
      </w:pPr>
      <w:r w:rsidRPr="001A60C8">
        <w:rPr>
          <w:rFonts w:ascii="Century Gothic" w:eastAsia="Times New Roman" w:hAnsi="Century Gothic"/>
          <w:b/>
          <w:lang w:val="es-ES" w:eastAsia="es-ES"/>
        </w:rPr>
        <w:t>Al comienzo</w:t>
      </w:r>
      <w:r w:rsidRPr="001A60C8">
        <w:rPr>
          <w:rFonts w:ascii="Century Gothic" w:eastAsia="Times New Roman" w:hAnsi="Century Gothic"/>
          <w:lang w:val="es-ES" w:eastAsia="es-ES"/>
        </w:rPr>
        <w:t xml:space="preserve"> del proceso, es necesaria para diagnosticar la situación de partida (lo que los alumnos saben, lo que ignoran y lo que saben mal). Esta evaluación nos permite anticipar problemas y adaptar el plan de intervención didáctica. Puede llevarse a cabo al comienzo del curso académico, del trimestre e incluso de cada unidad.</w:t>
      </w:r>
    </w:p>
    <w:p w:rsidR="00FE46C0" w:rsidRPr="001A60C8" w:rsidRDefault="00FE46C0" w:rsidP="00FE46C0">
      <w:pPr>
        <w:spacing w:after="0" w:line="240" w:lineRule="auto"/>
        <w:ind w:left="360"/>
        <w:jc w:val="both"/>
        <w:rPr>
          <w:rFonts w:ascii="Century Gothic" w:eastAsia="Times New Roman" w:hAnsi="Century Gothic"/>
          <w:lang w:val="es-ES" w:eastAsia="es-ES"/>
        </w:rPr>
      </w:pPr>
    </w:p>
    <w:p w:rsidR="00FE46C0" w:rsidRPr="001A60C8" w:rsidRDefault="00FE46C0" w:rsidP="000A52BA">
      <w:pPr>
        <w:numPr>
          <w:ilvl w:val="0"/>
          <w:numId w:val="20"/>
        </w:numPr>
        <w:spacing w:after="0" w:line="240" w:lineRule="auto"/>
        <w:jc w:val="both"/>
        <w:rPr>
          <w:rFonts w:ascii="Century Gothic" w:eastAsia="Times New Roman" w:hAnsi="Century Gothic"/>
          <w:lang w:val="es-ES" w:eastAsia="es-ES"/>
        </w:rPr>
      </w:pPr>
      <w:r w:rsidRPr="001A60C8">
        <w:rPr>
          <w:rFonts w:ascii="Century Gothic" w:eastAsia="Times New Roman" w:hAnsi="Century Gothic"/>
          <w:b/>
          <w:lang w:val="es-ES" w:eastAsia="es-ES"/>
        </w:rPr>
        <w:lastRenderedPageBreak/>
        <w:t>Durante</w:t>
      </w:r>
      <w:r w:rsidRPr="001A60C8">
        <w:rPr>
          <w:rFonts w:ascii="Century Gothic" w:eastAsia="Times New Roman" w:hAnsi="Century Gothic"/>
          <w:lang w:val="es-ES" w:eastAsia="es-ES"/>
        </w:rPr>
        <w:t xml:space="preserve"> el proceso, la evaluación formativa ayuda al profesor a tomar decisiones sobre los aspectos en los que hay que insistir, sobre la ampliación, eliminación o refuerzo de los contenidos y sobre la conveniencia de establecer cambios en la programación. </w:t>
      </w:r>
    </w:p>
    <w:p w:rsidR="00FE46C0" w:rsidRPr="001A60C8" w:rsidRDefault="00FE46C0" w:rsidP="00FE46C0">
      <w:pPr>
        <w:spacing w:after="0" w:line="240" w:lineRule="auto"/>
        <w:ind w:left="720"/>
        <w:jc w:val="both"/>
        <w:rPr>
          <w:rFonts w:ascii="Century Gothic" w:eastAsia="Times New Roman" w:hAnsi="Century Gothic"/>
          <w:lang w:val="es-ES" w:eastAsia="es-ES"/>
        </w:rPr>
      </w:pPr>
    </w:p>
    <w:p w:rsidR="00FE46C0" w:rsidRPr="001A60C8" w:rsidRDefault="00FE46C0" w:rsidP="000A52BA">
      <w:pPr>
        <w:numPr>
          <w:ilvl w:val="0"/>
          <w:numId w:val="20"/>
        </w:numPr>
        <w:spacing w:after="0" w:line="240" w:lineRule="auto"/>
        <w:jc w:val="both"/>
        <w:rPr>
          <w:rFonts w:ascii="Century Gothic" w:eastAsia="Times New Roman" w:hAnsi="Century Gothic"/>
          <w:lang w:val="es-ES" w:eastAsia="es-ES"/>
        </w:rPr>
      </w:pPr>
      <w:r w:rsidRPr="001A60C8">
        <w:rPr>
          <w:rFonts w:ascii="Century Gothic" w:eastAsia="Times New Roman" w:hAnsi="Century Gothic"/>
          <w:b/>
          <w:lang w:val="es-ES" w:eastAsia="es-ES"/>
        </w:rPr>
        <w:t>Al final</w:t>
      </w:r>
      <w:r w:rsidRPr="001A60C8">
        <w:rPr>
          <w:rFonts w:ascii="Century Gothic" w:eastAsia="Times New Roman" w:hAnsi="Century Gothic"/>
          <w:lang w:val="es-ES" w:eastAsia="es-ES"/>
        </w:rPr>
        <w:t xml:space="preserve"> de cada tramo educativo, la evaluación sumativa permite al profesor constatar si los resultados del proceso de enseñanza-aprendizaje coinciden con los objetivos propuestos.</w:t>
      </w:r>
    </w:p>
    <w:p w:rsidR="00FE46C0" w:rsidRPr="001A60C8" w:rsidRDefault="00FE46C0" w:rsidP="00FE46C0">
      <w:pPr>
        <w:spacing w:after="0" w:line="240" w:lineRule="auto"/>
        <w:jc w:val="both"/>
        <w:rPr>
          <w:rFonts w:ascii="Arial" w:eastAsia="Times New Roman" w:hAnsi="Arial"/>
          <w:lang w:val="es-ES" w:eastAsia="es-ES"/>
        </w:rPr>
      </w:pPr>
    </w:p>
    <w:p w:rsidR="00FE46C0" w:rsidRPr="001A60C8" w:rsidRDefault="00FE46C0" w:rsidP="00FE46C0">
      <w:pPr>
        <w:spacing w:after="0" w:line="240" w:lineRule="auto"/>
        <w:ind w:left="-142"/>
        <w:jc w:val="both"/>
        <w:rPr>
          <w:rFonts w:ascii="Century Gothic" w:eastAsia="Times New Roman" w:hAnsi="Century Gothic"/>
          <w:lang w:val="es-ES" w:eastAsia="es-ES"/>
        </w:rPr>
      </w:pPr>
      <w:r w:rsidRPr="001A60C8">
        <w:rPr>
          <w:rFonts w:ascii="Century Gothic" w:eastAsia="Times New Roman" w:hAnsi="Century Gothic"/>
          <w:lang w:val="es-ES" w:eastAsia="es-ES"/>
        </w:rPr>
        <w:t>La evaluación puede ser simplemente el resultado de las observaciones que el profesor hace durante la clase, o bien basarse en una cuidadosa compilación de datos que constatan de forma precisa los avances del aprendizaje y las posibles dificultades.</w:t>
      </w:r>
    </w:p>
    <w:p w:rsidR="00FE46C0" w:rsidRPr="001A60C8" w:rsidRDefault="00FE46C0" w:rsidP="00FE46C0">
      <w:pPr>
        <w:spacing w:after="0" w:line="240" w:lineRule="auto"/>
        <w:ind w:left="-142"/>
        <w:jc w:val="both"/>
        <w:rPr>
          <w:rFonts w:ascii="Century Gothic" w:eastAsia="Times New Roman" w:hAnsi="Century Gothic"/>
          <w:lang w:val="es-ES" w:eastAsia="es-ES"/>
        </w:rPr>
      </w:pP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Lo importante es escoger, en cada caso, el tipo de evaluación que mejor se ajusta a la situación concreta y a los distintos aspectos del proceso de enseñanza-aprendizaje que se pretenden mejorar. Si la finalidad es mejorar la comprensión oral de los alumnos, el profesor</w:t>
      </w:r>
      <w:r w:rsidRPr="001A60C8">
        <w:rPr>
          <w:rFonts w:ascii="Century Gothic" w:eastAsia="Times New Roman" w:hAnsi="Century Gothic"/>
          <w:b/>
          <w:lang w:val="es-ES"/>
        </w:rPr>
        <w:t xml:space="preserve"> </w:t>
      </w:r>
      <w:r w:rsidRPr="001A60C8">
        <w:rPr>
          <w:rFonts w:ascii="Century Gothic" w:eastAsia="Times New Roman" w:hAnsi="Century Gothic"/>
          <w:lang w:val="es-ES"/>
        </w:rPr>
        <w:t>propondrá actividades que le permitan comprobar tanto su competencia en esta destreza como su progreso, las dificultades que van encontrando y cómo van superando esas dificultades. Si el profesor desea mejorar la motivación, observará el interés que despiertan en ellos las distintas actividades, su grado de participación, etc. Es conveniente, pues, contar con variedad de recursos para evaluar el proceso educativo de forma que se puedan elegir los más adecuados según la finalidad de la evaluación.</w:t>
      </w:r>
    </w:p>
    <w:p w:rsidR="00FE46C0" w:rsidRPr="001A60C8" w:rsidRDefault="00FE46C0" w:rsidP="00FE46C0">
      <w:pPr>
        <w:spacing w:after="0" w:line="240" w:lineRule="auto"/>
        <w:ind w:left="-142"/>
        <w:jc w:val="both"/>
        <w:rPr>
          <w:rFonts w:ascii="Arial" w:eastAsia="Times New Roman" w:hAnsi="Arial"/>
          <w:lang w:val="es-ES"/>
        </w:rPr>
      </w:pPr>
    </w:p>
    <w:p w:rsidR="00FE46C0" w:rsidRPr="001A60C8" w:rsidRDefault="00FE46C0" w:rsidP="00FE46C0">
      <w:pPr>
        <w:spacing w:after="0" w:line="240" w:lineRule="auto"/>
        <w:ind w:left="-142"/>
        <w:jc w:val="both"/>
        <w:rPr>
          <w:rFonts w:ascii="Arial" w:eastAsia="Times New Roman" w:hAnsi="Arial"/>
          <w:lang w:val="es-ES"/>
        </w:rPr>
      </w:pPr>
    </w:p>
    <w:p w:rsidR="00FE46C0" w:rsidRPr="001A60C8" w:rsidRDefault="00FE46C0" w:rsidP="00FE46C0">
      <w:pPr>
        <w:spacing w:after="0" w:line="240" w:lineRule="auto"/>
        <w:ind w:left="-142"/>
        <w:jc w:val="both"/>
        <w:rPr>
          <w:rFonts w:ascii="Arial" w:eastAsia="Times New Roman" w:hAnsi="Arial"/>
          <w:lang w:val="es-ES"/>
        </w:rPr>
      </w:pPr>
      <w:r w:rsidRPr="001A60C8">
        <w:rPr>
          <w:rFonts w:ascii="Century Gothic" w:eastAsia="Times New Roman" w:hAnsi="Century Gothic" w:cs="Arial"/>
          <w:b/>
          <w:sz w:val="24"/>
          <w:lang w:val="es-ES"/>
        </w:rPr>
        <w:t>6.2. CRITERIOS DE EVALUACIÓN Y ESTÁNDARES DE APRENDIZAJE</w:t>
      </w: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Como indicamos en el apartado anterior, tanto los criterios de evaluación como sus concreciones (llamados “estándares de aprendizaje”) deben ser los elementos referentes para la evaluación del logro de objetivos y competencias en la etapa. </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Adicionalmente, para la evaluación concreta del nivel de logro de cada una de estos criterios en el </w:t>
      </w:r>
      <w:r w:rsidRPr="001A60C8">
        <w:rPr>
          <w:rFonts w:ascii="Century Gothic" w:eastAsia="Times New Roman" w:hAnsi="Century Gothic" w:cs="Arial"/>
          <w:color w:val="000000"/>
          <w:lang w:val="es-ES"/>
        </w:rPr>
        <w:t xml:space="preserve">Primer y  Segundo curso </w:t>
      </w:r>
      <w:r w:rsidRPr="001A60C8">
        <w:rPr>
          <w:rFonts w:ascii="Century Gothic" w:eastAsia="Times New Roman" w:hAnsi="Century Gothic" w:cs="Arial"/>
          <w:lang w:val="es-ES"/>
        </w:rPr>
        <w:t>de Primaria, el profesor puede valerse de los descriptores que se relacionan en los apartados 4 (Competencias) y en el desarrollo de las unidades didácticas en esta programación (apartado 8, Programación didáctica y programación de aula) .</w:t>
      </w:r>
    </w:p>
    <w:p w:rsidR="00FE46C0" w:rsidRPr="001A60C8" w:rsidRDefault="00FE46C0" w:rsidP="00FE46C0">
      <w:pPr>
        <w:spacing w:after="0" w:line="240" w:lineRule="auto"/>
        <w:ind w:left="-142"/>
        <w:jc w:val="both"/>
        <w:rPr>
          <w:rFonts w:ascii="Century Gothic" w:eastAsia="Times New Roman" w:hAnsi="Century Gothic" w:cs="Arial"/>
          <w:b/>
          <w:sz w:val="24"/>
          <w:lang w:val="es-ES"/>
        </w:rPr>
      </w:pPr>
    </w:p>
    <w:p w:rsidR="00FE46C0" w:rsidRPr="001A60C8" w:rsidRDefault="00FE46C0" w:rsidP="00FE46C0">
      <w:pPr>
        <w:spacing w:after="0" w:line="240" w:lineRule="auto"/>
        <w:ind w:left="-142"/>
        <w:jc w:val="both"/>
        <w:rPr>
          <w:rFonts w:ascii="Century Gothic" w:eastAsia="Times New Roman" w:hAnsi="Century Gothic" w:cs="Arial"/>
          <w:b/>
          <w:i/>
          <w:sz w:val="24"/>
          <w:lang w:val="es-ES"/>
        </w:rPr>
      </w:pPr>
      <w:r w:rsidRPr="001A60C8">
        <w:rPr>
          <w:rFonts w:ascii="Century Gothic" w:eastAsia="Times New Roman" w:hAnsi="Century Gothic" w:cs="Arial"/>
          <w:b/>
          <w:sz w:val="24"/>
          <w:lang w:val="es-ES"/>
        </w:rPr>
        <w:t xml:space="preserve">6.3. LA EVALUACIÓN EN </w:t>
      </w:r>
      <w:r w:rsidRPr="001A60C8">
        <w:rPr>
          <w:rFonts w:ascii="Century Gothic" w:eastAsia="Times New Roman" w:hAnsi="Century Gothic" w:cs="Arial"/>
          <w:b/>
          <w:i/>
          <w:sz w:val="24"/>
          <w:lang w:val="es-ES"/>
        </w:rPr>
        <w:t>GUESS WHAT!</w:t>
      </w:r>
    </w:p>
    <w:p w:rsidR="00FE46C0" w:rsidRPr="001A60C8" w:rsidRDefault="00FE46C0" w:rsidP="00FE46C0">
      <w:pPr>
        <w:spacing w:after="0" w:line="240" w:lineRule="auto"/>
        <w:ind w:left="-142"/>
        <w:jc w:val="both"/>
        <w:rPr>
          <w:rFonts w:ascii="Century Gothic" w:hAnsi="Century Gothic" w:cs="Arial"/>
          <w:lang w:val="es-ES" w:eastAsia="es-ES"/>
        </w:rPr>
      </w:pPr>
      <w:r w:rsidRPr="001A60C8">
        <w:rPr>
          <w:rFonts w:ascii="Century Gothic" w:hAnsi="Century Gothic" w:cs="Arial"/>
          <w:lang w:val="es-ES" w:eastAsia="es-ES"/>
        </w:rPr>
        <w:t xml:space="preserve">Con alumnos de esta edad, lo mejor es utilizar la evaluación continua, siguiendo su progreso en el aula y utilizando esa información a la hora de impartir las clases. La evaluación continua se basa en el seguimiento que el profesor hace de los alumnos y en la utilización de ese seguimiento para dirigir su progreso, lo que hará que el papel de los alumnos sea aún más activo: aprenden de las pautas que les facilita el profesor pero también del seguimiento que realizan ellos mismos. </w:t>
      </w:r>
    </w:p>
    <w:p w:rsidR="00FE46C0" w:rsidRPr="001A60C8" w:rsidRDefault="00FE46C0" w:rsidP="00FE46C0">
      <w:pPr>
        <w:spacing w:after="0" w:line="240" w:lineRule="auto"/>
        <w:ind w:left="-142"/>
        <w:jc w:val="both"/>
        <w:rPr>
          <w:rFonts w:ascii="Century Gothic" w:hAnsi="Century Gothic" w:cs="Arial"/>
          <w:lang w:val="es-ES" w:eastAsia="es-ES"/>
        </w:rPr>
      </w:pPr>
    </w:p>
    <w:p w:rsidR="00FE46C0" w:rsidRPr="001A60C8" w:rsidRDefault="00FE46C0" w:rsidP="00FE46C0">
      <w:pPr>
        <w:spacing w:after="0" w:line="240" w:lineRule="auto"/>
        <w:ind w:left="-142"/>
        <w:jc w:val="both"/>
        <w:rPr>
          <w:rFonts w:ascii="Century Gothic" w:hAnsi="Century Gothic" w:cs="Arial"/>
          <w:lang w:val="es-ES" w:eastAsia="es-ES"/>
        </w:rPr>
      </w:pPr>
      <w:r w:rsidRPr="001A60C8">
        <w:rPr>
          <w:rFonts w:ascii="Century Gothic" w:hAnsi="Century Gothic" w:cs="Arial"/>
          <w:lang w:val="es-ES" w:eastAsia="es-ES"/>
        </w:rPr>
        <w:t>Los alumnos no crecen al mismo ritmo ni aprenden de la misma manera, por lo que necesitamos evaluar a cada alumno de modo individual y no compararlos con otros alumnos de la clase. El objetivo debe centrarse en el progreso y desarrollo de cada alumno en particular.</w:t>
      </w:r>
    </w:p>
    <w:p w:rsidR="00FE46C0" w:rsidRPr="001A60C8" w:rsidRDefault="00FE46C0" w:rsidP="00FE46C0">
      <w:pPr>
        <w:spacing w:after="0" w:line="240" w:lineRule="auto"/>
        <w:ind w:left="-142"/>
        <w:jc w:val="both"/>
        <w:rPr>
          <w:rFonts w:ascii="Century Gothic" w:hAnsi="Century Gothic" w:cs="Arial"/>
          <w:lang w:val="es-ES" w:eastAsia="es-ES"/>
        </w:rPr>
      </w:pPr>
    </w:p>
    <w:p w:rsidR="00FE46C0" w:rsidRPr="001A60C8" w:rsidRDefault="00FE46C0" w:rsidP="00FE46C0">
      <w:pPr>
        <w:spacing w:after="0" w:line="240" w:lineRule="auto"/>
        <w:ind w:left="-142"/>
        <w:jc w:val="both"/>
        <w:rPr>
          <w:rFonts w:ascii="Century Gothic" w:hAnsi="Century Gothic" w:cs="Arial"/>
          <w:lang w:val="es-ES" w:eastAsia="es-ES"/>
        </w:rPr>
      </w:pPr>
      <w:r w:rsidRPr="001A60C8">
        <w:rPr>
          <w:rFonts w:ascii="Century Gothic" w:hAnsi="Century Gothic" w:cs="Arial"/>
          <w:lang w:val="es-ES" w:eastAsia="es-ES"/>
        </w:rPr>
        <w:lastRenderedPageBreak/>
        <w:t>Además de su progreso en inglés, debemos evaluar y observar el desarrollo social y emocional de los alumnos. Debemos, por tanto, elogiar su esfuerzo y animarles a compartir y trabajar en parejas y en grupos, además de darles indicaciones de cómo avanza su inglés.</w:t>
      </w:r>
    </w:p>
    <w:p w:rsidR="00FE46C0" w:rsidRPr="001A60C8" w:rsidRDefault="00FE46C0" w:rsidP="00FE46C0">
      <w:pPr>
        <w:spacing w:after="0" w:line="240" w:lineRule="auto"/>
        <w:ind w:left="-142"/>
        <w:jc w:val="both"/>
        <w:rPr>
          <w:rFonts w:ascii="Century Gothic" w:hAnsi="Century Gothic" w:cs="Arial"/>
          <w:b/>
          <w:sz w:val="20"/>
          <w:szCs w:val="20"/>
          <w:lang w:val="es-ES" w:eastAsia="es-ES"/>
        </w:rPr>
      </w:pP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 xml:space="preserve">Los siguientes </w:t>
      </w:r>
      <w:r w:rsidRPr="001A60C8">
        <w:rPr>
          <w:rFonts w:ascii="Century Gothic" w:eastAsia="Times New Roman" w:hAnsi="Century Gothic"/>
          <w:b/>
          <w:lang w:val="es-ES"/>
        </w:rPr>
        <w:t>Criterios de evaluación</w:t>
      </w:r>
      <w:r w:rsidRPr="001A60C8">
        <w:rPr>
          <w:rFonts w:ascii="Century Gothic" w:eastAsia="Times New Roman" w:hAnsi="Century Gothic"/>
          <w:lang w:val="es-ES"/>
        </w:rPr>
        <w:t xml:space="preserve"> están adaptados a los que establece la ley en relación a los materiales didácticos que propone </w:t>
      </w: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lang w:val="es-ES"/>
        </w:rPr>
        <w:t>y se consideran áreas de evaluación importantes y necesarias.</w:t>
      </w:r>
    </w:p>
    <w:p w:rsidR="00FE46C0" w:rsidRPr="001A60C8" w:rsidRDefault="00FE46C0" w:rsidP="00FE46C0">
      <w:pPr>
        <w:spacing w:after="0" w:line="240" w:lineRule="auto"/>
        <w:jc w:val="both"/>
        <w:rPr>
          <w:rFonts w:ascii="Century Gothic" w:eastAsia="Times New Roman" w:hAnsi="Century Gothic"/>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Comprensión global.</w:t>
      </w:r>
      <w:r w:rsidRPr="001A60C8">
        <w:rPr>
          <w:rFonts w:ascii="Century Gothic" w:eastAsia="Times New Roman" w:hAnsi="Century Gothic"/>
          <w:lang w:val="es-ES"/>
        </w:rPr>
        <w:t xml:space="preserve"> Se pretende comprobar la capacidad del alumno de captar lo esencial en mensajes orales breves, emitidos en las condiciones más idóneas de comunicación, es decir, en situaciones de comunicación directa y con apoyo contextual.</w:t>
      </w:r>
    </w:p>
    <w:p w:rsidR="00FE46C0" w:rsidRPr="001A60C8" w:rsidRDefault="00FE46C0" w:rsidP="00FE46C0">
      <w:pPr>
        <w:spacing w:after="0" w:line="240" w:lineRule="auto"/>
        <w:jc w:val="both"/>
        <w:rPr>
          <w:rFonts w:ascii="Century Gothic" w:eastAsia="Times New Roman" w:hAnsi="Century Gothic"/>
          <w:b/>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 xml:space="preserve">Comprensión de mensajes específicos. </w:t>
      </w:r>
      <w:r w:rsidRPr="001A60C8">
        <w:rPr>
          <w:rFonts w:ascii="Century Gothic" w:eastAsia="Times New Roman" w:hAnsi="Century Gothic"/>
          <w:lang w:val="es-ES"/>
        </w:rPr>
        <w:t>Se pretende comprobar la capacidad de comprender no solo la idea global, sino también detalles concretos previamente señalados, de textos orales y escritos que sean sencillos y que les resulten familiares al alumno, aunque otras partes del mensaje no se capten con precisión.</w:t>
      </w:r>
    </w:p>
    <w:p w:rsidR="00FE46C0" w:rsidRPr="001A60C8" w:rsidRDefault="00FE46C0" w:rsidP="00FE46C0">
      <w:pPr>
        <w:spacing w:after="0" w:line="240" w:lineRule="auto"/>
        <w:jc w:val="both"/>
        <w:rPr>
          <w:rFonts w:ascii="Century Gothic" w:eastAsia="Times New Roman" w:hAnsi="Century Gothic"/>
          <w:b/>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 xml:space="preserve">Producción de mensajes. </w:t>
      </w:r>
      <w:r w:rsidRPr="001A60C8">
        <w:rPr>
          <w:rFonts w:ascii="Century Gothic" w:eastAsia="Times New Roman" w:hAnsi="Century Gothic"/>
          <w:lang w:val="es-ES"/>
        </w:rPr>
        <w:t>Se evalúa la capacidad del alumno para expresarse oralmente en situaciones cotidianas. Se valora especialmente la comprensibilidad del mensaje, disculpando los posibles errores de pronunciación que no afecten a la comprensión.</w:t>
      </w:r>
    </w:p>
    <w:p w:rsidR="00FE46C0" w:rsidRPr="001A60C8" w:rsidRDefault="00FE46C0" w:rsidP="00FE46C0">
      <w:pPr>
        <w:spacing w:after="0" w:line="240" w:lineRule="auto"/>
        <w:jc w:val="both"/>
        <w:rPr>
          <w:rFonts w:ascii="Century Gothic" w:eastAsia="Times New Roman" w:hAnsi="Century Gothic"/>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 xml:space="preserve">Pronunciación. </w:t>
      </w:r>
      <w:r w:rsidRPr="001A60C8">
        <w:rPr>
          <w:rFonts w:ascii="Century Gothic" w:eastAsia="Times New Roman" w:hAnsi="Century Gothic"/>
          <w:lang w:val="es-ES"/>
        </w:rPr>
        <w:t>Se pretende comprobar si los alumnos han asimilado el sistema fonológico del inglés, tanto sus fonemas, como el ritmo y la entonación, y si son capaces de usarlo tanto en la comprensión como en la producción de mensajes sencillos, contextualizados y ya conocidos.</w:t>
      </w:r>
    </w:p>
    <w:p w:rsidR="00FE46C0" w:rsidRPr="001A60C8" w:rsidRDefault="00FE46C0" w:rsidP="00FE46C0">
      <w:pPr>
        <w:spacing w:after="0" w:line="240" w:lineRule="auto"/>
        <w:jc w:val="both"/>
        <w:rPr>
          <w:rFonts w:ascii="Century Gothic" w:eastAsia="Times New Roman" w:hAnsi="Century Gothic"/>
          <w:b/>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Asimilación de nuevo vocabulario.</w:t>
      </w:r>
      <w:r w:rsidRPr="001A60C8">
        <w:rPr>
          <w:rFonts w:ascii="Century Gothic" w:eastAsia="Times New Roman" w:hAnsi="Century Gothic"/>
          <w:lang w:val="es-ES"/>
        </w:rPr>
        <w:t xml:space="preserve"> Con este criterio se pretende evaluar la capacidad de comprender y utilizar adecuadamente el vocabulario y las expresiones léxicas que son objeto de aprendizaje. La asimilación del léxico se comprobará siempre en situaciones contextualizadas y cercanas a la experiencia propia de los alumnos.</w:t>
      </w:r>
    </w:p>
    <w:p w:rsidR="00FE46C0" w:rsidRPr="001A60C8" w:rsidRDefault="00FE46C0" w:rsidP="00FE46C0">
      <w:pPr>
        <w:spacing w:after="0" w:line="240" w:lineRule="auto"/>
        <w:jc w:val="both"/>
        <w:rPr>
          <w:rFonts w:ascii="Century Gothic" w:eastAsia="Times New Roman" w:hAnsi="Century Gothic"/>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 xml:space="preserve">Participación en la clase. </w:t>
      </w:r>
      <w:r w:rsidRPr="001A60C8">
        <w:rPr>
          <w:rFonts w:ascii="Century Gothic" w:eastAsia="Times New Roman" w:hAnsi="Century Gothic"/>
          <w:lang w:val="es-ES"/>
        </w:rPr>
        <w:t xml:space="preserve">Mediante la observación del comportamiento de los alumnos, se evalúa si participan de forma constructiva en las situaciones de comunicación propias de la clase, respetando las normas que permiten el intercambio comunicativo. </w:t>
      </w:r>
    </w:p>
    <w:p w:rsidR="00FE46C0" w:rsidRPr="001A60C8" w:rsidRDefault="00FE46C0" w:rsidP="00FE46C0">
      <w:pPr>
        <w:spacing w:after="0" w:line="240" w:lineRule="auto"/>
        <w:jc w:val="both"/>
        <w:rPr>
          <w:rFonts w:ascii="Century Gothic" w:eastAsia="Times New Roman" w:hAnsi="Century Gothic"/>
          <w:b/>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Trabajo cooperativo.</w:t>
      </w:r>
      <w:r w:rsidRPr="001A60C8">
        <w:rPr>
          <w:rFonts w:ascii="Century Gothic" w:eastAsia="Times New Roman" w:hAnsi="Century Gothic"/>
          <w:lang w:val="es-ES"/>
        </w:rPr>
        <w:t xml:space="preserve"> Se evalúa también mediante la observación del comportamiento de los alumnos, si participan de forma constructiva en las actividades del grupo, colaborando con su trabajo al desarrollo armónico del aprendizaje en el aula.</w:t>
      </w:r>
    </w:p>
    <w:p w:rsidR="00FE46C0" w:rsidRPr="001A60C8" w:rsidRDefault="00FE46C0" w:rsidP="00FE46C0">
      <w:pPr>
        <w:spacing w:after="0" w:line="240" w:lineRule="auto"/>
        <w:ind w:left="720"/>
        <w:contextualSpacing/>
        <w:jc w:val="both"/>
        <w:rPr>
          <w:rFonts w:ascii="Century Gothic" w:eastAsia="Times New Roman" w:hAnsi="Century Gothic"/>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Trabajo individual.</w:t>
      </w:r>
      <w:r w:rsidRPr="001A60C8">
        <w:rPr>
          <w:rFonts w:ascii="Century Gothic" w:eastAsia="Times New Roman" w:hAnsi="Century Gothic"/>
          <w:lang w:val="es-ES"/>
        </w:rPr>
        <w:t xml:space="preserve"> Se evalúa, mediante la observación del comportamiento de los alumnos, cómo realizan su trabajo individual en cuanto a corrección en el contenido y esmero en la presentación, así como si finalizan sus tareas en el tiempo previsto.</w:t>
      </w:r>
    </w:p>
    <w:p w:rsidR="00FE46C0" w:rsidRPr="001A60C8" w:rsidRDefault="00FE46C0" w:rsidP="00FE46C0">
      <w:pPr>
        <w:spacing w:after="0" w:line="240" w:lineRule="auto"/>
        <w:jc w:val="both"/>
        <w:rPr>
          <w:rFonts w:ascii="Century Gothic" w:eastAsia="Times New Roman" w:hAnsi="Century Gothic"/>
          <w:b/>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Interés por aprender.</w:t>
      </w:r>
      <w:r w:rsidRPr="001A60C8">
        <w:rPr>
          <w:rFonts w:ascii="Century Gothic" w:eastAsia="Times New Roman" w:hAnsi="Century Gothic"/>
          <w:lang w:val="es-ES"/>
        </w:rPr>
        <w:t xml:space="preserve"> Se pretende constatar si el alumno manifiesta Interés por progresar en su aprendizaje y curiosidad por conocer cosas nuevas, si presta atención en clase, si hace preguntas o si consulta dudas.</w:t>
      </w:r>
    </w:p>
    <w:p w:rsidR="00FE46C0" w:rsidRPr="001A60C8" w:rsidRDefault="00FE46C0" w:rsidP="00FE46C0">
      <w:pPr>
        <w:spacing w:after="0" w:line="240" w:lineRule="auto"/>
        <w:jc w:val="both"/>
        <w:rPr>
          <w:rFonts w:ascii="Century Gothic" w:eastAsia="Times New Roman" w:hAnsi="Century Gothic"/>
          <w:b/>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Respeto por los demás.</w:t>
      </w:r>
      <w:r w:rsidRPr="001A60C8">
        <w:rPr>
          <w:rFonts w:ascii="Century Gothic" w:eastAsia="Times New Roman" w:hAnsi="Century Gothic"/>
          <w:lang w:val="es-ES"/>
        </w:rPr>
        <w:t xml:space="preserve"> Se evalúa si los alumnos manifiestan respeto por sus compañeros y profesores, escuchando sin interrumpir, respetando el turno de palabra y apreciando las ideas y opiniones de los demás.</w:t>
      </w:r>
    </w:p>
    <w:p w:rsidR="00FE46C0" w:rsidRPr="001A60C8" w:rsidRDefault="00FE46C0" w:rsidP="00FE46C0">
      <w:pPr>
        <w:spacing w:after="0" w:line="240" w:lineRule="auto"/>
        <w:jc w:val="both"/>
        <w:rPr>
          <w:rFonts w:ascii="Century Gothic" w:eastAsia="Times New Roman" w:hAnsi="Century Gothic"/>
          <w:b/>
          <w:lang w:val="es-ES"/>
        </w:rPr>
      </w:pPr>
    </w:p>
    <w:p w:rsidR="00FE46C0" w:rsidRPr="001A60C8" w:rsidRDefault="00FE46C0" w:rsidP="000A52BA">
      <w:pPr>
        <w:numPr>
          <w:ilvl w:val="0"/>
          <w:numId w:val="21"/>
        </w:numPr>
        <w:spacing w:after="0" w:line="240" w:lineRule="auto"/>
        <w:jc w:val="both"/>
        <w:rPr>
          <w:rFonts w:ascii="Century Gothic" w:eastAsia="Times New Roman" w:hAnsi="Century Gothic"/>
          <w:lang w:val="es-ES"/>
        </w:rPr>
      </w:pPr>
      <w:r w:rsidRPr="001A60C8">
        <w:rPr>
          <w:rFonts w:ascii="Century Gothic" w:eastAsia="Times New Roman" w:hAnsi="Century Gothic"/>
          <w:b/>
          <w:lang w:val="es-ES"/>
        </w:rPr>
        <w:t>Interés por conocer otras culturas.</w:t>
      </w:r>
      <w:r w:rsidRPr="001A60C8">
        <w:rPr>
          <w:rFonts w:ascii="Century Gothic" w:eastAsia="Times New Roman" w:hAnsi="Century Gothic"/>
          <w:lang w:val="es-ES"/>
        </w:rPr>
        <w:t xml:space="preserve"> Se evalúa si los alumnos manifiestan Interés por conocer aspectos culturales de los pueblos angloparlantes, si prestan atención cuando se habla de estos temas y si hacen preguntas para ampliar sus conocimientos.</w:t>
      </w:r>
    </w:p>
    <w:p w:rsidR="00FE46C0" w:rsidRPr="001A60C8" w:rsidRDefault="00FE46C0" w:rsidP="00FE46C0">
      <w:pPr>
        <w:spacing w:after="0" w:line="240" w:lineRule="auto"/>
        <w:jc w:val="both"/>
        <w:rPr>
          <w:rFonts w:ascii="Century Gothic" w:hAnsi="Century Gothic"/>
          <w:b/>
          <w:bCs/>
          <w:lang w:val="es-ES" w:eastAsia="es-ES"/>
        </w:rPr>
      </w:pPr>
    </w:p>
    <w:p w:rsidR="00FE46C0" w:rsidRPr="001A60C8" w:rsidRDefault="00FE46C0" w:rsidP="000A52BA">
      <w:pPr>
        <w:numPr>
          <w:ilvl w:val="0"/>
          <w:numId w:val="21"/>
        </w:numPr>
        <w:spacing w:after="0" w:line="240" w:lineRule="auto"/>
        <w:jc w:val="both"/>
        <w:rPr>
          <w:rFonts w:ascii="Century Gothic" w:hAnsi="Century Gothic"/>
          <w:bCs/>
          <w:lang w:val="es-ES" w:eastAsia="es-ES"/>
        </w:rPr>
      </w:pPr>
      <w:r w:rsidRPr="001A60C8">
        <w:rPr>
          <w:rFonts w:ascii="Century Gothic" w:hAnsi="Century Gothic"/>
          <w:b/>
          <w:bCs/>
          <w:lang w:val="es-ES" w:eastAsia="es-ES"/>
        </w:rPr>
        <w:t>Utilización de las normas de cortesía</w:t>
      </w:r>
      <w:r w:rsidRPr="001A60C8">
        <w:rPr>
          <w:rFonts w:ascii="Century Gothic" w:hAnsi="Century Gothic"/>
          <w:bCs/>
          <w:lang w:val="es-ES" w:eastAsia="es-ES"/>
        </w:rPr>
        <w:t>.</w:t>
      </w:r>
      <w:r w:rsidRPr="001A60C8">
        <w:rPr>
          <w:rFonts w:ascii="Century Gothic" w:hAnsi="Century Gothic"/>
          <w:b/>
          <w:bCs/>
          <w:lang w:val="es-ES" w:eastAsia="es-ES"/>
        </w:rPr>
        <w:t xml:space="preserve"> </w:t>
      </w:r>
      <w:r w:rsidRPr="001A60C8">
        <w:rPr>
          <w:rFonts w:ascii="Century Gothic" w:hAnsi="Century Gothic"/>
          <w:bCs/>
          <w:lang w:val="es-ES" w:eastAsia="es-ES"/>
        </w:rPr>
        <w:t>Se pretende constatar, mediante la observación directa si los alumnos utilizan en la comunicación en inglés las formas de cortesía que van aprendiendo y las incorporan a la rutina normal de la clase.</w:t>
      </w:r>
    </w:p>
    <w:p w:rsidR="00FE46C0" w:rsidRPr="001A60C8" w:rsidRDefault="00FE46C0" w:rsidP="00FE46C0">
      <w:pPr>
        <w:spacing w:after="0" w:line="240" w:lineRule="auto"/>
        <w:jc w:val="both"/>
        <w:rPr>
          <w:rFonts w:ascii="Century Gothic" w:hAnsi="Century Gothic" w:cs="Arial"/>
          <w:bCs/>
          <w:lang w:val="es-ES" w:eastAsia="es-ES"/>
        </w:rPr>
      </w:pP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Para tener una visión global del conjunto de la clase, el profesor puede confeccionar un cuadro de doble entrada en el que consigne en la columna vertical la lista de alumnos y en la horizontal superior los números correspondientes a los criterios de evaluación. Marcando las casillas con un código de colores que refleje el grado de consecución (por ejemplo: verde para bueno, azul para aceptable y rojo para insuficiente), se aprecia a simple vista el progreso del grupo.</w:t>
      </w:r>
    </w:p>
    <w:p w:rsidR="00FE46C0" w:rsidRPr="001A60C8" w:rsidRDefault="00FE46C0" w:rsidP="00FE46C0">
      <w:pPr>
        <w:spacing w:after="0" w:line="240" w:lineRule="auto"/>
        <w:ind w:left="-142"/>
        <w:jc w:val="both"/>
        <w:rPr>
          <w:rFonts w:ascii="Century Gothic" w:eastAsia="Times New Roman" w:hAnsi="Century Gothic"/>
          <w:lang w:val="es-ES"/>
        </w:rPr>
      </w:pP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 xml:space="preserve">El comportamiento debe formar parte de toda buena evaluación. Canalizando la energía innata de los alumnos en la dirección correcta, podremos gestionar el aula de manera eficiente. Muchos de los problemas de comportamiento surgen cuando los alumnos se sienten aburridos, cuando el nivel queda por debajo de sus posibilidades o cuando las actividades son demasiado repetitivas. </w:t>
      </w:r>
      <w:r w:rsidRPr="001A60C8">
        <w:rPr>
          <w:rFonts w:ascii="Arial" w:eastAsia="Times New Roman" w:hAnsi="Arial" w:cs="Arial"/>
          <w:b/>
          <w:i/>
          <w:lang w:val="es-ES"/>
        </w:rPr>
        <w:t>Guess What!</w:t>
      </w:r>
      <w:r w:rsidRPr="001A60C8">
        <w:rPr>
          <w:rFonts w:ascii="Arial" w:eastAsia="Times New Roman" w:hAnsi="Arial" w:cs="Arial"/>
          <w:i/>
          <w:lang w:val="es-ES"/>
        </w:rPr>
        <w:t xml:space="preserve"> </w:t>
      </w:r>
      <w:r w:rsidRPr="001A60C8">
        <w:rPr>
          <w:rFonts w:ascii="Century Gothic" w:eastAsia="Times New Roman" w:hAnsi="Century Gothic"/>
          <w:lang w:val="es-ES"/>
        </w:rPr>
        <w:t>está pensado de modo que tiene en cuenta las muy diversas necesidades y deseos de los alumnos y, por ello, incluye una amplia variedad de actividades que los alumnos pueden disfrutar.</w:t>
      </w:r>
    </w:p>
    <w:p w:rsidR="00FE46C0" w:rsidRPr="001A60C8" w:rsidRDefault="00FE46C0" w:rsidP="00FE46C0">
      <w:pPr>
        <w:spacing w:after="0" w:line="240" w:lineRule="auto"/>
        <w:ind w:left="-142"/>
        <w:jc w:val="both"/>
        <w:rPr>
          <w:rFonts w:ascii="Century Gothic" w:eastAsia="Times New Roman" w:hAnsi="Century Gothic"/>
          <w:lang w:val="es-ES"/>
        </w:rPr>
      </w:pPr>
    </w:p>
    <w:p w:rsidR="00FE46C0" w:rsidRPr="001A60C8" w:rsidRDefault="00FE46C0" w:rsidP="00FE46C0">
      <w:pPr>
        <w:spacing w:after="0" w:line="240" w:lineRule="auto"/>
        <w:ind w:left="-142"/>
        <w:jc w:val="both"/>
        <w:rPr>
          <w:rFonts w:ascii="Century Gothic" w:eastAsia="Times New Roman" w:hAnsi="Century Gothic"/>
          <w:lang w:val="es-ES"/>
        </w:rPr>
      </w:pPr>
      <w:r w:rsidRPr="001A60C8">
        <w:rPr>
          <w:rFonts w:ascii="Century Gothic" w:eastAsia="Times New Roman" w:hAnsi="Century Gothic"/>
          <w:lang w:val="es-ES"/>
        </w:rPr>
        <w:t>No obstante, es importante que el profesor marque las reglas en el aula, asegurándose de que los alumnos saben lo que es y no es aceptable, y tratando a todos los alumnos por igual. Si se establecen unos parámetros claros y justos, se creará en el aula un ambiente “seguro” en el que los alumnos trabajarán con confianza y libertad.</w:t>
      </w:r>
    </w:p>
    <w:p w:rsidR="00FE46C0" w:rsidRPr="001A60C8" w:rsidRDefault="00FE46C0" w:rsidP="00FE46C0">
      <w:pPr>
        <w:spacing w:after="0" w:line="240" w:lineRule="auto"/>
        <w:ind w:left="-142"/>
        <w:jc w:val="both"/>
        <w:rPr>
          <w:rFonts w:ascii="Century Gothic" w:eastAsia="Times New Roman" w:hAnsi="Century Gothic"/>
          <w:lang w:val="es-ES"/>
        </w:rPr>
      </w:pPr>
    </w:p>
    <w:p w:rsidR="00FE46C0" w:rsidRPr="001A60C8" w:rsidRDefault="00FE46C0" w:rsidP="00FE46C0">
      <w:pPr>
        <w:spacing w:after="0" w:line="240" w:lineRule="auto"/>
        <w:ind w:left="-142"/>
        <w:jc w:val="both"/>
        <w:rPr>
          <w:rFonts w:ascii="Century Gothic" w:hAnsi="Century Gothic"/>
          <w:bCs/>
          <w:lang w:val="es-ES" w:eastAsia="es-ES"/>
        </w:rPr>
      </w:pPr>
      <w:r w:rsidRPr="001A60C8">
        <w:rPr>
          <w:rFonts w:ascii="Century Gothic" w:hAnsi="Century Gothic"/>
          <w:bCs/>
          <w:lang w:val="es-ES" w:eastAsia="es-ES"/>
        </w:rPr>
        <w:t>Con el fin de mantener el interés de los alumnos más pequeños, debemos encontrar el equilibrio entre su energía sin límites y su corta capacidad de concentración para así evitar el aburrimiento, la agitación y la falta de motivación.</w:t>
      </w:r>
    </w:p>
    <w:p w:rsidR="00FE46C0" w:rsidRPr="001A60C8" w:rsidRDefault="00FE46C0" w:rsidP="00FE46C0">
      <w:pPr>
        <w:spacing w:after="0" w:line="240" w:lineRule="auto"/>
        <w:ind w:left="-142"/>
        <w:jc w:val="both"/>
        <w:rPr>
          <w:rFonts w:ascii="Century Gothic" w:eastAsia="Times New Roman" w:hAnsi="Century Gothic" w:cs="Arial"/>
          <w:sz w:val="24"/>
          <w:lang w:val="es-ES"/>
        </w:rPr>
      </w:pPr>
    </w:p>
    <w:p w:rsidR="00E4364D" w:rsidRPr="001A60C8" w:rsidRDefault="00E4364D">
      <w:pPr>
        <w:rPr>
          <w:rFonts w:ascii="Century Gothic" w:eastAsia="Times New Roman" w:hAnsi="Century Gothic" w:cs="Arial"/>
          <w:b/>
          <w:sz w:val="24"/>
          <w:lang w:val="es-ES"/>
        </w:rPr>
      </w:pPr>
      <w:r w:rsidRPr="001A60C8">
        <w:rPr>
          <w:rFonts w:ascii="Century Gothic" w:eastAsia="Times New Roman" w:hAnsi="Century Gothic" w:cs="Arial"/>
          <w:b/>
          <w:sz w:val="24"/>
          <w:lang w:val="es-ES"/>
        </w:rPr>
        <w:br w:type="page"/>
      </w:r>
    </w:p>
    <w:p w:rsidR="00FE46C0" w:rsidRPr="001A60C8" w:rsidRDefault="00FE46C0" w:rsidP="00FE46C0">
      <w:pPr>
        <w:spacing w:after="0" w:line="240" w:lineRule="auto"/>
        <w:ind w:left="-142"/>
        <w:jc w:val="both"/>
        <w:rPr>
          <w:rFonts w:ascii="Century Gothic" w:eastAsia="Times New Roman" w:hAnsi="Century Gothic" w:cs="Arial"/>
          <w:b/>
          <w:i/>
          <w:sz w:val="24"/>
          <w:lang w:val="es-ES"/>
        </w:rPr>
      </w:pPr>
      <w:r w:rsidRPr="001A60C8">
        <w:rPr>
          <w:rFonts w:ascii="Century Gothic" w:eastAsia="Times New Roman" w:hAnsi="Century Gothic" w:cs="Arial"/>
          <w:b/>
          <w:sz w:val="24"/>
          <w:lang w:val="es-ES"/>
        </w:rPr>
        <w:lastRenderedPageBreak/>
        <w:t xml:space="preserve">6.4. INSTRUMENTOS DE EVALUACIÓN EN </w:t>
      </w:r>
      <w:r w:rsidRPr="001A60C8">
        <w:rPr>
          <w:rFonts w:ascii="Century Gothic" w:eastAsia="Times New Roman" w:hAnsi="Century Gothic" w:cs="Arial"/>
          <w:b/>
          <w:i/>
          <w:sz w:val="24"/>
          <w:lang w:val="es-ES"/>
        </w:rPr>
        <w:t>GUESS WHAT!</w:t>
      </w:r>
    </w:p>
    <w:p w:rsidR="00FE46C0" w:rsidRPr="001A60C8"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i/>
          <w:lang w:val="es-ES"/>
        </w:rPr>
        <w:t xml:space="preserve">Guess What! </w:t>
      </w:r>
      <w:r w:rsidRPr="001A60C8">
        <w:rPr>
          <w:rFonts w:ascii="Century Gothic" w:eastAsia="Times New Roman" w:hAnsi="Century Gothic" w:cs="Arial"/>
          <w:lang w:val="es-ES"/>
        </w:rPr>
        <w:t>incluye un amplio abanico de materiales de evaluación:</w:t>
      </w:r>
    </w:p>
    <w:p w:rsidR="00FE46C0" w:rsidRPr="001A60C8"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1A60C8" w:rsidRDefault="00FE46C0" w:rsidP="000A52BA">
      <w:pPr>
        <w:numPr>
          <w:ilvl w:val="0"/>
          <w:numId w:val="35"/>
        </w:numPr>
        <w:spacing w:after="0" w:line="240" w:lineRule="auto"/>
        <w:ind w:left="142"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b/>
          <w:lang w:val="es-ES"/>
        </w:rPr>
        <w:t xml:space="preserve">Review </w:t>
      </w:r>
      <w:r w:rsidRPr="001A60C8">
        <w:rPr>
          <w:rFonts w:ascii="Century Gothic" w:eastAsia="Times New Roman" w:hAnsi="Century Gothic" w:cs="HeinemannSpecial-Roman"/>
          <w:lang w:val="es-ES"/>
        </w:rPr>
        <w:t xml:space="preserve">cada dos unidades en el </w:t>
      </w:r>
      <w:r w:rsidRPr="001A60C8">
        <w:rPr>
          <w:rFonts w:ascii="Century Gothic" w:eastAsia="Times New Roman" w:hAnsi="Century Gothic" w:cs="HeinemannSpecial-Roman"/>
          <w:i/>
          <w:lang w:val="es-ES"/>
        </w:rPr>
        <w:t>Pupil’s Book</w:t>
      </w:r>
      <w:r w:rsidRPr="001A60C8">
        <w:rPr>
          <w:rFonts w:ascii="Century Gothic" w:eastAsia="Times New Roman" w:hAnsi="Century Gothic" w:cs="HeinemannSpecial-Roman"/>
          <w:lang w:val="es-ES"/>
        </w:rPr>
        <w:t>, con actividades de listening, puzles de vocabulario y juegos con marcados objetivos lingüísticos. Esta sección sirve como registro escrito del aprendizaje y puede utilizarse también para evaluar de una manera más informal.</w:t>
      </w:r>
    </w:p>
    <w:p w:rsidR="00FE46C0" w:rsidRPr="001A60C8"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1A60C8" w:rsidRDefault="00FE46C0" w:rsidP="000A52BA">
      <w:pPr>
        <w:numPr>
          <w:ilvl w:val="0"/>
          <w:numId w:val="35"/>
        </w:numPr>
        <w:spacing w:after="0" w:line="240" w:lineRule="auto"/>
        <w:ind w:left="142"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b/>
          <w:lang w:val="es-ES"/>
        </w:rPr>
        <w:t>Actividades de</w:t>
      </w:r>
      <w:r w:rsidRPr="001A60C8">
        <w:rPr>
          <w:rFonts w:ascii="Century Gothic" w:eastAsia="Times New Roman" w:hAnsi="Century Gothic" w:cs="HeinemannSpecial-Roman"/>
          <w:b/>
          <w:i/>
          <w:lang w:val="es-ES"/>
        </w:rPr>
        <w:t xml:space="preserve"> Evaluation</w:t>
      </w:r>
      <w:r w:rsidRPr="001A60C8">
        <w:rPr>
          <w:rFonts w:ascii="Century Gothic" w:eastAsia="Times New Roman" w:hAnsi="Century Gothic" w:cs="HeinemannSpecial-Roman"/>
          <w:lang w:val="es-ES"/>
        </w:rPr>
        <w:t xml:space="preserve"> al final de cada unidad en el </w:t>
      </w:r>
      <w:r w:rsidRPr="001A60C8">
        <w:rPr>
          <w:rFonts w:ascii="Century Gothic" w:eastAsia="Times New Roman" w:hAnsi="Century Gothic" w:cs="HeinemannSpecial-Roman"/>
          <w:i/>
          <w:lang w:val="es-ES"/>
        </w:rPr>
        <w:t>Activity Book</w:t>
      </w:r>
      <w:r w:rsidRPr="001A60C8">
        <w:rPr>
          <w:rFonts w:ascii="Century Gothic" w:eastAsia="Times New Roman" w:hAnsi="Century Gothic" w:cs="HeinemannSpecial-Roman"/>
          <w:lang w:val="es-ES"/>
        </w:rPr>
        <w:t>. Durante el proceso de evaluación, es importante que los alumnos sean conscientes de su propio aprendizaje. Esta sección de auto-evaluación ayuda a los alumnos a este fin.</w:t>
      </w:r>
    </w:p>
    <w:p w:rsidR="00FE46C0" w:rsidRPr="001A60C8"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1A60C8" w:rsidRDefault="00FE46C0" w:rsidP="000A52BA">
      <w:pPr>
        <w:numPr>
          <w:ilvl w:val="0"/>
          <w:numId w:val="35"/>
        </w:numPr>
        <w:spacing w:after="0" w:line="240" w:lineRule="auto"/>
        <w:ind w:left="142"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b/>
          <w:lang w:val="es-ES"/>
        </w:rPr>
        <w:t>Teacher’s Resource and Tests CD-ROM</w:t>
      </w:r>
      <w:r w:rsidRPr="001A60C8">
        <w:rPr>
          <w:rFonts w:ascii="Century Gothic" w:eastAsia="Times New Roman" w:hAnsi="Century Gothic" w:cs="HeinemannSpecial-Roman"/>
          <w:lang w:val="es-ES"/>
        </w:rPr>
        <w:t xml:space="preserve"> incluye los siguientes materiales de evaluación:</w:t>
      </w:r>
    </w:p>
    <w:p w:rsidR="00FE46C0" w:rsidRPr="001A60C8" w:rsidRDefault="00FE46C0" w:rsidP="000A52BA">
      <w:pPr>
        <w:numPr>
          <w:ilvl w:val="1"/>
          <w:numId w:val="36"/>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b/>
          <w:lang w:val="es-ES"/>
        </w:rPr>
        <w:t xml:space="preserve">9 Tests de la unidad </w:t>
      </w:r>
      <w:r w:rsidRPr="001A60C8">
        <w:rPr>
          <w:rFonts w:ascii="Century Gothic" w:eastAsia="Times New Roman" w:hAnsi="Century Gothic" w:cs="HeinemannSpecial-Roman"/>
          <w:lang w:val="es-ES"/>
        </w:rPr>
        <w:t>de dos páginas cada uno, que permiten evaluar el progreso del al</w:t>
      </w:r>
      <w:r w:rsidR="001A60C8">
        <w:rPr>
          <w:rFonts w:ascii="Century Gothic" w:eastAsia="Times New Roman" w:hAnsi="Century Gothic" w:cs="HeinemannSpecial-Roman"/>
          <w:lang w:val="es-ES"/>
        </w:rPr>
        <w:t>umno en cada unidad. Estos test</w:t>
      </w:r>
      <w:r w:rsidRPr="001A60C8">
        <w:rPr>
          <w:rFonts w:ascii="Century Gothic" w:eastAsia="Times New Roman" w:hAnsi="Century Gothic" w:cs="HeinemannSpecial-Roman"/>
          <w:lang w:val="es-ES"/>
        </w:rPr>
        <w:t xml:space="preserve"> abarcan el vocabulario y las estructuras gramaticales principales de cada unidad, con actividades de listening y de speaking en la primera página, y de </w:t>
      </w:r>
      <w:r w:rsidRPr="001A60C8">
        <w:rPr>
          <w:rFonts w:ascii="Century Gothic" w:eastAsia="Times New Roman" w:hAnsi="Century Gothic" w:cs="HeinemannSpecial-Roman"/>
          <w:i/>
          <w:lang w:val="es-ES"/>
        </w:rPr>
        <w:t xml:space="preserve">reading </w:t>
      </w:r>
      <w:r w:rsidRPr="001A60C8">
        <w:rPr>
          <w:rFonts w:ascii="Century Gothic" w:eastAsia="Times New Roman" w:hAnsi="Century Gothic" w:cs="HeinemannSpecial-Roman"/>
          <w:lang w:val="es-ES"/>
        </w:rPr>
        <w:t xml:space="preserve">y </w:t>
      </w:r>
      <w:r w:rsidRPr="001A60C8">
        <w:rPr>
          <w:rFonts w:ascii="Century Gothic" w:eastAsia="Times New Roman" w:hAnsi="Century Gothic" w:cs="HeinemannSpecial-Roman"/>
          <w:i/>
          <w:lang w:val="es-ES"/>
        </w:rPr>
        <w:t>writing</w:t>
      </w:r>
      <w:r w:rsidRPr="001A60C8">
        <w:rPr>
          <w:rFonts w:ascii="Century Gothic" w:eastAsia="Times New Roman" w:hAnsi="Century Gothic" w:cs="HeinemannSpecial-Roman"/>
          <w:lang w:val="es-ES"/>
        </w:rPr>
        <w:t xml:space="preserve"> en la segunda.</w:t>
      </w:r>
    </w:p>
    <w:p w:rsidR="00FE46C0" w:rsidRPr="001A60C8" w:rsidRDefault="00FE46C0" w:rsidP="00FE46C0">
      <w:pPr>
        <w:autoSpaceDE w:val="0"/>
        <w:autoSpaceDN w:val="0"/>
        <w:adjustRightInd w:val="0"/>
        <w:spacing w:after="0" w:line="240" w:lineRule="auto"/>
        <w:ind w:left="709" w:hanging="425"/>
        <w:contextualSpacing/>
        <w:jc w:val="both"/>
        <w:rPr>
          <w:rFonts w:ascii="Century Gothic" w:eastAsia="Times New Roman" w:hAnsi="Century Gothic" w:cs="HeinemannSpecial-Roman"/>
          <w:sz w:val="8"/>
          <w:szCs w:val="8"/>
          <w:lang w:val="es-ES"/>
        </w:rPr>
      </w:pPr>
    </w:p>
    <w:p w:rsidR="00FE46C0" w:rsidRPr="001A60C8" w:rsidRDefault="00FE46C0" w:rsidP="000A52BA">
      <w:pPr>
        <w:numPr>
          <w:ilvl w:val="1"/>
          <w:numId w:val="36"/>
        </w:numPr>
        <w:autoSpaceDE w:val="0"/>
        <w:autoSpaceDN w:val="0"/>
        <w:adjustRightInd w:val="0"/>
        <w:spacing w:after="0" w:line="240" w:lineRule="auto"/>
        <w:ind w:left="709" w:hanging="425"/>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b/>
          <w:lang w:val="es-ES"/>
        </w:rPr>
        <w:t xml:space="preserve">4 Tests de repaso </w:t>
      </w:r>
      <w:r w:rsidRPr="001A60C8">
        <w:rPr>
          <w:rFonts w:ascii="Century Gothic" w:eastAsia="Times New Roman" w:hAnsi="Century Gothic" w:cs="HeinemannSpecial-Roman"/>
          <w:lang w:val="es-ES"/>
        </w:rPr>
        <w:t xml:space="preserve">de dos páginas cada uno, que evalúan el progreso del alumno. Pueden utilizarse después de cada página de </w:t>
      </w:r>
      <w:r w:rsidRPr="001A60C8">
        <w:rPr>
          <w:rFonts w:ascii="Century Gothic" w:eastAsia="Times New Roman" w:hAnsi="Century Gothic" w:cs="HeinemannSpecial-Roman"/>
          <w:i/>
          <w:lang w:val="es-ES"/>
        </w:rPr>
        <w:t>Review</w:t>
      </w:r>
      <w:r w:rsidRPr="001A60C8">
        <w:rPr>
          <w:rFonts w:ascii="Century Gothic" w:eastAsia="Times New Roman" w:hAnsi="Century Gothic" w:cs="HeinemannSpecial-Roman"/>
          <w:lang w:val="es-ES"/>
        </w:rPr>
        <w:t>, y proporcionan además más práctica de las destrezas de</w:t>
      </w:r>
      <w:r w:rsidRPr="001A60C8">
        <w:rPr>
          <w:rFonts w:ascii="Century Gothic" w:eastAsia="Times New Roman" w:hAnsi="Century Gothic" w:cs="HeinemannSpecial-Roman"/>
          <w:i/>
          <w:lang w:val="es-ES"/>
        </w:rPr>
        <w:t xml:space="preserve"> listening, speaking, reading</w:t>
      </w:r>
      <w:r w:rsidRPr="001A60C8">
        <w:rPr>
          <w:rFonts w:ascii="Century Gothic" w:eastAsia="Times New Roman" w:hAnsi="Century Gothic" w:cs="HeinemannSpecial-Roman"/>
          <w:lang w:val="es-ES"/>
        </w:rPr>
        <w:t xml:space="preserve"> y </w:t>
      </w:r>
      <w:r w:rsidRPr="001A60C8">
        <w:rPr>
          <w:rFonts w:ascii="Century Gothic" w:eastAsia="Times New Roman" w:hAnsi="Century Gothic" w:cs="HeinemannSpecial-Roman"/>
          <w:i/>
          <w:lang w:val="es-ES"/>
        </w:rPr>
        <w:t>writing.</w:t>
      </w:r>
    </w:p>
    <w:p w:rsidR="00FE46C0" w:rsidRPr="001A60C8" w:rsidRDefault="00FE46C0" w:rsidP="00FE46C0">
      <w:pPr>
        <w:autoSpaceDE w:val="0"/>
        <w:autoSpaceDN w:val="0"/>
        <w:adjustRightInd w:val="0"/>
        <w:spacing w:after="0" w:line="240" w:lineRule="auto"/>
        <w:ind w:left="709"/>
        <w:contextualSpacing/>
        <w:jc w:val="both"/>
        <w:rPr>
          <w:rFonts w:ascii="Century Gothic" w:eastAsia="Times New Roman" w:hAnsi="Century Gothic" w:cs="HeinemannSpecial-Roman"/>
          <w:sz w:val="16"/>
          <w:szCs w:val="16"/>
          <w:lang w:val="es-ES"/>
        </w:rPr>
      </w:pPr>
    </w:p>
    <w:p w:rsidR="00FE46C0" w:rsidRPr="001A60C8" w:rsidRDefault="00FE46C0" w:rsidP="000A52BA">
      <w:pPr>
        <w:numPr>
          <w:ilvl w:val="0"/>
          <w:numId w:val="35"/>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s-ES"/>
        </w:rPr>
      </w:pPr>
      <w:r w:rsidRPr="001A60C8">
        <w:rPr>
          <w:rFonts w:ascii="Century Gothic" w:eastAsia="Times New Roman" w:hAnsi="Century Gothic" w:cs="HeinemannSpecial-Roman"/>
          <w:b/>
          <w:lang w:val="es-ES"/>
        </w:rPr>
        <w:t xml:space="preserve">Preparación para los exámenes </w:t>
      </w:r>
      <w:r w:rsidRPr="001A60C8">
        <w:rPr>
          <w:rFonts w:ascii="Century Gothic" w:eastAsia="Times New Roman" w:hAnsi="Century Gothic" w:cs="HeinemannSpecial-Roman"/>
          <w:b/>
          <w:i/>
          <w:lang w:val="es-ES"/>
        </w:rPr>
        <w:t>Cambridge English: Young Learners (YLE)</w:t>
      </w:r>
      <w:r w:rsidRPr="001A60C8">
        <w:rPr>
          <w:rFonts w:ascii="Century Gothic" w:eastAsia="Times New Roman" w:hAnsi="Century Gothic" w:cs="HeinemannSpecial-Roman"/>
          <w:b/>
          <w:lang w:val="es-ES"/>
        </w:rPr>
        <w:t xml:space="preserve">: </w:t>
      </w:r>
      <w:r w:rsidRPr="001A60C8">
        <w:rPr>
          <w:rFonts w:ascii="Century Gothic" w:eastAsia="Times New Roman" w:hAnsi="Century Gothic" w:cs="HeinemannSpecial-Roman"/>
          <w:i/>
          <w:lang w:val="es-ES"/>
        </w:rPr>
        <w:t xml:space="preserve">Guess What! </w:t>
      </w:r>
      <w:r w:rsidRPr="001A60C8">
        <w:rPr>
          <w:rFonts w:ascii="Century Gothic" w:eastAsia="Times New Roman" w:hAnsi="Century Gothic" w:cs="HeinemannSpecial-Roman"/>
          <w:lang w:val="es-ES"/>
        </w:rPr>
        <w:t xml:space="preserve">respalda </w:t>
      </w:r>
      <w:r w:rsidRPr="001A60C8">
        <w:rPr>
          <w:rFonts w:ascii="Century Gothic" w:eastAsia="Times New Roman" w:hAnsi="Century Gothic" w:cs="HeinemannSpecial-Roman"/>
          <w:iCs/>
          <w:lang w:val="es-ES"/>
        </w:rPr>
        <w:t xml:space="preserve">a los alumnos que quieren presentarse a los exámenes </w:t>
      </w:r>
      <w:r w:rsidRPr="001A60C8">
        <w:rPr>
          <w:rFonts w:ascii="Century Gothic" w:eastAsia="Times New Roman" w:hAnsi="Century Gothic" w:cs="HeinemannSpecial-Roman"/>
          <w:i/>
          <w:iCs/>
          <w:lang w:val="es-ES"/>
        </w:rPr>
        <w:t>Y</w:t>
      </w:r>
      <w:r w:rsidRPr="001A60C8">
        <w:rPr>
          <w:rFonts w:ascii="Century Gothic" w:eastAsia="Times New Roman" w:hAnsi="Century Gothic" w:cs="HeinemannSpecial-Roman"/>
          <w:i/>
          <w:lang w:val="es-ES"/>
        </w:rPr>
        <w:t>oung Learners</w:t>
      </w:r>
      <w:r w:rsidRPr="001A60C8">
        <w:rPr>
          <w:rFonts w:ascii="Century Gothic" w:eastAsia="Times New Roman" w:hAnsi="Century Gothic" w:cs="HeinemannSpecial-Roman"/>
          <w:lang w:val="es-ES"/>
        </w:rPr>
        <w:t xml:space="preserve"> (YLE) de Cambridge English ya que los contenidos del nivel 1 contemplan parte del programa de los exámenes </w:t>
      </w:r>
      <w:r w:rsidRPr="001A60C8">
        <w:rPr>
          <w:rFonts w:ascii="Century Gothic" w:eastAsia="Times New Roman" w:hAnsi="Century Gothic" w:cs="HeinemannSpecial-Roman"/>
          <w:i/>
          <w:lang w:val="es-ES"/>
        </w:rPr>
        <w:t>Starters</w:t>
      </w:r>
      <w:r w:rsidRPr="001A60C8">
        <w:rPr>
          <w:rFonts w:ascii="Century Gothic" w:eastAsia="Times New Roman" w:hAnsi="Century Gothic" w:cs="HeinemannSpecial-Roman"/>
          <w:lang w:val="es-ES"/>
        </w:rPr>
        <w:t>.</w:t>
      </w:r>
    </w:p>
    <w:p w:rsidR="00FE46C0" w:rsidRPr="001A60C8" w:rsidRDefault="00FE46C0" w:rsidP="00FE46C0">
      <w:pPr>
        <w:autoSpaceDE w:val="0"/>
        <w:autoSpaceDN w:val="0"/>
        <w:adjustRightInd w:val="0"/>
        <w:spacing w:after="0" w:line="240" w:lineRule="auto"/>
        <w:ind w:left="284"/>
        <w:contextualSpacing/>
        <w:jc w:val="both"/>
        <w:rPr>
          <w:rFonts w:ascii="Century Gothic" w:eastAsia="Times New Roman" w:hAnsi="Century Gothic" w:cs="HeinemannSpecial-Roman"/>
          <w:lang w:val="es-ES"/>
        </w:rPr>
      </w:pPr>
    </w:p>
    <w:p w:rsidR="00FE46C0" w:rsidRPr="001A60C8" w:rsidRDefault="00FE46C0" w:rsidP="00FE46C0">
      <w:pPr>
        <w:spacing w:after="0" w:line="240" w:lineRule="auto"/>
        <w:ind w:left="720"/>
        <w:contextualSpacing/>
        <w:jc w:val="both"/>
        <w:rPr>
          <w:rFonts w:ascii="Century Gothic" w:eastAsia="Times New Roman" w:hAnsi="Century Gothic" w:cs="Arial"/>
          <w:color w:val="FF0000"/>
          <w:sz w:val="24"/>
          <w:lang w:val="es-ES"/>
        </w:rPr>
      </w:pPr>
    </w:p>
    <w:p w:rsidR="00FE46C0" w:rsidRPr="001A60C8" w:rsidRDefault="00FE46C0" w:rsidP="00FE46C0">
      <w:pPr>
        <w:spacing w:after="0" w:line="240" w:lineRule="auto"/>
        <w:ind w:left="-142"/>
        <w:jc w:val="both"/>
        <w:rPr>
          <w:rFonts w:ascii="Century Gothic" w:hAnsi="Century Gothic" w:cs="Arial"/>
          <w:lang w:val="es-ES" w:eastAsia="es-ES"/>
        </w:rPr>
      </w:pPr>
      <w:r w:rsidRPr="001A60C8">
        <w:rPr>
          <w:rFonts w:ascii="Century Gothic" w:hAnsi="Century Gothic" w:cs="Arial"/>
          <w:lang w:val="es-ES" w:eastAsia="es-ES"/>
        </w:rPr>
        <w:t>A la hora de evaluar:</w:t>
      </w:r>
    </w:p>
    <w:p w:rsidR="00FE46C0" w:rsidRPr="001A60C8" w:rsidRDefault="00FE46C0" w:rsidP="00FE46C0">
      <w:pPr>
        <w:spacing w:after="0" w:line="240" w:lineRule="auto"/>
        <w:ind w:left="-142"/>
        <w:jc w:val="both"/>
        <w:rPr>
          <w:rFonts w:ascii="Century Gothic" w:hAnsi="Century Gothic" w:cs="Arial"/>
          <w:lang w:val="es-ES" w:eastAsia="es-ES"/>
        </w:rPr>
      </w:pPr>
    </w:p>
    <w:p w:rsidR="00FE46C0" w:rsidRPr="001A60C8" w:rsidRDefault="00FE46C0" w:rsidP="000A52BA">
      <w:pPr>
        <w:numPr>
          <w:ilvl w:val="0"/>
          <w:numId w:val="37"/>
        </w:numPr>
        <w:spacing w:after="0" w:line="240" w:lineRule="auto"/>
        <w:jc w:val="both"/>
        <w:rPr>
          <w:rFonts w:ascii="Century Gothic" w:hAnsi="Century Gothic" w:cs="Arial"/>
          <w:lang w:val="es-ES" w:eastAsia="es-ES"/>
        </w:rPr>
      </w:pPr>
      <w:r w:rsidRPr="001A60C8">
        <w:rPr>
          <w:rFonts w:ascii="Century Gothic" w:hAnsi="Century Gothic" w:cs="Arial"/>
          <w:lang w:val="es-ES" w:eastAsia="es-ES"/>
        </w:rPr>
        <w:t xml:space="preserve">Debes avisar a los alumnos de que les vas a entregar una actividad que se evalúa, pero asegúrate de que no se inquietan demasiado por ello. Es importante que hagan frente a la actividad sintiéndose relajados y optimistas, con confianza en que pueden hacerlo. Debes concederles diez minutos para cada evaluación, sin olvidarte de facilitar todas las instrucciones en inglés. </w:t>
      </w:r>
    </w:p>
    <w:p w:rsidR="00FE46C0" w:rsidRPr="001A60C8" w:rsidRDefault="00FE46C0" w:rsidP="000A52BA">
      <w:pPr>
        <w:numPr>
          <w:ilvl w:val="0"/>
          <w:numId w:val="37"/>
        </w:numPr>
        <w:spacing w:after="0" w:line="240" w:lineRule="auto"/>
        <w:jc w:val="both"/>
        <w:rPr>
          <w:rFonts w:ascii="Century Gothic" w:hAnsi="Century Gothic" w:cs="Arial"/>
          <w:lang w:val="es-ES" w:eastAsia="es-ES"/>
        </w:rPr>
      </w:pPr>
      <w:r w:rsidRPr="001A60C8">
        <w:rPr>
          <w:rFonts w:ascii="Century Gothic" w:hAnsi="Century Gothic" w:cs="Arial"/>
          <w:lang w:val="es-ES" w:eastAsia="es-ES"/>
        </w:rPr>
        <w:t xml:space="preserve">Mientras completan la evaluación, aprovecha para supervisarlos y animarlos. Una vez hayas corregido la hoja de evaluación, muestra tus reacciones al trabajo de cada alumno pintando una cara sonriente. </w:t>
      </w:r>
    </w:p>
    <w:p w:rsidR="00FE46C0" w:rsidRPr="001A60C8" w:rsidRDefault="00FE46C0" w:rsidP="000A52BA">
      <w:pPr>
        <w:numPr>
          <w:ilvl w:val="0"/>
          <w:numId w:val="37"/>
        </w:numPr>
        <w:spacing w:after="0" w:line="240" w:lineRule="auto"/>
        <w:jc w:val="both"/>
        <w:rPr>
          <w:rFonts w:ascii="Century Gothic" w:hAnsi="Century Gothic" w:cs="Arial"/>
          <w:lang w:val="es-ES" w:eastAsia="es-ES"/>
        </w:rPr>
      </w:pPr>
      <w:r w:rsidRPr="001A60C8">
        <w:rPr>
          <w:rFonts w:ascii="Century Gothic" w:hAnsi="Century Gothic" w:cs="Arial"/>
          <w:lang w:val="es-ES" w:eastAsia="es-ES"/>
        </w:rPr>
        <w:t>Es importante fijarse siempre en lo que saben hacer y han hecho, en vez de en lo que no saben hacer.</w:t>
      </w:r>
    </w:p>
    <w:p w:rsidR="00FE46C0" w:rsidRPr="001A60C8" w:rsidRDefault="00FE46C0" w:rsidP="00FE46C0">
      <w:pPr>
        <w:spacing w:after="0" w:line="240" w:lineRule="auto"/>
        <w:ind w:left="-142"/>
        <w:jc w:val="both"/>
        <w:rPr>
          <w:rFonts w:ascii="Century Gothic" w:eastAsia="Times New Roman" w:hAnsi="Century Gothic" w:cs="Arial"/>
          <w:b/>
          <w:i/>
          <w:sz w:val="24"/>
          <w:lang w:val="es-ES"/>
        </w:rPr>
      </w:pPr>
    </w:p>
    <w:p w:rsidR="00E4364D" w:rsidRPr="001A60C8" w:rsidRDefault="00E4364D">
      <w:pPr>
        <w:rPr>
          <w:rFonts w:ascii="Century Gothic" w:eastAsia="Times New Roman" w:hAnsi="Century Gothic" w:cs="Arial"/>
          <w:b/>
          <w:sz w:val="24"/>
          <w:u w:val="single"/>
          <w:lang w:val="es-ES"/>
        </w:rPr>
      </w:pPr>
      <w:r w:rsidRPr="001A60C8">
        <w:rPr>
          <w:rFonts w:ascii="Century Gothic" w:eastAsia="Times New Roman" w:hAnsi="Century Gothic" w:cs="Arial"/>
          <w:b/>
          <w:sz w:val="24"/>
          <w:u w:val="single"/>
          <w:lang w:val="es-ES"/>
        </w:rPr>
        <w:br w:type="page"/>
      </w:r>
    </w:p>
    <w:p w:rsidR="00FE46C0" w:rsidRPr="001A60C8" w:rsidRDefault="00FE46C0" w:rsidP="00FE46C0">
      <w:pPr>
        <w:spacing w:after="0" w:line="240" w:lineRule="auto"/>
        <w:ind w:left="-142"/>
        <w:jc w:val="both"/>
        <w:rPr>
          <w:rFonts w:ascii="Century Gothic" w:eastAsia="Times New Roman" w:hAnsi="Century Gothic" w:cs="Arial"/>
          <w:b/>
          <w:sz w:val="2"/>
          <w:szCs w:val="2"/>
          <w:u w:val="single"/>
          <w:lang w:val="es-ES"/>
        </w:rPr>
      </w:pPr>
    </w:p>
    <w:p w:rsidR="00FE46C0" w:rsidRPr="001A60C8"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1A60C8">
        <w:rPr>
          <w:rFonts w:ascii="Century Gothic" w:eastAsia="Times New Roman" w:hAnsi="Century Gothic" w:cs="Arial"/>
          <w:b/>
          <w:color w:val="FFFFFF" w:themeColor="background1"/>
          <w:sz w:val="28"/>
          <w:szCs w:val="28"/>
          <w:lang w:val="es-ES"/>
        </w:rPr>
        <w:t xml:space="preserve">7. </w:t>
      </w:r>
      <w:bookmarkStart w:id="7" w:name="Necesidades_específicas"/>
      <w:r w:rsidRPr="001A60C8">
        <w:rPr>
          <w:rFonts w:ascii="Century Gothic" w:eastAsia="Times New Roman" w:hAnsi="Century Gothic" w:cs="Arial"/>
          <w:b/>
          <w:color w:val="FFFFFF" w:themeColor="background1"/>
          <w:sz w:val="28"/>
          <w:szCs w:val="28"/>
          <w:lang w:val="es-ES"/>
        </w:rPr>
        <w:t xml:space="preserve">NECESIDADES ESPECÍFICAS DE APOYO </w:t>
      </w:r>
      <w:bookmarkEnd w:id="7"/>
    </w:p>
    <w:p w:rsidR="00FE46C0" w:rsidRPr="001A60C8" w:rsidRDefault="00FE46C0" w:rsidP="00FE46C0">
      <w:pPr>
        <w:spacing w:after="0" w:line="240" w:lineRule="auto"/>
        <w:ind w:left="-142"/>
        <w:jc w:val="both"/>
        <w:rPr>
          <w:rFonts w:ascii="Century Gothic" w:eastAsia="Times New Roman" w:hAnsi="Century Gothic" w:cs="Arial"/>
          <w:b/>
          <w:sz w:val="24"/>
          <w:lang w:val="es-ES"/>
        </w:rPr>
      </w:pPr>
    </w:p>
    <w:p w:rsidR="00FE46C0" w:rsidRPr="001A60C8" w:rsidRDefault="00FE46C0" w:rsidP="00FE46C0">
      <w:pPr>
        <w:autoSpaceDE w:val="0"/>
        <w:autoSpaceDN w:val="0"/>
        <w:adjustRightInd w:val="0"/>
        <w:spacing w:before="220" w:after="143" w:line="201" w:lineRule="atLeast"/>
        <w:ind w:left="-142"/>
        <w:jc w:val="both"/>
        <w:rPr>
          <w:rFonts w:ascii="Century Gothic" w:eastAsia="Times New Roman" w:hAnsi="Century Gothic" w:cs="Arial"/>
          <w:snapToGrid w:val="0"/>
          <w:lang w:val="es-ES"/>
        </w:rPr>
      </w:pPr>
      <w:r w:rsidRPr="001A60C8">
        <w:rPr>
          <w:rFonts w:ascii="Century Gothic" w:eastAsia="Times New Roman" w:hAnsi="Century Gothic" w:cs="Arial"/>
          <w:snapToGrid w:val="0"/>
          <w:lang w:val="es-ES"/>
        </w:rPr>
        <w:t xml:space="preserve">Una de las claves de </w:t>
      </w:r>
      <w:r w:rsidRPr="001A60C8">
        <w:rPr>
          <w:rFonts w:ascii="Century Gothic" w:eastAsia="Times New Roman" w:hAnsi="Century Gothic" w:cs="Arial"/>
          <w:b/>
          <w:i/>
          <w:snapToGrid w:val="0"/>
          <w:lang w:val="es-ES"/>
        </w:rPr>
        <w:t>Guess What!</w:t>
      </w:r>
      <w:r w:rsidRPr="001A60C8">
        <w:rPr>
          <w:rFonts w:ascii="Century Gothic" w:eastAsia="Times New Roman" w:hAnsi="Century Gothic" w:cs="Arial"/>
          <w:i/>
          <w:snapToGrid w:val="0"/>
          <w:lang w:val="es-ES"/>
        </w:rPr>
        <w:t xml:space="preserve"> </w:t>
      </w:r>
      <w:r w:rsidRPr="001A60C8">
        <w:rPr>
          <w:rFonts w:ascii="Century Gothic" w:eastAsia="Times New Roman" w:hAnsi="Century Gothic" w:cs="Arial"/>
          <w:snapToGrid w:val="0"/>
          <w:lang w:val="es-ES"/>
        </w:rPr>
        <w:t>es el respeto y la integración de los diferentes ritmos de aprendizaje y variedad de interés de los alumnos. En este sentido, los temas escogidos, las fotografías de gran formato, los contenidos CLIL, los cuentos, etc., se han escogido y creado para resultar interesantes y motivadoras para los alumnos, una de las claves para el éxito en la escuela. Así mismo resulta fundamental la flexibilidad para conseguir dicha motivación, y para ofrecerles el apoyo que necesitan para alcanzar el máximo desarrollo posible de sus capacidades personales y, en todo caso, los objetivos establecidos con carácter general para todo el alumnado.</w:t>
      </w:r>
    </w:p>
    <w:p w:rsidR="00FE46C0" w:rsidRPr="001A60C8" w:rsidRDefault="00FE46C0" w:rsidP="00FE46C0">
      <w:pPr>
        <w:widowControl w:val="0"/>
        <w:spacing w:after="0" w:line="240" w:lineRule="auto"/>
        <w:ind w:left="-142"/>
        <w:jc w:val="both"/>
        <w:rPr>
          <w:rFonts w:ascii="Century Gothic" w:eastAsia="Times New Roman" w:hAnsi="Century Gothic" w:cs="Arial"/>
          <w:snapToGrid w:val="0"/>
          <w:lang w:val="es-ES"/>
        </w:rPr>
      </w:pPr>
      <w:r w:rsidRPr="001A60C8">
        <w:rPr>
          <w:rFonts w:ascii="Century Gothic" w:eastAsia="Times New Roman" w:hAnsi="Century Gothic" w:cs="Arial"/>
          <w:snapToGrid w:val="0"/>
          <w:lang w:val="es-ES"/>
        </w:rPr>
        <w:t xml:space="preserve">Atender a los alumnos que tienen </w:t>
      </w:r>
      <w:r w:rsidRPr="001A60C8">
        <w:rPr>
          <w:rFonts w:ascii="Century Gothic" w:eastAsia="Times New Roman" w:hAnsi="Century Gothic" w:cs="Arial"/>
          <w:b/>
          <w:bCs/>
          <w:snapToGrid w:val="0"/>
          <w:lang w:val="es-ES"/>
        </w:rPr>
        <w:t xml:space="preserve">dificultades de aprendizaje </w:t>
      </w:r>
      <w:r w:rsidRPr="001A60C8">
        <w:rPr>
          <w:rFonts w:ascii="Century Gothic" w:eastAsia="Times New Roman" w:hAnsi="Century Gothic" w:cs="Arial"/>
          <w:bCs/>
          <w:snapToGrid w:val="0"/>
          <w:lang w:val="es-ES"/>
        </w:rPr>
        <w:t>y al mismo tiempo</w:t>
      </w:r>
      <w:r w:rsidRPr="001A60C8">
        <w:rPr>
          <w:rFonts w:ascii="Century Gothic" w:eastAsia="Times New Roman" w:hAnsi="Century Gothic" w:cs="Arial"/>
          <w:b/>
          <w:bCs/>
          <w:snapToGrid w:val="0"/>
          <w:lang w:val="es-ES"/>
        </w:rPr>
        <w:t xml:space="preserve"> </w:t>
      </w:r>
      <w:r w:rsidRPr="001A60C8">
        <w:rPr>
          <w:rFonts w:ascii="Century Gothic" w:eastAsia="Times New Roman" w:hAnsi="Century Gothic" w:cs="Arial"/>
          <w:bCs/>
          <w:snapToGrid w:val="0"/>
          <w:lang w:val="es-ES"/>
        </w:rPr>
        <w:t xml:space="preserve"> a los </w:t>
      </w:r>
      <w:r w:rsidRPr="001A60C8">
        <w:rPr>
          <w:rFonts w:ascii="Century Gothic" w:eastAsia="Times New Roman" w:hAnsi="Century Gothic" w:cs="Arial"/>
          <w:b/>
          <w:bCs/>
          <w:snapToGrid w:val="0"/>
          <w:lang w:val="es-ES"/>
        </w:rPr>
        <w:t>alumnos más capacitados</w:t>
      </w:r>
      <w:r w:rsidRPr="001A60C8">
        <w:rPr>
          <w:rFonts w:ascii="Century Gothic" w:eastAsia="Times New Roman" w:hAnsi="Century Gothic" w:cs="Arial"/>
          <w:snapToGrid w:val="0"/>
          <w:lang w:val="es-ES"/>
        </w:rPr>
        <w:t xml:space="preserve">, es uno más de los desafíos a los que tienen que hacer frente aquellos que trabajan en la educación. </w:t>
      </w:r>
    </w:p>
    <w:p w:rsidR="00FE46C0" w:rsidRPr="001A60C8" w:rsidRDefault="00FE46C0" w:rsidP="00FE46C0">
      <w:pPr>
        <w:spacing w:after="0" w:line="240" w:lineRule="auto"/>
        <w:ind w:left="-142"/>
        <w:jc w:val="both"/>
        <w:rPr>
          <w:rFonts w:ascii="Century Gothic" w:hAnsi="Century Gothic" w:cs="Arial"/>
          <w:lang w:val="es-ES" w:eastAsia="es-ES"/>
        </w:rPr>
      </w:pPr>
    </w:p>
    <w:p w:rsidR="00FE46C0" w:rsidRPr="001A60C8" w:rsidRDefault="00FE46C0" w:rsidP="00FE46C0">
      <w:pPr>
        <w:widowControl w:val="0"/>
        <w:spacing w:after="0" w:line="240" w:lineRule="auto"/>
        <w:ind w:left="-142"/>
        <w:jc w:val="both"/>
        <w:rPr>
          <w:rFonts w:ascii="Century Gothic" w:eastAsia="Times New Roman" w:hAnsi="Century Gothic" w:cs="Arial"/>
          <w:snapToGrid w:val="0"/>
          <w:lang w:val="es-ES"/>
        </w:rPr>
      </w:pPr>
      <w:r w:rsidRPr="001A60C8">
        <w:rPr>
          <w:rFonts w:ascii="Century Gothic" w:eastAsia="Times New Roman" w:hAnsi="Century Gothic" w:cs="Arial"/>
          <w:b/>
          <w:bCs/>
          <w:i/>
          <w:iCs/>
          <w:snapToGrid w:val="0"/>
          <w:lang w:val="es-ES"/>
        </w:rPr>
        <w:t xml:space="preserve">Guess What! </w:t>
      </w:r>
      <w:r w:rsidRPr="001A60C8">
        <w:rPr>
          <w:rFonts w:ascii="Century Gothic" w:eastAsia="Times New Roman" w:hAnsi="Century Gothic" w:cs="Arial"/>
          <w:snapToGrid w:val="0"/>
          <w:lang w:val="es-ES"/>
        </w:rPr>
        <w:t xml:space="preserve">se ocupa de la </w:t>
      </w:r>
      <w:r w:rsidRPr="001A60C8">
        <w:rPr>
          <w:rFonts w:ascii="Century Gothic" w:eastAsia="Times New Roman" w:hAnsi="Century Gothic" w:cs="Arial"/>
          <w:b/>
          <w:bCs/>
          <w:snapToGrid w:val="0"/>
          <w:lang w:val="es-ES"/>
        </w:rPr>
        <w:t>diversidad</w:t>
      </w:r>
      <w:r w:rsidRPr="001A60C8">
        <w:rPr>
          <w:rFonts w:ascii="Century Gothic" w:eastAsia="Times New Roman" w:hAnsi="Century Gothic" w:cs="Arial"/>
          <w:snapToGrid w:val="0"/>
          <w:lang w:val="es-ES"/>
        </w:rPr>
        <w:t xml:space="preserve"> en su estructura y contenidos, constituyendo un programa </w:t>
      </w:r>
      <w:r w:rsidRPr="001A60C8">
        <w:rPr>
          <w:rFonts w:ascii="Century Gothic" w:eastAsia="Times New Roman" w:hAnsi="Century Gothic" w:cs="Arial"/>
          <w:bCs/>
          <w:snapToGrid w:val="0"/>
          <w:lang w:val="es-ES"/>
        </w:rPr>
        <w:t>flexible</w:t>
      </w:r>
      <w:r w:rsidRPr="001A60C8">
        <w:rPr>
          <w:rFonts w:ascii="Century Gothic" w:eastAsia="Times New Roman" w:hAnsi="Century Gothic" w:cs="Arial"/>
          <w:snapToGrid w:val="0"/>
          <w:lang w:val="es-ES"/>
        </w:rPr>
        <w:t>. Ofrece puntos a tener en cuenta y propuestas generales para ayudar a los profesores a adaptar ese programa a su propio contexto: el centro, su aula y cada alumno.</w:t>
      </w:r>
    </w:p>
    <w:p w:rsidR="00FE46C0" w:rsidRPr="001A60C8" w:rsidRDefault="00FE46C0" w:rsidP="00FE46C0">
      <w:pPr>
        <w:spacing w:after="0" w:line="240" w:lineRule="auto"/>
        <w:ind w:left="-142"/>
        <w:jc w:val="both"/>
        <w:rPr>
          <w:rFonts w:ascii="Century Gothic" w:hAnsi="Century Gothic" w:cs="Arial"/>
          <w:b/>
          <w:sz w:val="20"/>
          <w:szCs w:val="20"/>
          <w:lang w:val="es-ES" w:eastAsia="es-ES"/>
        </w:rPr>
      </w:pPr>
    </w:p>
    <w:p w:rsidR="00FE46C0" w:rsidRPr="001A60C8" w:rsidRDefault="00FE46C0" w:rsidP="00FE46C0">
      <w:pPr>
        <w:widowControl w:val="0"/>
        <w:spacing w:after="0" w:line="240" w:lineRule="auto"/>
        <w:ind w:left="-142"/>
        <w:jc w:val="both"/>
        <w:rPr>
          <w:rFonts w:ascii="Century Gothic" w:eastAsia="Times New Roman" w:hAnsi="Century Gothic" w:cs="Arial"/>
          <w:snapToGrid w:val="0"/>
          <w:lang w:val="es-ES"/>
        </w:rPr>
      </w:pPr>
      <w:r w:rsidRPr="001A60C8">
        <w:rPr>
          <w:rFonts w:ascii="Century Gothic" w:eastAsia="Times New Roman" w:hAnsi="Century Gothic" w:cs="Arial"/>
          <w:snapToGrid w:val="0"/>
          <w:lang w:val="es-ES"/>
        </w:rPr>
        <w:t xml:space="preserve">Los contenidos de </w:t>
      </w:r>
      <w:r w:rsidRPr="001A60C8">
        <w:rPr>
          <w:rFonts w:ascii="Century Gothic" w:eastAsia="Times New Roman" w:hAnsi="Century Gothic" w:cs="Arial"/>
          <w:b/>
          <w:bCs/>
          <w:i/>
          <w:iCs/>
          <w:snapToGrid w:val="0"/>
          <w:lang w:val="es-ES"/>
        </w:rPr>
        <w:t>Guess What!</w:t>
      </w:r>
      <w:r w:rsidRPr="001A60C8">
        <w:rPr>
          <w:rFonts w:ascii="Century Gothic" w:eastAsia="Times New Roman" w:hAnsi="Century Gothic" w:cs="Arial"/>
          <w:snapToGrid w:val="0"/>
          <w:lang w:val="es-ES"/>
        </w:rPr>
        <w:t xml:space="preserve">, cuidadosamente seleccionados, se presentan de un modo atractivo y estimulante con el objeto de captar el interés de todos los alumnos. El curso se atiene a una estructura cíclica que permite a los alumnos ampliar sus conocimientos a partir de lo que ya saben y profundizar más en los aspectos nuevos o de mayor complejidad. A su vez, el complejo procedimiento de evaluación contiene criterios generales que se deben elaborar y adaptar para cada grupo, estableciendo objetivos concretos, según el contexto del centro, el profesor y la clase. Los profesores disponen de distintos instrumentos de evaluación, así como de tareas concretas. Además, es necesario establecer los contenidos mínimos según las necesidades, capacidades y ritmo al que aprenden nuestros alumnos. </w:t>
      </w:r>
    </w:p>
    <w:p w:rsidR="00FE46C0" w:rsidRPr="001A60C8"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1A60C8" w:rsidRDefault="00FE46C0" w:rsidP="00FE46C0">
      <w:pPr>
        <w:widowControl w:val="0"/>
        <w:spacing w:after="0" w:line="240" w:lineRule="auto"/>
        <w:ind w:left="-142"/>
        <w:jc w:val="both"/>
        <w:rPr>
          <w:rFonts w:ascii="Century Gothic" w:eastAsia="Times New Roman" w:hAnsi="Century Gothic" w:cs="Arial"/>
          <w:snapToGrid w:val="0"/>
          <w:lang w:val="es-ES"/>
        </w:rPr>
      </w:pPr>
      <w:r w:rsidRPr="001A60C8">
        <w:rPr>
          <w:rFonts w:ascii="Century Gothic" w:eastAsia="Times New Roman" w:hAnsi="Century Gothic" w:cs="Arial"/>
          <w:snapToGrid w:val="0"/>
          <w:lang w:val="es-ES"/>
        </w:rPr>
        <w:t xml:space="preserve">Para poder ocuparnos de las </w:t>
      </w:r>
      <w:r w:rsidRPr="001A60C8">
        <w:rPr>
          <w:rFonts w:ascii="Century Gothic" w:eastAsia="Times New Roman" w:hAnsi="Century Gothic" w:cs="Arial"/>
          <w:b/>
          <w:snapToGrid w:val="0"/>
          <w:lang w:val="es-ES"/>
        </w:rPr>
        <w:t>necesidades específicas</w:t>
      </w:r>
      <w:r w:rsidRPr="001A60C8">
        <w:rPr>
          <w:rFonts w:ascii="Century Gothic" w:eastAsia="Times New Roman" w:hAnsi="Century Gothic" w:cs="Arial"/>
          <w:snapToGrid w:val="0"/>
          <w:lang w:val="es-ES"/>
        </w:rPr>
        <w:t xml:space="preserve"> con éxito hay que fijarse en las </w:t>
      </w:r>
      <w:r w:rsidRPr="001A60C8">
        <w:rPr>
          <w:rFonts w:ascii="Century Gothic" w:eastAsia="Times New Roman" w:hAnsi="Century Gothic" w:cs="Arial"/>
          <w:b/>
          <w:bCs/>
          <w:snapToGrid w:val="0"/>
          <w:lang w:val="es-ES"/>
        </w:rPr>
        <w:t>actividades,</w:t>
      </w:r>
      <w:r w:rsidRPr="001A60C8">
        <w:rPr>
          <w:rFonts w:ascii="Century Gothic" w:eastAsia="Times New Roman" w:hAnsi="Century Gothic" w:cs="Arial"/>
          <w:snapToGrid w:val="0"/>
          <w:lang w:val="es-ES"/>
        </w:rPr>
        <w:t xml:space="preserve"> </w:t>
      </w:r>
      <w:r w:rsidRPr="001A60C8">
        <w:rPr>
          <w:rFonts w:ascii="Century Gothic" w:eastAsia="Times New Roman" w:hAnsi="Century Gothic" w:cs="Arial"/>
          <w:b/>
          <w:bCs/>
          <w:snapToGrid w:val="0"/>
          <w:lang w:val="es-ES"/>
        </w:rPr>
        <w:t xml:space="preserve">materiales </w:t>
      </w:r>
      <w:r w:rsidRPr="001A60C8">
        <w:rPr>
          <w:rFonts w:ascii="Century Gothic" w:eastAsia="Times New Roman" w:hAnsi="Century Gothic" w:cs="Arial"/>
          <w:bCs/>
          <w:snapToGrid w:val="0"/>
          <w:lang w:val="es-ES"/>
        </w:rPr>
        <w:t>y</w:t>
      </w:r>
      <w:r w:rsidRPr="001A60C8">
        <w:rPr>
          <w:rFonts w:ascii="Century Gothic" w:eastAsia="Times New Roman" w:hAnsi="Century Gothic" w:cs="Arial"/>
          <w:b/>
          <w:bCs/>
          <w:snapToGrid w:val="0"/>
          <w:lang w:val="es-ES"/>
        </w:rPr>
        <w:t xml:space="preserve"> recursos </w:t>
      </w:r>
      <w:r w:rsidRPr="001A60C8">
        <w:rPr>
          <w:rFonts w:ascii="Century Gothic" w:eastAsia="Times New Roman" w:hAnsi="Century Gothic" w:cs="Arial"/>
          <w:bCs/>
          <w:snapToGrid w:val="0"/>
          <w:lang w:val="es-ES"/>
        </w:rPr>
        <w:t>que se proponen en</w:t>
      </w:r>
      <w:r w:rsidRPr="001A60C8">
        <w:rPr>
          <w:rFonts w:ascii="Century Gothic" w:eastAsia="Times New Roman" w:hAnsi="Century Gothic" w:cs="Arial"/>
          <w:snapToGrid w:val="0"/>
          <w:lang w:val="es-ES"/>
        </w:rPr>
        <w:t xml:space="preserve"> </w:t>
      </w:r>
      <w:r w:rsidRPr="001A60C8">
        <w:rPr>
          <w:rFonts w:ascii="Century Gothic" w:eastAsia="Times New Roman" w:hAnsi="Century Gothic" w:cs="Arial"/>
          <w:b/>
          <w:bCs/>
          <w:i/>
          <w:iCs/>
          <w:snapToGrid w:val="0"/>
          <w:lang w:val="es-ES"/>
        </w:rPr>
        <w:t>Guess What!</w:t>
      </w:r>
      <w:r w:rsidRPr="001A60C8">
        <w:rPr>
          <w:rFonts w:ascii="Century Gothic" w:eastAsia="Times New Roman" w:hAnsi="Century Gothic" w:cs="Arial"/>
          <w:snapToGrid w:val="0"/>
          <w:lang w:val="es-ES"/>
        </w:rPr>
        <w:t xml:space="preserve">. La gran mayoría de dichas actividades se pueden utilizar de modo personalizado y son abiertas de modo que cada alumno puede responder de forma diferente, según su capacidad. </w:t>
      </w:r>
    </w:p>
    <w:p w:rsidR="00FE46C0" w:rsidRPr="001A60C8"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1A60C8" w:rsidRDefault="00FE46C0" w:rsidP="00FE46C0">
      <w:pPr>
        <w:widowControl w:val="0"/>
        <w:spacing w:after="0" w:line="240" w:lineRule="auto"/>
        <w:ind w:left="-142"/>
        <w:jc w:val="both"/>
        <w:rPr>
          <w:rFonts w:ascii="Century Gothic" w:eastAsia="Times New Roman" w:hAnsi="Century Gothic" w:cs="Arial"/>
          <w:snapToGrid w:val="0"/>
          <w:lang w:val="es-ES"/>
        </w:rPr>
      </w:pPr>
      <w:r w:rsidRPr="001A60C8">
        <w:rPr>
          <w:rFonts w:ascii="Century Gothic" w:eastAsia="Times New Roman" w:hAnsi="Century Gothic" w:cs="Arial"/>
          <w:lang w:val="es-ES"/>
        </w:rPr>
        <w:t xml:space="preserve">Las actividades del </w:t>
      </w:r>
      <w:r w:rsidRPr="001A60C8">
        <w:rPr>
          <w:rFonts w:ascii="Century Gothic" w:eastAsia="Times New Roman" w:hAnsi="Century Gothic" w:cs="Arial"/>
          <w:i/>
          <w:lang w:val="es-ES"/>
        </w:rPr>
        <w:t>Activity Book</w:t>
      </w:r>
      <w:r w:rsidRPr="001A60C8">
        <w:rPr>
          <w:rFonts w:ascii="Century Gothic" w:eastAsia="Times New Roman" w:hAnsi="Century Gothic" w:cs="Arial"/>
          <w:lang w:val="es-ES"/>
        </w:rPr>
        <w:t xml:space="preserve"> se centran en los contenidos clave de cada unidad. Pueden utilizarse tanto para aquellos alumnos que necesitan más apoyo como para los más capacitados que terminan la tarea inicial pronto. Cada alumno necesitará una cantidad de tiempo determinada, que dependerá en mayor o menor grado de su motivación. La gran parte de las actividades están pensadas para uso en el aula, pero también se pueden mandar de deberes a modo de refuerzo. El mismo material y/o recursos se puede(n) utilizar como apoyo o como ampliación, es decir, se cambia el objetivo según corresponda. Por ejemplo, una sencilla pregunta sobre una </w:t>
      </w:r>
      <w:r w:rsidRPr="001A60C8">
        <w:rPr>
          <w:rFonts w:ascii="Century Gothic" w:eastAsia="Times New Roman" w:hAnsi="Century Gothic" w:cs="Arial"/>
          <w:i/>
          <w:lang w:val="es-ES"/>
        </w:rPr>
        <w:t>story card</w:t>
      </w:r>
      <w:r w:rsidRPr="001A60C8">
        <w:rPr>
          <w:rFonts w:ascii="Century Gothic" w:eastAsia="Times New Roman" w:hAnsi="Century Gothic" w:cs="Arial"/>
          <w:lang w:val="es-ES"/>
        </w:rPr>
        <w:t xml:space="preserve"> puede servir de refuerzo para los alumnos menos avanzados, pero también puede actuar como inspiración en una actividad </w:t>
      </w:r>
      <w:r w:rsidRPr="001A60C8">
        <w:rPr>
          <w:rFonts w:ascii="Century Gothic" w:eastAsia="Times New Roman" w:hAnsi="Century Gothic" w:cs="Arial"/>
          <w:lang w:val="es-ES"/>
        </w:rPr>
        <w:lastRenderedPageBreak/>
        <w:t xml:space="preserve">de ampliación en la que se pida a los alumnos que piensen en otras palabras del mismo campo semántico. </w:t>
      </w:r>
    </w:p>
    <w:p w:rsidR="00FE46C0" w:rsidRPr="001A60C8"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Se recomienda que el profesor aproveche las habilidades de los alumnos de todas las formas que se le ocurran. Puede suceder que un alumno que detesta hablar disfrute escribiendo vocabulario en la pizarra, mientras que a otros se les dé bien dibujar o confeccionar pósters.</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Otro factor crucial es la metodología que sigue el profesor con su grupo en particular y, más concretamente, con los alumnos que tienen dificultades de aprendizaje. Lo más importante con cualquier tipo de tarea es asegurarse de que se ha llevado a cabo una correcta preparación previa, que los alumnos saben todas las palabras que van a necesitar y que comprenden la finalidad de la actividad. Si se dota a los alumnos con las herramientas lingüísticas adecuadas que les permitan realizar la actividad con éxito, tendremos garantías de que a todos les resulta suficientemente exigente e interesante. Sin la preparación necesaria, los alumnos pueden sufrir una experiencia de aprendizaje negativa, lo que les llevará a perder confianza y a sentirse frustrados con una actividad que exige un grado de habilidad que no tienen. </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Antes de comenzar una actividad, haz una demostración. Para las actividades en pareja, elige a un alumno para que te ayude. Después saca a dos alumnos para que hagan una demostración de la actividad a toda la clase.</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Trata de pasear por la clase mientras explicas o haces las actividades, caminando entre los alumnos. De este modo, transmites un aire de confianza al tiempo que resultas más accesible para los alumnos. El movimiento en el aula contribuye a captar más la atención de los alumnos y hace que la clase esté más animada y sea más dinámica. </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Aparte de que es bueno que el profesor se mueva, también puedes utilizar esa técnica con la disposición de las mesas y sillas en tu aula. Los alumnos menos avanzados se pueden sentar junto a los más capacitados para colaborar en la dinámica de grupo y separar a los alumnos que podrían ser conflictivos. Al trabajar en parejas, los alumnos menos avanzados recibirán ayuda de los más capacitados; los alumnos tienen tendencia a ayudarse. Siempre que sea posible, pide a los alumnos que giren su silla hacia la siguiente mesa o dos para crear un entorno que se preste al debate y al trabajo escrito. </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Como se ha dicho anteriormente, la evaluación y la estimulación son cruciales en el caso de los alumnos de Primaria, pero incluso más para aquellos que tienen dificultades de aprendizaje. Al realizar una actividad, trata de dirigirles para que encuentren las respuestas correctas en vez de facilitárselas. Así, los alumnos se sentirán satisfechos al encontrar la respuesta correcta. Cada vez que un alumno cualquiera cometa un error, insiste en que cometer errores es parte del proceso de aprendizaje y que no deben sentir vergüenza por equivocarse. </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El </w:t>
      </w:r>
      <w:r w:rsidRPr="001A60C8">
        <w:rPr>
          <w:rFonts w:ascii="Century Gothic" w:eastAsia="Times New Roman" w:hAnsi="Century Gothic" w:cs="Arial"/>
          <w:b/>
          <w:lang w:val="es-ES"/>
        </w:rPr>
        <w:t>repaso</w:t>
      </w:r>
      <w:r w:rsidRPr="001A60C8">
        <w:rPr>
          <w:rFonts w:ascii="Century Gothic" w:eastAsia="Times New Roman" w:hAnsi="Century Gothic" w:cs="Arial"/>
          <w:lang w:val="es-ES"/>
        </w:rPr>
        <w:t xml:space="preserve"> constante es otra parte importante del proceso de aprendizaje que ayudará en gran medida a los alumnos con necesidades especiales, así como al resto del grupo. </w:t>
      </w:r>
      <w:r w:rsidRPr="001A60C8">
        <w:rPr>
          <w:rFonts w:ascii="Century Gothic" w:eastAsia="Times New Roman" w:hAnsi="Century Gothic" w:cs="Arial"/>
          <w:b/>
          <w:bCs/>
          <w:i/>
          <w:iCs/>
          <w:snapToGrid w:val="0"/>
          <w:lang w:val="es-ES"/>
        </w:rPr>
        <w:t xml:space="preserve">Guess What! </w:t>
      </w:r>
      <w:r w:rsidRPr="001A60C8">
        <w:rPr>
          <w:rFonts w:ascii="Century Gothic" w:eastAsia="Times New Roman" w:hAnsi="Century Gothic" w:cs="Arial"/>
          <w:lang w:val="es-ES"/>
        </w:rPr>
        <w:t xml:space="preserve">se basa en un sistema de repaso continuo, con </w:t>
      </w:r>
      <w:r w:rsidRPr="001A60C8">
        <w:rPr>
          <w:rFonts w:ascii="Century Gothic" w:eastAsia="Times New Roman" w:hAnsi="Century Gothic" w:cs="Arial"/>
          <w:lang w:val="es-ES"/>
        </w:rPr>
        <w:lastRenderedPageBreak/>
        <w:t xml:space="preserve">diferentes juegos y técnicas para repasar el vocabulario y las estructuras gramaticales, con una sección de repaso cada dos unidades en el </w:t>
      </w:r>
      <w:r w:rsidRPr="001A60C8">
        <w:rPr>
          <w:rFonts w:ascii="Century Gothic" w:eastAsia="Times New Roman" w:hAnsi="Century Gothic" w:cs="Arial"/>
          <w:i/>
          <w:lang w:val="es-ES"/>
        </w:rPr>
        <w:t>Pupil’s book</w:t>
      </w:r>
      <w:r w:rsidRPr="001A60C8">
        <w:rPr>
          <w:rFonts w:ascii="Century Gothic" w:eastAsia="Times New Roman" w:hAnsi="Century Gothic" w:cs="Arial"/>
          <w:lang w:val="es-ES"/>
        </w:rPr>
        <w:t xml:space="preserve">, y actividades de evaluación para cada unidad en el </w:t>
      </w:r>
      <w:r w:rsidRPr="001A60C8">
        <w:rPr>
          <w:rFonts w:ascii="Century Gothic" w:eastAsia="Times New Roman" w:hAnsi="Century Gothic" w:cs="Arial"/>
          <w:i/>
          <w:lang w:val="es-ES"/>
        </w:rPr>
        <w:t>Activity Book</w:t>
      </w:r>
      <w:r w:rsidRPr="001A60C8">
        <w:rPr>
          <w:rFonts w:ascii="Century Gothic" w:eastAsia="Times New Roman" w:hAnsi="Century Gothic" w:cs="Arial"/>
          <w:lang w:val="es-ES"/>
        </w:rPr>
        <w:t>.</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Las </w:t>
      </w:r>
      <w:r w:rsidRPr="001A60C8">
        <w:rPr>
          <w:rFonts w:ascii="Century Gothic" w:eastAsia="Times New Roman" w:hAnsi="Century Gothic" w:cs="Arial"/>
          <w:b/>
          <w:lang w:val="es-ES"/>
        </w:rPr>
        <w:t>Actividades Extra</w:t>
      </w:r>
      <w:r w:rsidRPr="001A60C8">
        <w:rPr>
          <w:rFonts w:ascii="Century Gothic" w:eastAsia="Times New Roman" w:hAnsi="Century Gothic" w:cs="Arial"/>
          <w:lang w:val="es-ES"/>
        </w:rPr>
        <w:t xml:space="preserve"> de cada lección se pueden utilizar cada vez que consideres que los alumnos necesitan practicar más ciertos contenidos Se pueden utilizar esas mismas actividades como ampliación para los alumnos más avanzados, aunque en ocasiones tengas que modificar ligeramente las instrucciones. Encontramos en el </w:t>
      </w:r>
      <w:r w:rsidRPr="001A60C8">
        <w:rPr>
          <w:rFonts w:ascii="Century Gothic" w:eastAsia="Times New Roman" w:hAnsi="Century Gothic" w:cs="Arial"/>
          <w:i/>
          <w:lang w:val="es-ES"/>
        </w:rPr>
        <w:t>Teacher’s Book with DVD</w:t>
      </w:r>
      <w:r w:rsidRPr="001A60C8">
        <w:rPr>
          <w:rFonts w:ascii="Century Gothic" w:eastAsia="Times New Roman" w:hAnsi="Century Gothic" w:cs="Arial"/>
          <w:lang w:val="es-ES"/>
        </w:rPr>
        <w:t xml:space="preserve"> </w:t>
      </w:r>
      <w:r w:rsidRPr="001A60C8">
        <w:rPr>
          <w:rFonts w:ascii="Century Gothic" w:eastAsia="Times New Roman" w:hAnsi="Century Gothic" w:cs="Arial"/>
          <w:b/>
          <w:lang w:val="es-ES"/>
        </w:rPr>
        <w:t xml:space="preserve">actividades extra </w:t>
      </w:r>
      <w:r w:rsidRPr="001A60C8">
        <w:rPr>
          <w:rFonts w:ascii="Century Gothic" w:eastAsia="Times New Roman" w:hAnsi="Century Gothic" w:cs="Arial"/>
          <w:lang w:val="es-ES"/>
        </w:rPr>
        <w:t xml:space="preserve">y juegos extra para cada lección, y en el </w:t>
      </w:r>
      <w:r w:rsidRPr="001A60C8">
        <w:rPr>
          <w:rFonts w:ascii="Century Gothic" w:eastAsia="Times New Roman" w:hAnsi="Century Gothic" w:cs="Arial"/>
          <w:i/>
          <w:lang w:val="es-ES"/>
        </w:rPr>
        <w:t>Teacher’s Resource and Tests CD-ROM</w:t>
      </w:r>
      <w:r w:rsidRPr="001A60C8">
        <w:rPr>
          <w:rFonts w:ascii="Century Gothic" w:eastAsia="Times New Roman" w:hAnsi="Century Gothic" w:cs="Arial"/>
          <w:lang w:val="es-ES"/>
        </w:rPr>
        <w:t xml:space="preserve"> </w:t>
      </w:r>
      <w:r w:rsidRPr="001A60C8">
        <w:rPr>
          <w:rFonts w:ascii="Century Gothic" w:eastAsia="Times New Roman" w:hAnsi="Century Gothic" w:cs="Arial"/>
          <w:b/>
          <w:lang w:val="es-ES"/>
        </w:rPr>
        <w:t>tres páginas por unidad</w:t>
      </w:r>
      <w:r w:rsidRPr="001A60C8">
        <w:rPr>
          <w:rFonts w:ascii="Century Gothic" w:eastAsia="Times New Roman" w:hAnsi="Century Gothic" w:cs="Arial"/>
          <w:lang w:val="es-ES"/>
        </w:rPr>
        <w:t xml:space="preserve"> de actividades adicionales (hojas de trabajo fotocopiables, tarjetas de vocabulario, </w:t>
      </w:r>
      <w:r w:rsidRPr="001A60C8">
        <w:rPr>
          <w:rFonts w:ascii="Century Gothic" w:eastAsia="Times New Roman" w:hAnsi="Century Gothic" w:cs="Arial"/>
          <w:i/>
          <w:lang w:val="es-ES"/>
        </w:rPr>
        <w:t>word cards</w:t>
      </w:r>
      <w:r w:rsidRPr="001A60C8">
        <w:rPr>
          <w:rFonts w:ascii="Century Gothic" w:eastAsia="Times New Roman" w:hAnsi="Century Gothic" w:cs="Arial"/>
          <w:lang w:val="es-ES"/>
        </w:rPr>
        <w:t xml:space="preserve"> y actividades para las festividades). Esto permite un refuerzo o una ampliación, en función de los alumnos, de los contenidos clave del vocabulario y de las estructuras gramaticales de cada unidad.</w:t>
      </w:r>
      <w:r w:rsidRPr="001A60C8">
        <w:rPr>
          <w:rFonts w:ascii="HeinemannSpecial-Bold" w:hAnsi="HeinemannSpecial-Bold" w:cs="HeinemannSpecial-Bold"/>
          <w:b/>
          <w:bCs/>
          <w:color w:val="6C31FF"/>
          <w:lang w:val="es-ES" w:eastAsia="es-ES"/>
        </w:rPr>
        <w:t xml:space="preserve"> </w:t>
      </w:r>
      <w:r w:rsidRPr="001A60C8">
        <w:rPr>
          <w:rFonts w:ascii="Century Gothic" w:hAnsi="Century Gothic" w:cs="HeinemannSpecial-Bold"/>
          <w:bCs/>
          <w:lang w:val="es-ES" w:eastAsia="es-ES"/>
        </w:rPr>
        <w:t>Además el profesor cuenta con recursos extra en</w:t>
      </w:r>
      <w:r w:rsidRPr="001A60C8">
        <w:rPr>
          <w:rFonts w:ascii="Century Gothic" w:hAnsi="Century Gothic" w:cs="HeinemannSpecial-Bold"/>
          <w:b/>
          <w:bCs/>
          <w:lang w:val="es-ES" w:eastAsia="es-ES"/>
        </w:rPr>
        <w:t xml:space="preserve"> </w:t>
      </w:r>
      <w:hyperlink r:id="rId10" w:history="1">
        <w:r w:rsidRPr="001A60C8">
          <w:rPr>
            <w:rFonts w:ascii="Century Gothic" w:hAnsi="Century Gothic" w:cs="HeinemannSpecial-Bold"/>
            <w:bCs/>
            <w:color w:val="0000FF" w:themeColor="hyperlink"/>
            <w:u w:val="single"/>
            <w:lang w:val="es-ES" w:eastAsia="es-ES"/>
          </w:rPr>
          <w:t>www.thecambridgeteacher.es</w:t>
        </w:r>
      </w:hyperlink>
      <w:r w:rsidRPr="001A60C8">
        <w:rPr>
          <w:rFonts w:ascii="Century Gothic" w:hAnsi="Century Gothic" w:cs="HeinemannSpecial-Bold"/>
          <w:b/>
          <w:bCs/>
          <w:color w:val="6C31FF"/>
          <w:lang w:val="es-ES" w:eastAsia="es-ES"/>
        </w:rPr>
        <w:t xml:space="preserve"> </w:t>
      </w:r>
      <w:r w:rsidRPr="001A60C8">
        <w:rPr>
          <w:rFonts w:ascii="Century Gothic" w:hAnsi="Century Gothic" w:cs="HeinemannSpecial-Bold"/>
          <w:bCs/>
          <w:lang w:val="es-ES" w:eastAsia="es-ES"/>
        </w:rPr>
        <w:t>que aportan flexibilidad según las necesidades del aula.</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widowControl w:val="0"/>
        <w:spacing w:after="0" w:line="240" w:lineRule="auto"/>
        <w:ind w:left="-142"/>
        <w:jc w:val="both"/>
        <w:rPr>
          <w:rFonts w:ascii="Century Gothic" w:eastAsia="Times New Roman" w:hAnsi="Century Gothic" w:cs="Arial"/>
          <w:snapToGrid w:val="0"/>
          <w:lang w:val="es-ES"/>
        </w:rPr>
      </w:pPr>
      <w:r w:rsidRPr="001A60C8">
        <w:rPr>
          <w:rFonts w:ascii="Century Gothic" w:eastAsia="Times New Roman" w:hAnsi="Century Gothic" w:cs="Arial"/>
          <w:lang w:val="es-ES"/>
        </w:rPr>
        <w:t>Asimismo, todos estos materiales adicionales permiten ampliar contenidos a aquellos profesores con más horas de sesiones de inglés.</w:t>
      </w:r>
    </w:p>
    <w:p w:rsidR="00FE46C0" w:rsidRPr="001A60C8" w:rsidRDefault="00FE46C0" w:rsidP="00FE46C0">
      <w:pPr>
        <w:spacing w:after="0" w:line="240" w:lineRule="auto"/>
        <w:ind w:left="-142"/>
        <w:jc w:val="both"/>
        <w:rPr>
          <w:rFonts w:ascii="Century Gothic" w:eastAsia="Times New Roman" w:hAnsi="Century Gothic" w:cs="Arial"/>
          <w:sz w:val="24"/>
          <w:lang w:val="es-ES"/>
        </w:rPr>
      </w:pPr>
    </w:p>
    <w:p w:rsidR="00FE46C0" w:rsidRPr="001A60C8" w:rsidRDefault="00FE46C0" w:rsidP="00FE46C0">
      <w:pPr>
        <w:spacing w:after="0" w:line="240" w:lineRule="auto"/>
        <w:rPr>
          <w:rFonts w:ascii="Century Gothic" w:eastAsia="Times New Roman" w:hAnsi="Century Gothic" w:cs="Arial"/>
          <w:sz w:val="24"/>
          <w:lang w:val="es-ES"/>
        </w:rPr>
      </w:pPr>
      <w:r w:rsidRPr="001A60C8">
        <w:rPr>
          <w:rFonts w:ascii="Century Gothic" w:eastAsia="Times New Roman" w:hAnsi="Century Gothic" w:cs="Arial"/>
          <w:sz w:val="24"/>
          <w:lang w:val="es-ES"/>
        </w:rPr>
        <w:br w:type="page"/>
      </w:r>
    </w:p>
    <w:p w:rsidR="00FE46C0" w:rsidRPr="001A60C8" w:rsidRDefault="00FE46C0" w:rsidP="00FE46C0">
      <w:pPr>
        <w:spacing w:after="0" w:line="240" w:lineRule="auto"/>
        <w:ind w:left="-142"/>
        <w:jc w:val="both"/>
        <w:rPr>
          <w:rFonts w:ascii="Century Gothic" w:eastAsia="Times New Roman" w:hAnsi="Century Gothic" w:cs="Arial"/>
          <w:sz w:val="2"/>
          <w:szCs w:val="2"/>
          <w:lang w:val="es-ES"/>
        </w:rPr>
      </w:pPr>
    </w:p>
    <w:p w:rsidR="00FE46C0" w:rsidRPr="001A60C8"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s-ES"/>
        </w:rPr>
      </w:pPr>
      <w:r w:rsidRPr="001A60C8">
        <w:rPr>
          <w:rFonts w:ascii="Century Gothic" w:eastAsia="Times New Roman" w:hAnsi="Century Gothic" w:cs="Arial"/>
          <w:b/>
          <w:color w:val="FFFFFF"/>
          <w:sz w:val="28"/>
          <w:szCs w:val="28"/>
          <w:lang w:val="es-ES"/>
        </w:rPr>
        <w:t xml:space="preserve">8. </w:t>
      </w:r>
      <w:bookmarkStart w:id="8" w:name="Programación"/>
      <w:r w:rsidRPr="001A60C8">
        <w:rPr>
          <w:rFonts w:ascii="Century Gothic" w:eastAsia="Times New Roman" w:hAnsi="Century Gothic" w:cs="Arial"/>
          <w:b/>
          <w:color w:val="FFFFFF"/>
          <w:sz w:val="28"/>
          <w:szCs w:val="28"/>
          <w:lang w:val="es-ES"/>
        </w:rPr>
        <w:t>PROGRAMACIÓN DIDÁCTICA Y PROGRAMACIÓN DE AULA</w:t>
      </w:r>
    </w:p>
    <w:bookmarkEnd w:id="8"/>
    <w:p w:rsidR="00FE46C0" w:rsidRPr="001A60C8" w:rsidRDefault="00FE46C0" w:rsidP="00FE46C0">
      <w:pPr>
        <w:spacing w:after="0" w:line="240" w:lineRule="auto"/>
        <w:ind w:left="-142"/>
        <w:rPr>
          <w:rFonts w:ascii="Century Gothic" w:eastAsia="Times New Roman" w:hAnsi="Century Gothic" w:cs="Arial"/>
          <w:sz w:val="20"/>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 xml:space="preserve">Esta sección recoge la programación didáctica y la programación de aula de </w:t>
      </w:r>
      <w:r w:rsidRPr="001A60C8">
        <w:rPr>
          <w:rFonts w:ascii="Century Gothic" w:eastAsia="Times New Roman" w:hAnsi="Century Gothic" w:cs="Arial"/>
          <w:i/>
          <w:lang w:val="es-ES"/>
        </w:rPr>
        <w:t>Guess What! 1</w:t>
      </w:r>
      <w:r w:rsidRPr="001A60C8">
        <w:rPr>
          <w:rFonts w:ascii="Century Gothic" w:eastAsia="Times New Roman" w:hAnsi="Century Gothic" w:cs="Arial"/>
          <w:lang w:val="es-ES"/>
        </w:rPr>
        <w:t>.</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FE46C0">
      <w:pPr>
        <w:spacing w:after="0" w:line="240" w:lineRule="auto"/>
        <w:ind w:left="-142"/>
        <w:jc w:val="both"/>
        <w:rPr>
          <w:rFonts w:ascii="Century Gothic" w:eastAsia="Times New Roman" w:hAnsi="Century Gothic" w:cs="Arial"/>
          <w:lang w:val="es-ES"/>
        </w:rPr>
      </w:pPr>
      <w:r w:rsidRPr="001A60C8">
        <w:rPr>
          <w:rFonts w:ascii="Century Gothic" w:eastAsia="Times New Roman" w:hAnsi="Century Gothic" w:cs="Arial"/>
          <w:lang w:val="es-ES"/>
        </w:rPr>
        <w:t>Cada unidad consta de los siguientes apartados:</w:t>
      </w:r>
    </w:p>
    <w:p w:rsidR="00FE46C0" w:rsidRPr="001A60C8" w:rsidRDefault="00FE46C0" w:rsidP="00FE46C0">
      <w:pPr>
        <w:spacing w:after="0" w:line="240" w:lineRule="auto"/>
        <w:ind w:left="-142"/>
        <w:jc w:val="both"/>
        <w:rPr>
          <w:rFonts w:ascii="Century Gothic" w:eastAsia="Times New Roman" w:hAnsi="Century Gothic" w:cs="Arial"/>
          <w:lang w:val="es-ES"/>
        </w:rPr>
      </w:pPr>
    </w:p>
    <w:p w:rsidR="00FE46C0" w:rsidRPr="001A60C8" w:rsidRDefault="00FE46C0" w:rsidP="000A52BA">
      <w:pPr>
        <w:numPr>
          <w:ilvl w:val="0"/>
          <w:numId w:val="22"/>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Objetivos de la unidad / Materiales / Atención a la diversidad / Recursos de evaluación de la unidad</w:t>
      </w:r>
    </w:p>
    <w:p w:rsidR="00FE46C0" w:rsidRPr="001A60C8"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1A60C8" w:rsidRDefault="00FE46C0" w:rsidP="000A52BA">
      <w:pPr>
        <w:numPr>
          <w:ilvl w:val="0"/>
          <w:numId w:val="22"/>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Bloque 1: Comprensión de textos orales</w:t>
      </w:r>
    </w:p>
    <w:p w:rsidR="00FE46C0" w:rsidRPr="001A60C8" w:rsidRDefault="00FE46C0" w:rsidP="00FE46C0">
      <w:pPr>
        <w:tabs>
          <w:tab w:val="left" w:pos="0"/>
          <w:tab w:val="left" w:pos="426"/>
        </w:tabs>
        <w:spacing w:after="0" w:line="240" w:lineRule="auto"/>
        <w:ind w:left="426"/>
        <w:rPr>
          <w:rFonts w:ascii="Century Gothic" w:eastAsia="Times New Roman" w:hAnsi="Century Gothic" w:cs="Arial"/>
          <w:color w:val="FF0000"/>
          <w:lang w:val="es-ES"/>
        </w:rPr>
      </w:pPr>
      <w:r w:rsidRPr="001A60C8">
        <w:rPr>
          <w:rFonts w:ascii="Century Gothic" w:eastAsia="Times New Roman" w:hAnsi="Century Gothic" w:cs="Arial"/>
          <w:lang w:val="es-ES"/>
        </w:rPr>
        <w:t>Contenidos / Criterios de evaluación / Estándares de aprendizaje / Descriptores de competencias/ Relación Competencias Básicas</w:t>
      </w:r>
    </w:p>
    <w:p w:rsidR="00FE46C0" w:rsidRPr="001A60C8"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1A60C8" w:rsidRDefault="00FE46C0" w:rsidP="000A52BA">
      <w:pPr>
        <w:numPr>
          <w:ilvl w:val="0"/>
          <w:numId w:val="22"/>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Bloque 2: Producción de textos orales (expresión e interacción)</w:t>
      </w:r>
    </w:p>
    <w:p w:rsidR="00FE46C0" w:rsidRPr="001A60C8" w:rsidRDefault="00FE46C0" w:rsidP="00FE46C0">
      <w:pPr>
        <w:tabs>
          <w:tab w:val="left" w:pos="0"/>
          <w:tab w:val="left" w:pos="426"/>
        </w:tabs>
        <w:spacing w:after="0" w:line="240" w:lineRule="auto"/>
        <w:ind w:left="426"/>
        <w:rPr>
          <w:rFonts w:ascii="Century Gothic" w:eastAsia="Times New Roman" w:hAnsi="Century Gothic" w:cs="Arial"/>
          <w:lang w:val="es-ES"/>
        </w:rPr>
      </w:pPr>
      <w:r w:rsidRPr="001A60C8">
        <w:rPr>
          <w:rFonts w:ascii="Century Gothic" w:eastAsia="Times New Roman" w:hAnsi="Century Gothic" w:cs="Arial"/>
          <w:lang w:val="es-ES"/>
        </w:rPr>
        <w:t>Contenidos / Criterios de evaluación / Estándares de aprendizaje / Descriptores de competencias/ Relación Competencias Básicas</w:t>
      </w:r>
    </w:p>
    <w:p w:rsidR="00FE46C0" w:rsidRPr="001A60C8"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1A60C8" w:rsidRDefault="00FE46C0" w:rsidP="000A52BA">
      <w:pPr>
        <w:numPr>
          <w:ilvl w:val="0"/>
          <w:numId w:val="22"/>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Bloque 3: Producción de textos escritos</w:t>
      </w:r>
    </w:p>
    <w:p w:rsidR="00FE46C0" w:rsidRPr="001A60C8" w:rsidRDefault="00FE46C0" w:rsidP="00FE46C0">
      <w:pPr>
        <w:tabs>
          <w:tab w:val="left" w:pos="0"/>
          <w:tab w:val="left" w:pos="426"/>
        </w:tabs>
        <w:spacing w:after="0" w:line="240" w:lineRule="auto"/>
        <w:ind w:left="426"/>
        <w:rPr>
          <w:rFonts w:ascii="Century Gothic" w:eastAsia="Times New Roman" w:hAnsi="Century Gothic" w:cs="Arial"/>
          <w:lang w:val="es-ES"/>
        </w:rPr>
      </w:pPr>
      <w:r w:rsidRPr="001A60C8">
        <w:rPr>
          <w:rFonts w:ascii="Century Gothic" w:eastAsia="Times New Roman" w:hAnsi="Century Gothic" w:cs="Arial"/>
          <w:lang w:val="es-ES"/>
        </w:rPr>
        <w:t>Contenidos / Criterios de evaluación / Estándares de aprendizaje / Descriptores de competencias/ Relación Competencias Básicas</w:t>
      </w:r>
    </w:p>
    <w:p w:rsidR="00FE46C0" w:rsidRPr="001A60C8"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1A60C8" w:rsidRDefault="00FE46C0" w:rsidP="000A52BA">
      <w:pPr>
        <w:numPr>
          <w:ilvl w:val="0"/>
          <w:numId w:val="22"/>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Bloque 4: Producción de textos escritos (expresión e interacción)</w:t>
      </w:r>
    </w:p>
    <w:p w:rsidR="00FE46C0" w:rsidRPr="001A60C8" w:rsidRDefault="00FE46C0" w:rsidP="00FE46C0">
      <w:pPr>
        <w:tabs>
          <w:tab w:val="left" w:pos="0"/>
          <w:tab w:val="left" w:pos="426"/>
        </w:tabs>
        <w:spacing w:after="0" w:line="240" w:lineRule="auto"/>
        <w:ind w:left="426"/>
        <w:rPr>
          <w:rFonts w:ascii="Century Gothic" w:eastAsia="Times New Roman" w:hAnsi="Century Gothic" w:cs="Arial"/>
          <w:lang w:val="es-ES"/>
        </w:rPr>
      </w:pPr>
      <w:r w:rsidRPr="001A60C8">
        <w:rPr>
          <w:rFonts w:ascii="Century Gothic" w:eastAsia="Times New Roman" w:hAnsi="Century Gothic" w:cs="Arial"/>
          <w:lang w:val="es-ES"/>
        </w:rPr>
        <w:t>Contenidos / Criterios de evaluación / Estándares de aprendizaje / Descriptores de competencias/ Relación Competencias Básicas</w:t>
      </w:r>
    </w:p>
    <w:p w:rsidR="00FE46C0" w:rsidRPr="001A60C8"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1A60C8" w:rsidRDefault="00FE46C0" w:rsidP="000A52BA">
      <w:pPr>
        <w:numPr>
          <w:ilvl w:val="0"/>
          <w:numId w:val="22"/>
        </w:numPr>
        <w:tabs>
          <w:tab w:val="left" w:pos="0"/>
          <w:tab w:val="left" w:pos="426"/>
        </w:tabs>
        <w:spacing w:after="0" w:line="240" w:lineRule="auto"/>
        <w:ind w:left="425" w:hanging="425"/>
        <w:rPr>
          <w:rFonts w:ascii="Century Gothic" w:eastAsia="Times New Roman" w:hAnsi="Century Gothic" w:cs="Arial"/>
          <w:b/>
          <w:lang w:val="es-ES"/>
        </w:rPr>
      </w:pPr>
      <w:r w:rsidRPr="001A60C8">
        <w:rPr>
          <w:rFonts w:ascii="Century Gothic" w:eastAsia="Times New Roman" w:hAnsi="Century Gothic" w:cs="Arial"/>
          <w:b/>
          <w:lang w:val="es-ES"/>
        </w:rPr>
        <w:t>Programación de aula / secuenciación de actividades</w:t>
      </w:r>
    </w:p>
    <w:p w:rsidR="00FE46C0" w:rsidRPr="001A60C8" w:rsidRDefault="00FE46C0" w:rsidP="00FE46C0">
      <w:pPr>
        <w:spacing w:after="0" w:line="240" w:lineRule="auto"/>
        <w:ind w:left="426"/>
        <w:rPr>
          <w:rFonts w:ascii="Century Gothic" w:eastAsia="Times New Roman" w:hAnsi="Century Gothic" w:cs="Arial"/>
          <w:sz w:val="20"/>
          <w:szCs w:val="20"/>
          <w:lang w:val="es-ES"/>
        </w:rPr>
      </w:pPr>
      <w:r w:rsidRPr="001A60C8">
        <w:rPr>
          <w:rFonts w:ascii="Century Gothic" w:eastAsia="Times New Roman" w:hAnsi="Century Gothic" w:cs="Arial"/>
          <w:sz w:val="20"/>
          <w:szCs w:val="20"/>
          <w:lang w:val="es-ES"/>
        </w:rPr>
        <w:t>Lecciones / Objetivos / Actividades / Destrezas / Interacción / Competencias / Refuerzo-Ampliación</w:t>
      </w:r>
      <w:r w:rsidR="004023C1" w:rsidRPr="001A60C8">
        <w:rPr>
          <w:rFonts w:ascii="Century Gothic" w:eastAsia="Times New Roman" w:hAnsi="Century Gothic" w:cs="Arial"/>
          <w:sz w:val="20"/>
          <w:szCs w:val="20"/>
          <w:lang w:val="es-ES"/>
        </w:rPr>
        <w:t xml:space="preserve"> / Evaluación / Apuntes del profesor</w:t>
      </w:r>
    </w:p>
    <w:p w:rsidR="00FE46C0" w:rsidRPr="001A60C8" w:rsidRDefault="00FE46C0" w:rsidP="00FE46C0">
      <w:pPr>
        <w:spacing w:after="0" w:line="240" w:lineRule="auto"/>
        <w:ind w:left="-142"/>
        <w:jc w:val="both"/>
        <w:rPr>
          <w:rFonts w:ascii="Century Gothic" w:eastAsia="Times New Roman" w:hAnsi="Century Gothic" w:cs="Arial"/>
          <w:b/>
          <w:sz w:val="24"/>
          <w:u w:val="single"/>
          <w:lang w:val="es-ES"/>
        </w:rPr>
      </w:pPr>
    </w:p>
    <w:p w:rsidR="00FE46C0" w:rsidRPr="001A60C8" w:rsidRDefault="00FE46C0">
      <w:pPr>
        <w:rPr>
          <w:rFonts w:ascii="Century Gothic" w:hAnsi="Century Gothic" w:cs="Arial"/>
          <w:b/>
          <w:color w:val="1F497D"/>
          <w:sz w:val="32"/>
          <w:u w:val="single"/>
          <w:lang w:val="es-ES"/>
        </w:rPr>
      </w:pPr>
    </w:p>
    <w:p w:rsidR="00FE46C0" w:rsidRPr="001A60C8" w:rsidRDefault="00FE46C0">
      <w:pPr>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br w:type="page"/>
      </w: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HELLO!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lang w:val="es-ES"/>
              </w:rPr>
            </w:pPr>
            <w:r w:rsidRPr="001A60C8">
              <w:rPr>
                <w:rFonts w:ascii="Century Gothic" w:hAnsi="Century Gothic" w:cs="Arial"/>
                <w:b/>
                <w:color w:val="FFFFFF"/>
                <w:lang w:val="es-ES"/>
              </w:rPr>
              <w:t>Objetivos de la unidad</w:t>
            </w:r>
          </w:p>
        </w:tc>
      </w:tr>
      <w:tr w:rsidR="005443AB" w:rsidRPr="001A60C8" w:rsidTr="00BE0BFA">
        <w:trPr>
          <w:trHeight w:val="1215"/>
        </w:trPr>
        <w:tc>
          <w:tcPr>
            <w:tcW w:w="9039" w:type="dxa"/>
            <w:tcBorders>
              <w:bottom w:val="inset" w:sz="12" w:space="0" w:color="1F497D"/>
            </w:tcBorders>
          </w:tcPr>
          <w:p w:rsidR="005443AB" w:rsidRPr="002A6A24" w:rsidRDefault="005443AB" w:rsidP="00BE0BFA">
            <w:pPr>
              <w:rPr>
                <w:rFonts w:ascii="Century Gothic" w:hAnsi="Century Gothic" w:cs="Arial"/>
                <w:b/>
                <w:color w:val="000000" w:themeColor="text1"/>
                <w:sz w:val="2"/>
                <w:szCs w:val="20"/>
                <w:lang w:val="es-ES"/>
              </w:rPr>
            </w:pPr>
          </w:p>
          <w:p w:rsidR="005443AB" w:rsidRPr="002A6A24" w:rsidRDefault="005443AB" w:rsidP="00BE0BFA">
            <w:pPr>
              <w:pStyle w:val="Prrafodelista"/>
              <w:spacing w:after="0" w:line="240" w:lineRule="auto"/>
              <w:ind w:left="0"/>
              <w:rPr>
                <w:rFonts w:ascii="Century Gothic" w:hAnsi="Century Gothic" w:cs="Arial"/>
                <w:color w:val="000000" w:themeColor="text1"/>
                <w:sz w:val="20"/>
                <w:szCs w:val="18"/>
                <w:lang w:val="es-ES"/>
              </w:rPr>
            </w:pPr>
            <w:r w:rsidRPr="002A6A24">
              <w:rPr>
                <w:rFonts w:ascii="Century Gothic" w:hAnsi="Century Gothic" w:cs="Arial"/>
                <w:color w:val="000000" w:themeColor="text1"/>
                <w:sz w:val="20"/>
                <w:szCs w:val="18"/>
                <w:lang w:val="es-ES"/>
              </w:rPr>
              <w:t xml:space="preserve">   A lo largo de esta unidad el alumno será capaz de :</w:t>
            </w:r>
          </w:p>
          <w:p w:rsidR="005443AB" w:rsidRPr="002A6A24" w:rsidRDefault="005443AB" w:rsidP="00BE0BFA">
            <w:pPr>
              <w:pStyle w:val="Prrafodelista"/>
              <w:spacing w:after="0" w:line="240" w:lineRule="auto"/>
              <w:ind w:left="360"/>
              <w:rPr>
                <w:rFonts w:ascii="Century Gothic" w:hAnsi="Century Gothic" w:cs="Arial"/>
                <w:color w:val="000000" w:themeColor="text1"/>
                <w:sz w:val="20"/>
                <w:szCs w:val="18"/>
                <w:lang w:val="es-ES"/>
              </w:rPr>
            </w:pP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Conocer los personajes del cuento del método</w:t>
            </w:r>
            <w:r w:rsidR="00253592" w:rsidRPr="002A6A24">
              <w:rPr>
                <w:rFonts w:ascii="Century Gothic" w:hAnsi="Century Gothic" w:cs="Arial"/>
                <w:color w:val="000000" w:themeColor="text1"/>
                <w:sz w:val="20"/>
                <w:szCs w:val="20"/>
                <w:lang w:val="es-ES"/>
              </w:rPr>
              <w:t>.</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Aprender a presentarse a ellos mismos</w:t>
            </w:r>
            <w:r w:rsidR="00253592" w:rsidRPr="002A6A24">
              <w:rPr>
                <w:rFonts w:ascii="Century Gothic" w:hAnsi="Century Gothic" w:cs="Arial"/>
                <w:color w:val="000000" w:themeColor="text1"/>
                <w:sz w:val="20"/>
                <w:szCs w:val="20"/>
                <w:lang w:val="es-ES"/>
              </w:rPr>
              <w:t>.</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Practicar los saludos y los nombres de los compañeros</w:t>
            </w:r>
            <w:r w:rsidR="00253592" w:rsidRPr="002A6A24">
              <w:rPr>
                <w:rFonts w:ascii="Century Gothic" w:hAnsi="Century Gothic" w:cs="Arial"/>
                <w:color w:val="000000" w:themeColor="text1"/>
                <w:sz w:val="20"/>
                <w:szCs w:val="20"/>
                <w:lang w:val="es-ES"/>
              </w:rPr>
              <w:t>.</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Aprender los números del 1 al 10</w:t>
            </w:r>
            <w:r w:rsidR="00253592" w:rsidRPr="002A6A24">
              <w:rPr>
                <w:rFonts w:ascii="Century Gothic" w:hAnsi="Century Gothic" w:cs="Arial"/>
                <w:color w:val="000000" w:themeColor="text1"/>
                <w:sz w:val="20"/>
                <w:szCs w:val="20"/>
                <w:lang w:val="es-ES"/>
              </w:rPr>
              <w:t>..</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Aprender a decir sus años y a preguntar por la edad</w:t>
            </w:r>
            <w:r w:rsidR="00976FFA" w:rsidRPr="002A6A24">
              <w:rPr>
                <w:rFonts w:ascii="Century Gothic" w:hAnsi="Century Gothic" w:cs="Arial"/>
                <w:color w:val="000000" w:themeColor="text1"/>
                <w:sz w:val="20"/>
                <w:szCs w:val="20"/>
                <w:lang w:val="es-ES"/>
              </w:rPr>
              <w:t>.</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Aprender a preguntar y decir el color favorito</w:t>
            </w:r>
            <w:r w:rsidR="00253592" w:rsidRPr="002A6A24">
              <w:rPr>
                <w:rFonts w:ascii="Century Gothic" w:hAnsi="Century Gothic" w:cs="Arial"/>
                <w:color w:val="000000" w:themeColor="text1"/>
                <w:sz w:val="20"/>
                <w:szCs w:val="20"/>
                <w:lang w:val="es-ES"/>
              </w:rPr>
              <w:t>.</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Consolidar el lenguaje aprendido mediante el cuento.</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Valorar la importancia de tener curiosidad</w:t>
            </w:r>
            <w:r w:rsidR="00253592" w:rsidRPr="002A6A24">
              <w:rPr>
                <w:rFonts w:ascii="Century Gothic" w:hAnsi="Century Gothic" w:cs="Arial"/>
                <w:color w:val="000000" w:themeColor="text1"/>
                <w:sz w:val="20"/>
                <w:szCs w:val="20"/>
                <w:lang w:val="es-ES"/>
              </w:rPr>
              <w:t>.</w:t>
            </w:r>
            <w:r w:rsidRPr="002A6A24">
              <w:rPr>
                <w:rFonts w:ascii="Century Gothic" w:hAnsi="Century Gothic" w:cs="Arial"/>
                <w:color w:val="000000" w:themeColor="text1"/>
                <w:sz w:val="20"/>
                <w:szCs w:val="20"/>
                <w:lang w:val="es-ES"/>
              </w:rPr>
              <w:t xml:space="preserve"> </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Practicar la identificación de objetos</w:t>
            </w:r>
            <w:r w:rsidR="00253592" w:rsidRPr="002A6A24">
              <w:rPr>
                <w:rFonts w:ascii="Century Gothic" w:hAnsi="Century Gothic" w:cs="Arial"/>
                <w:color w:val="000000" w:themeColor="text1"/>
                <w:sz w:val="20"/>
                <w:szCs w:val="20"/>
                <w:lang w:val="es-ES"/>
              </w:rPr>
              <w:t>.</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Practicar el sonido /p/</w:t>
            </w:r>
            <w:r w:rsidR="00253592" w:rsidRPr="002A6A24">
              <w:rPr>
                <w:rFonts w:ascii="Century Gothic" w:hAnsi="Century Gothic" w:cs="Arial"/>
                <w:color w:val="000000" w:themeColor="text1"/>
                <w:sz w:val="20"/>
                <w:szCs w:val="20"/>
                <w:lang w:val="es-ES"/>
              </w:rPr>
              <w:t>.</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Aprender a mezclar colores primarios para obtener colores secundarios</w:t>
            </w:r>
            <w:r w:rsidR="00253592" w:rsidRPr="002A6A24">
              <w:rPr>
                <w:rFonts w:ascii="Century Gothic" w:hAnsi="Century Gothic" w:cs="Arial"/>
                <w:color w:val="000000" w:themeColor="text1"/>
                <w:sz w:val="20"/>
                <w:szCs w:val="20"/>
                <w:lang w:val="es-ES"/>
              </w:rPr>
              <w:t>.</w:t>
            </w:r>
          </w:p>
          <w:p w:rsidR="00BE0BFA" w:rsidRPr="002A6A24" w:rsidRDefault="00BE0BFA"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Realizar un collage</w:t>
            </w:r>
            <w:r w:rsidR="00253592" w:rsidRPr="002A6A24">
              <w:rPr>
                <w:rFonts w:ascii="Century Gothic" w:hAnsi="Century Gothic" w:cs="Arial"/>
                <w:color w:val="000000" w:themeColor="text1"/>
                <w:sz w:val="20"/>
                <w:szCs w:val="20"/>
                <w:lang w:val="es-ES"/>
              </w:rPr>
              <w:t>.</w:t>
            </w:r>
          </w:p>
          <w:p w:rsidR="005443AB" w:rsidRPr="002A6A24" w:rsidRDefault="005443AB" w:rsidP="002A6A24">
            <w:pPr>
              <w:pStyle w:val="Prrafodelista"/>
              <w:numPr>
                <w:ilvl w:val="0"/>
                <w:numId w:val="53"/>
              </w:numPr>
              <w:spacing w:after="0" w:line="240" w:lineRule="auto"/>
              <w:ind w:left="709" w:hanging="283"/>
              <w:rPr>
                <w:rFonts w:ascii="Century Gothic" w:hAnsi="Century Gothic" w:cs="Arial"/>
                <w:color w:val="000000" w:themeColor="text1"/>
                <w:sz w:val="20"/>
                <w:szCs w:val="20"/>
                <w:lang w:val="es-ES"/>
              </w:rPr>
            </w:pPr>
            <w:r w:rsidRPr="002A6A24">
              <w:rPr>
                <w:rFonts w:ascii="Century Gothic" w:hAnsi="Century Gothic" w:cs="Arial"/>
                <w:color w:val="000000" w:themeColor="text1"/>
                <w:sz w:val="20"/>
                <w:szCs w:val="20"/>
                <w:lang w:val="es-ES"/>
              </w:rPr>
              <w:t>Repasar los contenidos de la unidad.</w:t>
            </w:r>
          </w:p>
          <w:p w:rsidR="005443AB" w:rsidRPr="002A6A24" w:rsidRDefault="005443AB" w:rsidP="002A6A24">
            <w:pPr>
              <w:pStyle w:val="Prrafodelista"/>
              <w:numPr>
                <w:ilvl w:val="0"/>
                <w:numId w:val="53"/>
              </w:numPr>
              <w:spacing w:after="0" w:line="240" w:lineRule="auto"/>
              <w:ind w:left="709" w:hanging="283"/>
              <w:rPr>
                <w:rFonts w:ascii="Century Gothic" w:hAnsi="Century Gothic" w:cs="Arial"/>
                <w:color w:val="000000" w:themeColor="text1"/>
                <w:sz w:val="20"/>
                <w:szCs w:val="18"/>
                <w:lang w:val="es-ES"/>
              </w:rPr>
            </w:pPr>
            <w:r w:rsidRPr="002A6A24">
              <w:rPr>
                <w:rFonts w:ascii="Century Gothic" w:hAnsi="Century Gothic" w:cs="Arial"/>
                <w:color w:val="000000" w:themeColor="text1"/>
                <w:sz w:val="20"/>
                <w:szCs w:val="20"/>
                <w:lang w:val="es-ES"/>
              </w:rPr>
              <w:t xml:space="preserve">Ser </w:t>
            </w:r>
            <w:r w:rsidR="00A02AD2" w:rsidRPr="002A6A24">
              <w:rPr>
                <w:rFonts w:ascii="Century Gothic" w:hAnsi="Century Gothic" w:cs="Arial"/>
                <w:color w:val="000000" w:themeColor="text1"/>
                <w:sz w:val="20"/>
                <w:szCs w:val="20"/>
                <w:lang w:val="es-ES"/>
              </w:rPr>
              <w:t>conscientes</w:t>
            </w:r>
            <w:r w:rsidR="00BE0BFA" w:rsidRPr="002A6A24">
              <w:rPr>
                <w:rFonts w:ascii="Century Gothic" w:hAnsi="Century Gothic" w:cs="Arial"/>
                <w:color w:val="000000" w:themeColor="text1"/>
                <w:sz w:val="20"/>
                <w:szCs w:val="20"/>
                <w:lang w:val="es-ES"/>
              </w:rPr>
              <w:t xml:space="preserve"> de su propio progreso a </w:t>
            </w:r>
            <w:r w:rsidR="00A02AD2" w:rsidRPr="002A6A24">
              <w:rPr>
                <w:rFonts w:ascii="Century Gothic" w:hAnsi="Century Gothic" w:cs="Arial"/>
                <w:color w:val="000000" w:themeColor="text1"/>
                <w:sz w:val="20"/>
                <w:szCs w:val="20"/>
                <w:lang w:val="es-ES"/>
              </w:rPr>
              <w:t>través</w:t>
            </w:r>
            <w:r w:rsidRPr="002A6A24">
              <w:rPr>
                <w:rFonts w:ascii="Century Gothic" w:hAnsi="Century Gothic" w:cs="Arial"/>
                <w:color w:val="000000" w:themeColor="text1"/>
                <w:sz w:val="20"/>
                <w:szCs w:val="20"/>
                <w:lang w:val="es-ES"/>
              </w:rPr>
              <w:t xml:space="preserve"> de la evaluación del </w:t>
            </w:r>
            <w:r w:rsidRPr="002A6A24">
              <w:rPr>
                <w:rFonts w:ascii="Century Gothic" w:hAnsi="Century Gothic" w:cs="Arial"/>
                <w:i/>
                <w:color w:val="000000" w:themeColor="text1"/>
                <w:sz w:val="20"/>
                <w:szCs w:val="20"/>
                <w:lang w:val="es-ES"/>
              </w:rPr>
              <w:t>Activity Book</w:t>
            </w:r>
            <w:r w:rsidRPr="002A6A24">
              <w:rPr>
                <w:rFonts w:ascii="Century Gothic" w:hAnsi="Century Gothic" w:cs="Arial"/>
                <w:i/>
                <w:color w:val="000000" w:themeColor="text1"/>
                <w:sz w:val="20"/>
                <w:szCs w:val="18"/>
                <w:lang w:val="es-ES"/>
              </w:rPr>
              <w:t>.</w:t>
            </w:r>
          </w:p>
          <w:p w:rsidR="005443AB" w:rsidRPr="002A6A24" w:rsidRDefault="005443AB" w:rsidP="00BE0BFA">
            <w:pPr>
              <w:ind w:left="720"/>
              <w:rPr>
                <w:rFonts w:ascii="Century Gothic" w:hAnsi="Century Gothic" w:cs="Arial"/>
                <w:b/>
                <w:color w:val="000000" w:themeColor="text1"/>
                <w:sz w:val="20"/>
                <w:szCs w:val="20"/>
                <w:lang w:val="es-ES"/>
              </w:rPr>
            </w:pPr>
          </w:p>
        </w:tc>
      </w:tr>
      <w:tr w:rsidR="005443AB" w:rsidRPr="001A60C8" w:rsidTr="00BE0BFA">
        <w:tc>
          <w:tcPr>
            <w:tcW w:w="9039" w:type="dxa"/>
            <w:tcBorders>
              <w:top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Materiales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1A60C8" w:rsidRDefault="005443AB" w:rsidP="002A6A24">
            <w:pPr>
              <w:pStyle w:val="Prrafodelista"/>
              <w:numPr>
                <w:ilvl w:val="0"/>
                <w:numId w:val="5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Pupil’s Book y Activity Book </w:t>
            </w:r>
          </w:p>
          <w:p w:rsidR="005443AB" w:rsidRPr="001A60C8" w:rsidRDefault="005443AB" w:rsidP="002A6A24">
            <w:pPr>
              <w:pStyle w:val="Prrafodelista"/>
              <w:numPr>
                <w:ilvl w:val="0"/>
                <w:numId w:val="5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5443AB" w:rsidRPr="001A60C8" w:rsidRDefault="005443AB" w:rsidP="002A6A24">
            <w:pPr>
              <w:pStyle w:val="Prrafodelista"/>
              <w:numPr>
                <w:ilvl w:val="0"/>
                <w:numId w:val="5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CD 1</w:t>
            </w:r>
          </w:p>
          <w:p w:rsidR="005443AB" w:rsidRPr="001A60C8" w:rsidRDefault="005443AB" w:rsidP="002A6A24">
            <w:pPr>
              <w:pStyle w:val="Prrafodelista"/>
              <w:numPr>
                <w:ilvl w:val="0"/>
                <w:numId w:val="5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Flashcards 1-27</w:t>
            </w:r>
          </w:p>
          <w:p w:rsidR="00BE0BFA" w:rsidRPr="001A60C8" w:rsidRDefault="00BE0BFA" w:rsidP="002A6A24">
            <w:pPr>
              <w:pStyle w:val="Prrafodelista"/>
              <w:numPr>
                <w:ilvl w:val="0"/>
                <w:numId w:val="5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Papel A3,</w:t>
            </w:r>
          </w:p>
          <w:p w:rsidR="00BE0BFA" w:rsidRPr="001A60C8" w:rsidRDefault="00BE0BFA" w:rsidP="002A6A24">
            <w:pPr>
              <w:pStyle w:val="Prrafodelista"/>
              <w:numPr>
                <w:ilvl w:val="0"/>
                <w:numId w:val="5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Pintura</w:t>
            </w:r>
            <w:r w:rsidR="00A02AD2" w:rsidRPr="001A60C8">
              <w:rPr>
                <w:rFonts w:ascii="Century Gothic" w:hAnsi="Century Gothic" w:cs="Arial"/>
                <w:sz w:val="20"/>
                <w:szCs w:val="18"/>
                <w:lang w:val="es-ES"/>
              </w:rPr>
              <w:t xml:space="preserve"> </w:t>
            </w:r>
            <w:r w:rsidRPr="001A60C8">
              <w:rPr>
                <w:rFonts w:ascii="Century Gothic" w:hAnsi="Century Gothic" w:cs="Arial"/>
                <w:sz w:val="20"/>
                <w:szCs w:val="18"/>
                <w:lang w:val="es-ES"/>
              </w:rPr>
              <w:t xml:space="preserve">de colores </w:t>
            </w:r>
            <w:r w:rsidR="008033C2" w:rsidRPr="001A60C8">
              <w:rPr>
                <w:rFonts w:ascii="Century Gothic" w:hAnsi="Century Gothic" w:cs="Arial"/>
                <w:sz w:val="20"/>
                <w:szCs w:val="18"/>
                <w:lang w:val="es-ES"/>
              </w:rPr>
              <w:t xml:space="preserve">y papel, </w:t>
            </w:r>
            <w:r w:rsidRPr="001A60C8">
              <w:rPr>
                <w:rFonts w:ascii="Century Gothic" w:hAnsi="Century Gothic" w:cs="Arial"/>
                <w:sz w:val="20"/>
                <w:szCs w:val="18"/>
                <w:lang w:val="es-ES"/>
              </w:rPr>
              <w:t xml:space="preserve">o bien </w:t>
            </w:r>
            <w:r w:rsidR="008033C2" w:rsidRPr="001A60C8">
              <w:rPr>
                <w:rFonts w:ascii="Century Gothic" w:hAnsi="Century Gothic" w:cs="Arial"/>
                <w:sz w:val="20"/>
                <w:szCs w:val="18"/>
                <w:lang w:val="es-ES"/>
              </w:rPr>
              <w:t>papel de seda de colores</w:t>
            </w:r>
            <w:r w:rsidRPr="001A60C8">
              <w:rPr>
                <w:rFonts w:ascii="Century Gothic" w:hAnsi="Century Gothic" w:cs="Arial"/>
                <w:sz w:val="20"/>
                <w:szCs w:val="18"/>
                <w:lang w:val="es-ES"/>
              </w:rPr>
              <w:t xml:space="preserve"> y pegamento </w:t>
            </w:r>
          </w:p>
          <w:p w:rsidR="005443AB" w:rsidRPr="001A60C8" w:rsidRDefault="005443AB" w:rsidP="002A6A24">
            <w:pPr>
              <w:pStyle w:val="Prrafodelista"/>
              <w:numPr>
                <w:ilvl w:val="0"/>
                <w:numId w:val="5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Opcional: </w:t>
            </w:r>
            <w:r w:rsidR="00BE0BFA" w:rsidRPr="001A60C8">
              <w:rPr>
                <w:rFonts w:ascii="Century Gothic" w:hAnsi="Century Gothic" w:cs="Arial"/>
                <w:sz w:val="20"/>
                <w:szCs w:val="18"/>
                <w:lang w:val="es-ES"/>
              </w:rPr>
              <w:t xml:space="preserve">música, venda para los ojos, </w:t>
            </w:r>
            <w:r w:rsidRPr="001A60C8">
              <w:rPr>
                <w:rFonts w:ascii="Century Gothic" w:hAnsi="Century Gothic" w:cs="Arial"/>
                <w:sz w:val="20"/>
                <w:szCs w:val="18"/>
                <w:lang w:val="es-ES"/>
              </w:rPr>
              <w:t>word cards, papel y material para dibujar, ta</w:t>
            </w:r>
            <w:r w:rsidR="00BE0BFA" w:rsidRPr="001A60C8">
              <w:rPr>
                <w:rFonts w:ascii="Century Gothic" w:hAnsi="Century Gothic" w:cs="Arial"/>
                <w:sz w:val="20"/>
                <w:szCs w:val="18"/>
                <w:lang w:val="es-ES"/>
              </w:rPr>
              <w:t xml:space="preserve">rjetas de números hechas a mano, imágenes de </w:t>
            </w:r>
            <w:r w:rsidR="00CF395F">
              <w:rPr>
                <w:rFonts w:ascii="Century Gothic" w:hAnsi="Century Gothic" w:cs="Arial"/>
                <w:sz w:val="20"/>
                <w:szCs w:val="18"/>
                <w:lang w:val="es-ES"/>
              </w:rPr>
              <w:t>animales, pelota pequeña y bland</w:t>
            </w:r>
            <w:r w:rsidR="00BE0BFA" w:rsidRPr="001A60C8">
              <w:rPr>
                <w:rFonts w:ascii="Century Gothic" w:hAnsi="Century Gothic" w:cs="Arial"/>
                <w:sz w:val="20"/>
                <w:szCs w:val="18"/>
                <w:lang w:val="es-ES"/>
              </w:rPr>
              <w:t>a</w:t>
            </w:r>
          </w:p>
          <w:p w:rsidR="005443AB" w:rsidRPr="001A60C8" w:rsidRDefault="005443AB" w:rsidP="00BE0BFA">
            <w:pPr>
              <w:pStyle w:val="Prrafodelista"/>
              <w:spacing w:after="0" w:line="240" w:lineRule="auto"/>
              <w:rPr>
                <w:rFonts w:ascii="Century Gothic" w:hAnsi="Century Gothic" w:cs="Arial"/>
                <w:b/>
                <w:sz w:val="20"/>
                <w:szCs w:val="20"/>
                <w:lang w:val="es-ES"/>
              </w:rPr>
            </w:pPr>
          </w:p>
        </w:tc>
      </w:tr>
      <w:tr w:rsidR="005443AB" w:rsidRPr="001A60C8" w:rsidTr="00BE0BFA">
        <w:tc>
          <w:tcPr>
            <w:tcW w:w="9039" w:type="dxa"/>
            <w:shd w:val="clear" w:color="auto" w:fill="1F497D"/>
          </w:tcPr>
          <w:p w:rsidR="005443AB" w:rsidRPr="001A60C8" w:rsidRDefault="005443AB" w:rsidP="00BE0BFA">
            <w:pPr>
              <w:spacing w:after="0"/>
              <w:ind w:left="142" w:hanging="142"/>
              <w:rPr>
                <w:rFonts w:ascii="Century Gothic" w:hAnsi="Century Gothic" w:cs="Arial"/>
                <w:i/>
                <w:lang w:val="es-ES"/>
              </w:rPr>
            </w:pPr>
            <w:r w:rsidRPr="001A60C8">
              <w:rPr>
                <w:rFonts w:ascii="Century Gothic" w:hAnsi="Century Gothic" w:cs="Arial"/>
                <w:b/>
                <w:color w:val="FFFFFF"/>
                <w:lang w:val="es-ES"/>
              </w:rPr>
              <w:t>Atención a la diversidad</w:t>
            </w:r>
          </w:p>
        </w:tc>
      </w:tr>
      <w:tr w:rsidR="005443AB" w:rsidRPr="001A60C8" w:rsidTr="00BE0BFA">
        <w:tc>
          <w:tcPr>
            <w:tcW w:w="9039" w:type="dxa"/>
            <w:shd w:val="clear" w:color="auto" w:fill="FFFFFF"/>
          </w:tcPr>
          <w:p w:rsidR="005443AB" w:rsidRPr="001A60C8" w:rsidRDefault="005443AB" w:rsidP="00BE0BFA">
            <w:pPr>
              <w:ind w:left="720"/>
              <w:rPr>
                <w:rFonts w:ascii="Century Gothic" w:hAnsi="Century Gothic" w:cs="Arial"/>
                <w:sz w:val="2"/>
                <w:szCs w:val="2"/>
                <w:lang w:val="es-ES"/>
              </w:rPr>
            </w:pPr>
          </w:p>
          <w:p w:rsidR="005443AB" w:rsidRPr="00790747" w:rsidRDefault="005443AB" w:rsidP="002A6A24">
            <w:pPr>
              <w:pStyle w:val="Prrafodelista"/>
              <w:numPr>
                <w:ilvl w:val="0"/>
                <w:numId w:val="55"/>
              </w:numPr>
              <w:spacing w:after="0" w:line="240" w:lineRule="auto"/>
              <w:rPr>
                <w:rFonts w:ascii="Century Gothic" w:hAnsi="Century Gothic" w:cs="Arial"/>
                <w:sz w:val="20"/>
                <w:szCs w:val="18"/>
                <w:lang w:val="en-US"/>
              </w:rPr>
            </w:pPr>
            <w:r w:rsidRPr="00790747">
              <w:rPr>
                <w:rFonts w:ascii="Century Gothic" w:hAnsi="Century Gothic" w:cs="Arial"/>
                <w:i/>
                <w:sz w:val="20"/>
                <w:szCs w:val="18"/>
                <w:lang w:val="en-US"/>
              </w:rPr>
              <w:t xml:space="preserve">Reinforcement </w:t>
            </w:r>
            <w:r w:rsidR="00BE0BFA" w:rsidRPr="00790747">
              <w:rPr>
                <w:rFonts w:ascii="Century Gothic" w:hAnsi="Century Gothic" w:cs="Arial"/>
                <w:i/>
                <w:sz w:val="20"/>
                <w:szCs w:val="18"/>
                <w:lang w:val="en-US"/>
              </w:rPr>
              <w:t>and</w:t>
            </w:r>
            <w:r w:rsidRPr="00790747">
              <w:rPr>
                <w:rFonts w:ascii="Century Gothic" w:hAnsi="Century Gothic" w:cs="Arial"/>
                <w:i/>
                <w:sz w:val="20"/>
                <w:szCs w:val="18"/>
                <w:lang w:val="en-US"/>
              </w:rPr>
              <w:t xml:space="preserve"> Extension activities. Teacher’s</w:t>
            </w:r>
            <w:r w:rsidRPr="00790747">
              <w:rPr>
                <w:rFonts w:ascii="Century Gothic" w:hAnsi="Century Gothic" w:cs="Arial"/>
                <w:sz w:val="20"/>
                <w:szCs w:val="18"/>
                <w:lang w:val="en-US"/>
              </w:rPr>
              <w:t xml:space="preserve"> Book p. </w:t>
            </w:r>
            <w:r w:rsidR="00BE0BFA" w:rsidRPr="00790747">
              <w:rPr>
                <w:rFonts w:ascii="Century Gothic" w:hAnsi="Century Gothic" w:cs="Arial"/>
                <w:sz w:val="20"/>
                <w:szCs w:val="18"/>
                <w:lang w:val="en-US"/>
              </w:rPr>
              <w:t>114-115</w:t>
            </w:r>
          </w:p>
          <w:p w:rsidR="005443AB" w:rsidRPr="001A60C8" w:rsidRDefault="005443AB" w:rsidP="002A6A24">
            <w:pPr>
              <w:pStyle w:val="Prrafodelista"/>
              <w:numPr>
                <w:ilvl w:val="0"/>
                <w:numId w:val="55"/>
              </w:numPr>
              <w:spacing w:after="0" w:line="240" w:lineRule="auto"/>
              <w:rPr>
                <w:rFonts w:ascii="Century Gothic" w:hAnsi="Century Gothic" w:cs="Arial"/>
                <w:sz w:val="20"/>
                <w:szCs w:val="18"/>
                <w:lang w:val="es-ES"/>
              </w:rPr>
            </w:pPr>
            <w:r w:rsidRPr="001A60C8">
              <w:rPr>
                <w:rFonts w:ascii="Century Gothic" w:hAnsi="Century Gothic" w:cs="Arial"/>
                <w:i/>
                <w:sz w:val="20"/>
                <w:szCs w:val="18"/>
                <w:lang w:val="es-ES"/>
              </w:rPr>
              <w:t>Online Resources</w:t>
            </w:r>
            <w:r w:rsidRPr="001A60C8">
              <w:rPr>
                <w:rFonts w:ascii="Century Gothic" w:hAnsi="Century Gothic" w:cs="Arial"/>
                <w:sz w:val="20"/>
                <w:szCs w:val="18"/>
                <w:lang w:val="es-ES"/>
              </w:rPr>
              <w:t xml:space="preserve"> del alumno.</w:t>
            </w:r>
          </w:p>
          <w:p w:rsidR="005443AB" w:rsidRPr="001A60C8" w:rsidRDefault="005443AB" w:rsidP="002A6A24">
            <w:pPr>
              <w:pStyle w:val="Prrafodelista"/>
              <w:numPr>
                <w:ilvl w:val="0"/>
                <w:numId w:val="55"/>
              </w:numPr>
              <w:spacing w:after="0" w:line="240" w:lineRule="auto"/>
              <w:rPr>
                <w:rFonts w:ascii="Century Gothic" w:hAnsi="Century Gothic" w:cs="Arial"/>
                <w:color w:val="FF0000"/>
                <w:sz w:val="20"/>
                <w:lang w:val="es-ES"/>
              </w:rPr>
            </w:pPr>
            <w:r w:rsidRPr="001A60C8">
              <w:rPr>
                <w:rFonts w:ascii="Century Gothic" w:hAnsi="Century Gothic" w:cs="Arial"/>
                <w:sz w:val="20"/>
                <w:szCs w:val="18"/>
                <w:lang w:val="es-ES"/>
              </w:rPr>
              <w:t xml:space="preserve">Acceso a más materiales a través de The Cambridge Teacher: </w:t>
            </w:r>
            <w:hyperlink r:id="rId11"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color w:val="FF0000"/>
                <w:sz w:val="20"/>
                <w:lang w:val="es-E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Recursos de evaluación de la unidad</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1A60C8" w:rsidRDefault="005443AB" w:rsidP="00BE0BFA">
            <w:pPr>
              <w:ind w:left="720"/>
              <w:rPr>
                <w:rFonts w:ascii="Century Gothic" w:hAnsi="Century Gothic" w:cs="Arial"/>
                <w:b/>
                <w:sz w:val="2"/>
                <w:szCs w:val="2"/>
                <w:lang w:val="es-ES"/>
              </w:rPr>
            </w:pPr>
          </w:p>
          <w:p w:rsidR="005443AB" w:rsidRPr="00790747" w:rsidRDefault="005443AB" w:rsidP="002A6A24">
            <w:pPr>
              <w:pStyle w:val="Prrafodelista"/>
              <w:numPr>
                <w:ilvl w:val="0"/>
                <w:numId w:val="56"/>
              </w:numPr>
              <w:spacing w:after="0" w:line="240" w:lineRule="auto"/>
              <w:rPr>
                <w:rFonts w:ascii="Century Gothic" w:hAnsi="Century Gothic" w:cs="Arial"/>
                <w:sz w:val="20"/>
                <w:szCs w:val="18"/>
                <w:lang w:val="en-US"/>
              </w:rPr>
            </w:pPr>
            <w:r w:rsidRPr="00790747">
              <w:rPr>
                <w:rFonts w:ascii="Century Gothic" w:hAnsi="Century Gothic" w:cs="Arial"/>
                <w:sz w:val="20"/>
                <w:szCs w:val="18"/>
                <w:lang w:val="en-US"/>
              </w:rPr>
              <w:t>Test de la unidad: End-of-unit test, Teacher’s Resource File y Tests CD-ROM.</w:t>
            </w:r>
          </w:p>
          <w:p w:rsidR="005443AB" w:rsidRPr="001A60C8" w:rsidRDefault="005443AB" w:rsidP="002A6A24">
            <w:pPr>
              <w:pStyle w:val="Prrafodelista"/>
              <w:numPr>
                <w:ilvl w:val="0"/>
                <w:numId w:val="56"/>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Autoevaluación: Activity Book, Evaluation. </w:t>
            </w:r>
          </w:p>
          <w:p w:rsidR="005443AB" w:rsidRPr="001A60C8" w:rsidRDefault="005443AB" w:rsidP="002A6A24">
            <w:pPr>
              <w:pStyle w:val="Prrafodelista"/>
              <w:numPr>
                <w:ilvl w:val="0"/>
                <w:numId w:val="56"/>
              </w:numPr>
              <w:spacing w:after="0" w:line="240" w:lineRule="auto"/>
              <w:rPr>
                <w:rFonts w:ascii="Century Gothic" w:hAnsi="Century Gothic" w:cs="Arial"/>
                <w:b/>
                <w:sz w:val="20"/>
                <w:lang w:val="es-ES"/>
              </w:rPr>
            </w:pPr>
            <w:r w:rsidRPr="001A60C8">
              <w:rPr>
                <w:rFonts w:ascii="Century Gothic" w:hAnsi="Century Gothic" w:cs="Arial"/>
                <w:sz w:val="20"/>
                <w:szCs w:val="18"/>
                <w:lang w:val="es-ES"/>
              </w:rPr>
              <w:t xml:space="preserve">Acceso a más materiales a través de The Cambridge Teacher: </w:t>
            </w:r>
            <w:hyperlink r:id="rId12"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b/>
                <w:sz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r w:rsidRPr="001A60C8">
              <w:rPr>
                <w:rFonts w:ascii="Century Gothic" w:hAnsi="Century Gothic"/>
                <w:b/>
                <w:color w:val="FFFFFF"/>
                <w:sz w:val="20"/>
                <w:szCs w:val="20"/>
                <w:vertAlign w:val="superscript"/>
                <w:lang w:val="es-ES"/>
              </w:rPr>
              <w:footnoteReference w:id="4"/>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5222FC">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5222FC">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Reconocer los nombres de los personajes principales del curso.</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expresiones para presentarse y despedirse.</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los números del 1 al</w:t>
            </w:r>
            <w:r w:rsidR="00A02AD2" w:rsidRPr="001A60C8">
              <w:rPr>
                <w:rFonts w:ascii="Century Gothic" w:hAnsi="Century Gothic" w:cs="Arial"/>
                <w:sz w:val="20"/>
                <w:szCs w:val="20"/>
                <w:lang w:val="es-ES"/>
              </w:rPr>
              <w:t xml:space="preserve"> </w:t>
            </w:r>
            <w:r w:rsidRPr="001A60C8">
              <w:rPr>
                <w:rFonts w:ascii="Century Gothic" w:hAnsi="Century Gothic" w:cs="Arial"/>
                <w:sz w:val="20"/>
                <w:szCs w:val="20"/>
                <w:lang w:val="es-ES"/>
              </w:rPr>
              <w:t>10.</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w:t>
            </w:r>
            <w:r w:rsidRPr="001A60C8">
              <w:rPr>
                <w:rFonts w:ascii="Century Gothic" w:hAnsi="Century Gothic" w:cs="Arial"/>
                <w:i/>
                <w:sz w:val="20"/>
                <w:szCs w:val="20"/>
                <w:lang w:val="es-ES"/>
              </w:rPr>
              <w:t>chant</w:t>
            </w:r>
            <w:r w:rsidRPr="001A60C8">
              <w:rPr>
                <w:rFonts w:ascii="Century Gothic" w:hAnsi="Century Gothic" w:cs="Arial"/>
                <w:sz w:val="20"/>
                <w:szCs w:val="20"/>
                <w:lang w:val="es-ES"/>
              </w:rPr>
              <w:t>.</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Comprender lenguaje relacionado con información personal: nombre, edad… </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y comprender instrucciones de clase sencillas.</w:t>
            </w:r>
          </w:p>
          <w:p w:rsidR="0064772A" w:rsidRPr="001A60C8"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e identificar colores.</w:t>
            </w:r>
          </w:p>
          <w:p w:rsidR="0064772A" w:rsidRPr="001A60C8"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cuento </w:t>
            </w:r>
            <w:r w:rsidR="00631B9D" w:rsidRPr="001A60C8">
              <w:rPr>
                <w:rFonts w:ascii="Century Gothic" w:hAnsi="Century Gothic" w:cs="Arial"/>
                <w:sz w:val="20"/>
                <w:szCs w:val="20"/>
                <w:lang w:val="es-ES"/>
              </w:rPr>
              <w:t>ayudados de las imágenes para su comprensión.</w:t>
            </w:r>
          </w:p>
          <w:p w:rsidR="00631B9D" w:rsidRPr="001A60C8" w:rsidRDefault="00631B9D" w:rsidP="00631B9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diálogo en el que se practica la función de identificar objetos.</w:t>
            </w:r>
          </w:p>
          <w:p w:rsidR="00631B9D" w:rsidRPr="001A60C8" w:rsidRDefault="00631B9D" w:rsidP="00631B9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Ver un vídeo sobre las mezclas de colores.</w:t>
            </w:r>
          </w:p>
          <w:p w:rsidR="005443AB" w:rsidRPr="001A60C8" w:rsidRDefault="005443AB" w:rsidP="00BE0BFA">
            <w:pPr>
              <w:pStyle w:val="Prrafodelista"/>
              <w:spacing w:after="0" w:line="240" w:lineRule="auto"/>
              <w:rPr>
                <w:rFonts w:ascii="Century Gothic" w:hAnsi="Century Gothic" w:cs="Arial"/>
                <w:sz w:val="16"/>
                <w:szCs w:val="20"/>
                <w:lang w:val="es-ES"/>
              </w:rPr>
            </w:pPr>
          </w:p>
        </w:tc>
        <w:tc>
          <w:tcPr>
            <w:tcW w:w="1729" w:type="dxa"/>
            <w:vMerge w:val="restart"/>
            <w:tcBorders>
              <w:right w:val="dashSmallGap" w:sz="8" w:space="0" w:color="1F497D"/>
            </w:tcBorders>
          </w:tcPr>
          <w:p w:rsidR="005443AB" w:rsidRPr="001A60C8" w:rsidRDefault="005443AB" w:rsidP="00BE0BFA">
            <w:pPr>
              <w:pStyle w:val="Textonotapie"/>
              <w:ind w:left="59" w:firstLine="23"/>
              <w:rPr>
                <w:rFonts w:ascii="Century Gothic" w:hAnsi="Century Gothic" w:cs="Arial"/>
                <w:bCs/>
                <w:color w:val="auto"/>
                <w:lang w:val="es-ES"/>
              </w:rPr>
            </w:pPr>
          </w:p>
          <w:p w:rsidR="005443AB" w:rsidRPr="00790747" w:rsidRDefault="005443AB"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 xml:space="preserve">B1.CE.1. </w:t>
            </w:r>
          </w:p>
          <w:p w:rsidR="005443AB" w:rsidRPr="00790747" w:rsidRDefault="005443AB"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B1.CE.2.</w:t>
            </w:r>
            <w:r w:rsidRPr="00790747">
              <w:rPr>
                <w:rFonts w:ascii="Century Gothic" w:hAnsi="Century Gothic" w:cs="Arial"/>
                <w:color w:val="auto"/>
                <w:lang w:val="fr-FR"/>
              </w:rPr>
              <w:t xml:space="preserve"> </w:t>
            </w:r>
          </w:p>
          <w:p w:rsidR="005443AB" w:rsidRPr="00790747" w:rsidRDefault="005443AB"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B1.CE.3.</w:t>
            </w:r>
            <w:r w:rsidRPr="00790747">
              <w:rPr>
                <w:rFonts w:ascii="Century Gothic" w:hAnsi="Century Gothic" w:cs="Arial"/>
                <w:color w:val="auto"/>
                <w:lang w:val="fr-FR"/>
              </w:rPr>
              <w:t xml:space="preserve"> </w:t>
            </w:r>
          </w:p>
          <w:p w:rsidR="005443AB" w:rsidRPr="00790747" w:rsidRDefault="005443AB"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B1.CE.5.</w:t>
            </w:r>
            <w:r w:rsidRPr="00790747">
              <w:rPr>
                <w:rFonts w:ascii="Century Gothic" w:hAnsi="Century Gothic" w:cs="Arial"/>
                <w:color w:val="auto"/>
                <w:lang w:val="fr-FR"/>
              </w:rPr>
              <w:t xml:space="preserve"> </w:t>
            </w: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B1.CE.6.</w:t>
            </w:r>
            <w:r w:rsidRPr="001A60C8">
              <w:rPr>
                <w:rFonts w:ascii="Century Gothic" w:hAnsi="Century Gothic" w:cs="Arial"/>
                <w:color w:val="auto"/>
                <w:lang w:val="es-ES"/>
              </w:rPr>
              <w:t xml:space="preserve"> </w:t>
            </w:r>
          </w:p>
          <w:p w:rsidR="005443AB" w:rsidRPr="001A60C8" w:rsidRDefault="005443AB" w:rsidP="00BE0BFA">
            <w:pPr>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5443AB" w:rsidRPr="00790747" w:rsidRDefault="005443AB" w:rsidP="00BE0BFA">
            <w:pPr>
              <w:pStyle w:val="Textonotapie"/>
              <w:ind w:left="59" w:firstLine="23"/>
              <w:rPr>
                <w:rFonts w:ascii="Century Gothic" w:hAnsi="Century Gothic" w:cs="Arial"/>
                <w:bCs/>
                <w:color w:val="auto"/>
              </w:rPr>
            </w:pPr>
          </w:p>
          <w:p w:rsidR="005443AB" w:rsidRPr="00790747" w:rsidRDefault="005443AB"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B1.EA1. </w:t>
            </w:r>
          </w:p>
          <w:p w:rsidR="005443AB" w:rsidRPr="00790747" w:rsidRDefault="005443AB"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B1.EA2. </w:t>
            </w:r>
          </w:p>
          <w:p w:rsidR="005443AB" w:rsidRPr="00790747" w:rsidRDefault="005443AB"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B1.EA3. </w:t>
            </w:r>
          </w:p>
          <w:p w:rsidR="005443AB" w:rsidRPr="00790747" w:rsidRDefault="005443AB"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B1.EA.4. </w:t>
            </w:r>
          </w:p>
          <w:p w:rsidR="005443AB" w:rsidRPr="001A60C8" w:rsidRDefault="005443AB"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B1.EA.5.</w:t>
            </w:r>
            <w:r w:rsidRPr="001A60C8">
              <w:rPr>
                <w:rFonts w:ascii="Century Gothic" w:hAnsi="Century Gothic" w:cs="Arial"/>
                <w:color w:val="auto"/>
                <w:lang w:val="es-ES"/>
              </w:rPr>
              <w:t xml:space="preserve"> </w:t>
            </w:r>
          </w:p>
          <w:p w:rsidR="005443AB" w:rsidRPr="001A60C8" w:rsidRDefault="005443AB" w:rsidP="00BE0BFA">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5443AB" w:rsidRPr="00790747" w:rsidRDefault="005443AB" w:rsidP="00BE0BFA">
            <w:pPr>
              <w:tabs>
                <w:tab w:val="left" w:pos="2579"/>
              </w:tabs>
              <w:spacing w:after="0" w:line="240" w:lineRule="auto"/>
              <w:rPr>
                <w:rFonts w:ascii="Century Gothic" w:hAnsi="Century Gothic" w:cs="Calibri"/>
                <w:b/>
                <w:color w:val="000000"/>
                <w:sz w:val="20"/>
                <w:szCs w:val="20"/>
                <w:lang w:val="en-US"/>
              </w:rPr>
            </w:pPr>
          </w:p>
          <w:p w:rsidR="005443AB" w:rsidRPr="00790747"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CL1.</w:t>
            </w:r>
          </w:p>
          <w:p w:rsidR="005443AB" w:rsidRPr="00790747"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CL2.</w:t>
            </w:r>
          </w:p>
          <w:p w:rsidR="005443AB" w:rsidRPr="00790747" w:rsidRDefault="005443AB" w:rsidP="00BE0BFA">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CL3.</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CMCT1.</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5443AB" w:rsidRPr="00790747" w:rsidRDefault="005443AB"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5443AB" w:rsidRPr="00790747" w:rsidRDefault="005443AB"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5443AB" w:rsidRPr="00790747" w:rsidRDefault="005443AB"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AB2753" w:rsidRPr="00790747" w:rsidRDefault="00AB2753"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5443AB" w:rsidRPr="001A60C8" w:rsidRDefault="005443AB"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5443AB" w:rsidRPr="001A60C8" w:rsidRDefault="005443AB" w:rsidP="00BE0BFA">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5443AB" w:rsidRPr="001A60C8" w:rsidRDefault="005443AB"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492A23" w:rsidRPr="001A60C8" w:rsidRDefault="00492A23"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5443AB" w:rsidRPr="001A60C8" w:rsidRDefault="005443AB" w:rsidP="00BE0BFA">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con las rutinas del aula.</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por los gustos de los demás.</w:t>
            </w:r>
          </w:p>
          <w:p w:rsidR="00631B9D" w:rsidRPr="001A60C8" w:rsidRDefault="00631B9D"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Identificación del valor de ser </w:t>
            </w:r>
            <w:r w:rsidR="00A02AD2" w:rsidRPr="001A60C8">
              <w:rPr>
                <w:rFonts w:ascii="Century Gothic" w:hAnsi="Century Gothic" w:cs="Arial"/>
                <w:sz w:val="20"/>
                <w:szCs w:val="20"/>
                <w:lang w:val="es-ES"/>
              </w:rPr>
              <w:t>curioso</w:t>
            </w:r>
            <w:r w:rsidRPr="001A60C8">
              <w:rPr>
                <w:rFonts w:ascii="Century Gothic" w:hAnsi="Century Gothic" w:cs="Arial"/>
                <w:sz w:val="20"/>
                <w:szCs w:val="20"/>
                <w:lang w:val="es-ES"/>
              </w:rPr>
              <w:t>.</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usar correctamente fórmulas de saludo y despedida.</w:t>
            </w:r>
          </w:p>
          <w:p w:rsidR="0064772A" w:rsidRPr="001A60C8" w:rsidRDefault="0064772A" w:rsidP="0064772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aspectos de la asignatura de plástica.</w:t>
            </w:r>
          </w:p>
          <w:p w:rsidR="005443AB" w:rsidRPr="001A60C8" w:rsidRDefault="005443AB" w:rsidP="00BE0BFA">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024FB" w:rsidRPr="001A60C8" w:rsidRDefault="006024FB" w:rsidP="00C80C3F">
            <w:pPr>
              <w:spacing w:after="0" w:line="240" w:lineRule="auto"/>
              <w:rPr>
                <w:rFonts w:ascii="Century Gothic" w:hAnsi="Century Gothic" w:cs="Arial"/>
                <w:b/>
                <w:sz w:val="16"/>
                <w:szCs w:val="20"/>
                <w:lang w:val="es-ES"/>
              </w:rPr>
            </w:pPr>
          </w:p>
          <w:p w:rsidR="006024FB" w:rsidRPr="001A60C8" w:rsidRDefault="006024FB" w:rsidP="00C80C3F">
            <w:pPr>
              <w:spacing w:after="0" w:line="240" w:lineRule="auto"/>
              <w:rPr>
                <w:rFonts w:ascii="Century Gothic" w:hAnsi="Century Gothic" w:cs="Arial"/>
                <w:b/>
                <w:sz w:val="16"/>
                <w:szCs w:val="20"/>
                <w:lang w:val="es-ES"/>
              </w:rPr>
            </w:pP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437686" w:rsidRPr="001A60C8" w:rsidRDefault="00437686"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Hello, Goodbye.</w:t>
            </w:r>
          </w:p>
          <w:p w:rsidR="00437686" w:rsidRPr="00790747" w:rsidRDefault="00437686" w:rsidP="00BE0BFA">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What’s your name? I’m/My name’s</w:t>
            </w:r>
          </w:p>
          <w:p w:rsidR="00437686" w:rsidRPr="00790747" w:rsidRDefault="00437686" w:rsidP="00437686">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old are you? I’m (seven).</w:t>
            </w:r>
          </w:p>
          <w:p w:rsidR="005443AB" w:rsidRPr="00790747" w:rsidRDefault="00B9133D" w:rsidP="00B9133D">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What’s your favourite colour? (My favourite colour’s (red).)</w:t>
            </w:r>
          </w:p>
          <w:p w:rsidR="00B9133D" w:rsidRPr="00790747" w:rsidRDefault="00B9133D" w:rsidP="00B9133D">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Come and see.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It’s a (treehouse).</w:t>
            </w:r>
          </w:p>
          <w:p w:rsidR="00B9133D" w:rsidRPr="001A60C8" w:rsidRDefault="00B9133D" w:rsidP="00B9133D">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What colour is it?</w:t>
            </w:r>
          </w:p>
          <w:p w:rsidR="00B9133D" w:rsidRPr="001A60C8" w:rsidRDefault="00B9133D" w:rsidP="00BE0BFA">
            <w:pPr>
              <w:spacing w:after="0" w:line="240" w:lineRule="auto"/>
              <w:rPr>
                <w:rFonts w:ascii="Century Gothic" w:hAnsi="Century Gothic" w:cs="Arial"/>
                <w:sz w:val="20"/>
                <w:szCs w:val="20"/>
                <w:u w:val="single"/>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437686" w:rsidRPr="001A60C8" w:rsidRDefault="00437686" w:rsidP="00437686">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Hello. |</w:t>
            </w:r>
          </w:p>
          <w:p w:rsidR="00437686" w:rsidRPr="00790747" w:rsidRDefault="00437686" w:rsidP="00437686">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 What’s your name?</w:t>
            </w:r>
            <w:r w:rsidR="00A02AD2" w:rsidRPr="00790747">
              <w:rPr>
                <w:rFonts w:ascii="Century Gothic" w:hAnsi="Century Gothic" w:cs="Arial"/>
                <w:i/>
                <w:iCs/>
                <w:sz w:val="20"/>
                <w:szCs w:val="20"/>
                <w:lang w:val="en-US"/>
              </w:rPr>
              <w:t xml:space="preserve"> </w:t>
            </w:r>
            <w:r w:rsidRPr="00790747">
              <w:rPr>
                <w:rFonts w:ascii="Century Gothic" w:hAnsi="Century Gothic" w:cs="Arial"/>
                <w:i/>
                <w:iCs/>
                <w:sz w:val="20"/>
                <w:szCs w:val="20"/>
                <w:lang w:val="en-US"/>
              </w:rPr>
              <w:t>I’m/My name’s (Tom).</w:t>
            </w:r>
          </w:p>
          <w:p w:rsidR="00B9133D" w:rsidRPr="00790747" w:rsidRDefault="00B9133D" w:rsidP="00B9133D">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old are you? (I’m (six).)</w:t>
            </w:r>
          </w:p>
          <w:p w:rsidR="00B9133D" w:rsidRPr="001A60C8" w:rsidRDefault="00B9133D" w:rsidP="00B9133D">
            <w:pPr>
              <w:pStyle w:val="Prrafodelista"/>
              <w:numPr>
                <w:ilvl w:val="0"/>
                <w:numId w:val="1"/>
              </w:numPr>
              <w:spacing w:after="0" w:line="240" w:lineRule="auto"/>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your favourite colour? My favourite colour’s (purple). </w:t>
            </w:r>
            <w:r w:rsidRPr="001A60C8">
              <w:rPr>
                <w:rFonts w:ascii="Century Gothic" w:hAnsi="Century Gothic" w:cs="Arial"/>
                <w:i/>
                <w:iCs/>
                <w:sz w:val="20"/>
                <w:szCs w:val="20"/>
                <w:lang w:val="es-ES"/>
              </w:rPr>
              <w:t>| Guess what!</w:t>
            </w:r>
          </w:p>
          <w:p w:rsidR="00B9133D" w:rsidRPr="00790747" w:rsidRDefault="00B9133D" w:rsidP="00B9133D">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Come and see. | It’s a (lizard).</w:t>
            </w:r>
          </w:p>
          <w:p w:rsidR="005443AB" w:rsidRPr="00790747" w:rsidRDefault="005443AB" w:rsidP="00437686">
            <w:pPr>
              <w:pStyle w:val="Prrafodelista"/>
              <w:spacing w:after="0" w:line="240" w:lineRule="auto"/>
              <w:ind w:left="426"/>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5443AB" w:rsidRPr="001A60C8" w:rsidRDefault="005443AB" w:rsidP="00BE0BFA">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Léxico oral de alta frecuencia (recepción):</w:t>
            </w:r>
          </w:p>
          <w:p w:rsidR="00B9133D" w:rsidRPr="00790747" w:rsidRDefault="00437686" w:rsidP="00437686">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red, yellow, green, blue, pink, orange, purple</w:t>
            </w:r>
          </w:p>
          <w:p w:rsidR="005443AB" w:rsidRPr="001A60C8" w:rsidRDefault="005443AB" w:rsidP="00437686">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picture </w:t>
            </w:r>
          </w:p>
          <w:p w:rsidR="005443AB" w:rsidRPr="001A60C8" w:rsidRDefault="00437686" w:rsidP="00BE0BFA">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B9133D" w:rsidRPr="001A60C8" w:rsidRDefault="00B9133D" w:rsidP="00B913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treehouse</w:t>
            </w:r>
          </w:p>
          <w:p w:rsidR="00B9133D" w:rsidRPr="001A60C8" w:rsidRDefault="00B9133D" w:rsidP="00B913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panda, turtle, lizard, pen, ball</w:t>
            </w:r>
          </w:p>
          <w:p w:rsidR="00B9133D" w:rsidRPr="001A60C8" w:rsidRDefault="00B9133D" w:rsidP="00B913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rainbow</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437686" w:rsidRPr="001A60C8" w:rsidRDefault="00437686" w:rsidP="00437686">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B9133D" w:rsidRPr="001A60C8" w:rsidRDefault="00B9133D" w:rsidP="00B9133D">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colours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treehouse</w:t>
            </w:r>
          </w:p>
          <w:p w:rsidR="00B9133D" w:rsidRPr="001A60C8" w:rsidRDefault="00B9133D" w:rsidP="00BE0BFA">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rainbow</w:t>
            </w:r>
          </w:p>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A02AD2"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Identificación de la pronunciación de la letra </w:t>
            </w:r>
            <w:r w:rsidR="00B9133D" w:rsidRPr="001A60C8">
              <w:rPr>
                <w:rFonts w:ascii="Century Gothic" w:hAnsi="Century Gothic" w:cs="Arial"/>
                <w:sz w:val="20"/>
                <w:szCs w:val="20"/>
                <w:lang w:val="es-ES"/>
              </w:rPr>
              <w:t xml:space="preserve">/p/ </w:t>
            </w:r>
            <w:r w:rsidR="00B9133D" w:rsidRPr="001A60C8">
              <w:rPr>
                <w:rFonts w:ascii="Century Gothic" w:hAnsi="Century Gothic" w:cs="Arial"/>
                <w:i/>
                <w:sz w:val="20"/>
                <w:szCs w:val="20"/>
                <w:lang w:val="es-ES"/>
              </w:rPr>
              <w:t>(panda)</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1F497D"/>
          <w:sz w:val="24"/>
          <w:lang w:val="es-ES"/>
        </w:rPr>
      </w:pPr>
      <w:r w:rsidRPr="001A60C8">
        <w:rPr>
          <w:lang w:val="es-ES"/>
        </w:rPr>
        <w:br w:type="page"/>
      </w: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82"/>
        <w:gridCol w:w="1843"/>
        <w:gridCol w:w="1809"/>
      </w:tblGrid>
      <w:tr w:rsidR="005443AB" w:rsidRPr="001A60C8" w:rsidTr="00A33D75">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82"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809"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5443AB" w:rsidRPr="001A60C8" w:rsidTr="00A33D75">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64772A" w:rsidRPr="001A60C8"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presentarse y despedirse.</w:t>
            </w:r>
          </w:p>
          <w:p w:rsidR="0064772A" w:rsidRPr="001A60C8"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los números del 1 al 10.</w:t>
            </w:r>
          </w:p>
          <w:p w:rsidR="0064772A" w:rsidRPr="001A60C8"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Recitar un </w:t>
            </w:r>
            <w:r w:rsidRPr="001A60C8">
              <w:rPr>
                <w:rFonts w:ascii="Century Gothic" w:hAnsi="Century Gothic" w:cs="Arial"/>
                <w:i/>
                <w:sz w:val="20"/>
                <w:szCs w:val="20"/>
                <w:lang w:val="es-ES"/>
              </w:rPr>
              <w:t>chant</w:t>
            </w:r>
            <w:r w:rsidRPr="001A60C8">
              <w:rPr>
                <w:rFonts w:ascii="Century Gothic" w:hAnsi="Century Gothic" w:cs="Arial"/>
                <w:sz w:val="20"/>
                <w:szCs w:val="20"/>
                <w:lang w:val="es-ES"/>
              </w:rPr>
              <w:t>.</w:t>
            </w:r>
          </w:p>
          <w:p w:rsidR="0064772A" w:rsidRPr="001A60C8"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Expresar información personal básica: nombre, edad…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Recitar un </w:t>
            </w:r>
            <w:r w:rsidRPr="001A60C8">
              <w:rPr>
                <w:rFonts w:ascii="Century Gothic" w:hAnsi="Century Gothic" w:cs="Arial"/>
                <w:i/>
                <w:sz w:val="20"/>
                <w:szCs w:val="20"/>
                <w:lang w:val="es-ES"/>
              </w:rPr>
              <w:t>chant</w:t>
            </w:r>
            <w:r w:rsidRPr="001A60C8">
              <w:rPr>
                <w:rFonts w:ascii="Century Gothic" w:hAnsi="Century Gothic" w:cs="Arial"/>
                <w:sz w:val="20"/>
                <w:szCs w:val="20"/>
                <w:lang w:val="es-ES"/>
              </w:rPr>
              <w:t>.</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y responder a instrucciones de clase sencillas.</w:t>
            </w:r>
          </w:p>
          <w:p w:rsidR="0064772A" w:rsidRPr="001A60C8"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Hacer preguntas y responder sobre su colore favorito.</w:t>
            </w:r>
          </w:p>
          <w:p w:rsidR="0064772A" w:rsidRPr="001A60C8" w:rsidRDefault="0064772A"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los colores.</w:t>
            </w:r>
          </w:p>
          <w:p w:rsidR="00631B9D" w:rsidRPr="001A60C8" w:rsidRDefault="00631B9D"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palabras con la letra </w:t>
            </w:r>
            <w:r w:rsidRPr="001A60C8">
              <w:rPr>
                <w:rFonts w:ascii="Century Gothic" w:hAnsi="Century Gothic" w:cs="Arial"/>
                <w:i/>
                <w:sz w:val="20"/>
                <w:szCs w:val="20"/>
                <w:lang w:val="es-ES"/>
              </w:rPr>
              <w:t>p.</w:t>
            </w:r>
          </w:p>
          <w:p w:rsidR="00631B9D" w:rsidRPr="001A60C8" w:rsidRDefault="00631B9D"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Repetir fragmentos del cuento prestando atención a la pronunciación y entonación.</w:t>
            </w:r>
          </w:p>
          <w:p w:rsidR="00631B9D" w:rsidRPr="001A60C8" w:rsidRDefault="00631B9D"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un diálogo en el que se practica la función de identificar objetos.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vocabulario relacionado con </w:t>
            </w:r>
            <w:r w:rsidR="00631B9D" w:rsidRPr="001A60C8">
              <w:rPr>
                <w:rFonts w:ascii="Century Gothic" w:hAnsi="Century Gothic" w:cs="Arial"/>
                <w:sz w:val="20"/>
                <w:szCs w:val="20"/>
                <w:lang w:val="es-ES"/>
              </w:rPr>
              <w:t>la mezcla de colores</w:t>
            </w:r>
            <w:r w:rsidRPr="001A60C8">
              <w:rPr>
                <w:rFonts w:ascii="Century Gothic" w:hAnsi="Century Gothic" w:cs="Arial"/>
                <w:sz w:val="20"/>
                <w:szCs w:val="20"/>
                <w:lang w:val="es-ES"/>
              </w:rPr>
              <w:t>.</w:t>
            </w:r>
          </w:p>
          <w:p w:rsidR="005443AB" w:rsidRPr="001A60C8" w:rsidRDefault="005443AB" w:rsidP="00BE0BFA">
            <w:pPr>
              <w:pStyle w:val="Prrafodelista"/>
              <w:spacing w:after="0" w:line="240" w:lineRule="auto"/>
              <w:rPr>
                <w:rFonts w:ascii="Century Gothic" w:hAnsi="Century Gothic" w:cs="Arial"/>
                <w:sz w:val="12"/>
                <w:szCs w:val="12"/>
                <w:lang w:val="es-ES"/>
              </w:rPr>
            </w:pPr>
          </w:p>
        </w:tc>
        <w:tc>
          <w:tcPr>
            <w:tcW w:w="1782" w:type="dxa"/>
            <w:vMerge w:val="restart"/>
            <w:tcBorders>
              <w:right w:val="dashSmallGap" w:sz="8" w:space="0" w:color="1F497D"/>
            </w:tcBorders>
          </w:tcPr>
          <w:p w:rsidR="005443AB" w:rsidRPr="001A60C8" w:rsidRDefault="005443AB" w:rsidP="00BE0BFA">
            <w:pPr>
              <w:pStyle w:val="Textonotapie"/>
              <w:ind w:left="59" w:firstLine="23"/>
              <w:rPr>
                <w:rFonts w:ascii="Century Gothic" w:hAnsi="Century Gothic" w:cs="Arial"/>
                <w:bCs/>
                <w:color w:val="auto"/>
                <w:lang w:val="es-ES"/>
              </w:rPr>
            </w:pPr>
          </w:p>
          <w:p w:rsidR="00144934" w:rsidRPr="00790747" w:rsidRDefault="00144934" w:rsidP="00BE0BFA">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B2.CE.1.</w:t>
            </w:r>
          </w:p>
          <w:p w:rsidR="00144934" w:rsidRPr="00790747" w:rsidRDefault="00144934" w:rsidP="00BE0BFA">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B2.CE.2</w:t>
            </w:r>
          </w:p>
          <w:p w:rsidR="005443AB" w:rsidRPr="00790747" w:rsidRDefault="005443AB"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B2.CE.3.</w:t>
            </w:r>
            <w:r w:rsidRPr="00790747">
              <w:rPr>
                <w:rFonts w:ascii="Century Gothic" w:hAnsi="Century Gothic" w:cs="Arial"/>
                <w:color w:val="auto"/>
                <w:lang w:val="fr-FR"/>
              </w:rPr>
              <w:t xml:space="preserve"> </w:t>
            </w:r>
          </w:p>
          <w:p w:rsidR="005443AB" w:rsidRPr="00790747" w:rsidRDefault="005443AB"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B2.CE.4.</w:t>
            </w:r>
            <w:r w:rsidRPr="00790747">
              <w:rPr>
                <w:rFonts w:ascii="Century Gothic" w:hAnsi="Century Gothic" w:cs="Arial"/>
                <w:color w:val="auto"/>
                <w:lang w:val="fr-FR"/>
              </w:rPr>
              <w:t xml:space="preserve"> </w:t>
            </w: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B2.CE.5.</w:t>
            </w:r>
            <w:r w:rsidRPr="001A60C8">
              <w:rPr>
                <w:rFonts w:ascii="Century Gothic" w:hAnsi="Century Gothic" w:cs="Arial"/>
                <w:color w:val="auto"/>
                <w:lang w:val="es-ES"/>
              </w:rPr>
              <w:t xml:space="preserve"> </w:t>
            </w: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B2.CE.6.</w:t>
            </w:r>
            <w:r w:rsidRPr="001A60C8">
              <w:rPr>
                <w:rFonts w:ascii="Century Gothic" w:hAnsi="Century Gothic" w:cs="Arial"/>
                <w:color w:val="auto"/>
                <w:lang w:val="es-ES"/>
              </w:rPr>
              <w:t xml:space="preserve"> </w:t>
            </w: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B2.CE.7.</w:t>
            </w:r>
            <w:r w:rsidRPr="001A60C8">
              <w:rPr>
                <w:rFonts w:ascii="Century Gothic" w:hAnsi="Century Gothic" w:cs="Arial"/>
                <w:color w:val="auto"/>
                <w:lang w:val="es-ES"/>
              </w:rPr>
              <w:t xml:space="preserve"> </w:t>
            </w:r>
          </w:p>
          <w:p w:rsidR="005443AB" w:rsidRPr="001A60C8" w:rsidRDefault="005443AB" w:rsidP="00BE0BFA">
            <w:pPr>
              <w:pStyle w:val="Textonotapie"/>
              <w:ind w:left="313"/>
              <w:rPr>
                <w:rFonts w:ascii="Century Gothic" w:hAnsi="Century Gothic" w:cs="Arial"/>
                <w:color w:val="auto"/>
                <w:lang w:val="es-ES"/>
              </w:rPr>
            </w:pPr>
          </w:p>
          <w:p w:rsidR="005443AB" w:rsidRPr="001A60C8" w:rsidRDefault="005443AB" w:rsidP="00BE0BFA">
            <w:pPr>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5443AB" w:rsidRPr="00790747" w:rsidRDefault="005443AB" w:rsidP="00BE0BFA">
            <w:pPr>
              <w:pStyle w:val="Textonotapie"/>
              <w:ind w:left="59" w:firstLine="23"/>
              <w:rPr>
                <w:rFonts w:ascii="Century Gothic" w:hAnsi="Century Gothic" w:cs="Arial"/>
                <w:bCs/>
                <w:color w:val="auto"/>
              </w:rPr>
            </w:pPr>
          </w:p>
          <w:p w:rsidR="005443AB" w:rsidRPr="00790747" w:rsidRDefault="005443AB"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B2.EA1. </w:t>
            </w:r>
          </w:p>
          <w:p w:rsidR="005443AB" w:rsidRPr="00790747" w:rsidRDefault="005443AB"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B2.EA3. </w:t>
            </w:r>
          </w:p>
          <w:p w:rsidR="005443AB" w:rsidRPr="00790747" w:rsidRDefault="005443AB" w:rsidP="00BE0BFA">
            <w:pPr>
              <w:pStyle w:val="Textonotapie"/>
              <w:ind w:left="311"/>
              <w:rPr>
                <w:rFonts w:ascii="Century Gothic" w:hAnsi="Century Gothic" w:cs="Arial"/>
                <w:bCs/>
                <w:color w:val="auto"/>
              </w:rPr>
            </w:pPr>
            <w:r w:rsidRPr="00790747">
              <w:rPr>
                <w:rFonts w:ascii="Century Gothic" w:hAnsi="Century Gothic" w:cs="Arial"/>
                <w:bCs/>
                <w:color w:val="auto"/>
              </w:rPr>
              <w:t xml:space="preserve">B2.EA.4. </w:t>
            </w:r>
          </w:p>
          <w:p w:rsidR="00144934" w:rsidRPr="00790747" w:rsidRDefault="00144934" w:rsidP="00BE0BFA">
            <w:pPr>
              <w:pStyle w:val="Textonotapie"/>
              <w:ind w:left="311"/>
              <w:rPr>
                <w:rFonts w:ascii="Century Gothic" w:hAnsi="Century Gothic" w:cs="Arial"/>
                <w:color w:val="auto"/>
              </w:rPr>
            </w:pPr>
            <w:r w:rsidRPr="00790747">
              <w:rPr>
                <w:rFonts w:ascii="Century Gothic" w:hAnsi="Century Gothic" w:cs="Arial"/>
                <w:bCs/>
                <w:color w:val="auto"/>
              </w:rPr>
              <w:t>B2.EA.5.</w:t>
            </w:r>
          </w:p>
          <w:p w:rsidR="005443AB" w:rsidRPr="001A60C8" w:rsidRDefault="005443AB"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B2.EA.6.</w:t>
            </w:r>
            <w:r w:rsidRPr="001A60C8">
              <w:rPr>
                <w:rFonts w:ascii="Century Gothic" w:hAnsi="Century Gothic" w:cs="Arial"/>
                <w:color w:val="auto"/>
                <w:lang w:val="es-ES"/>
              </w:rPr>
              <w:t xml:space="preserve"> </w:t>
            </w:r>
          </w:p>
          <w:p w:rsidR="005443AB" w:rsidRPr="001A60C8" w:rsidRDefault="005443AB" w:rsidP="00BE0BFA">
            <w:pPr>
              <w:spacing w:after="0" w:line="240" w:lineRule="auto"/>
              <w:rPr>
                <w:rFonts w:ascii="Century Gothic" w:hAnsi="Century Gothic" w:cs="Arial"/>
                <w:sz w:val="20"/>
                <w:szCs w:val="20"/>
                <w:lang w:val="es-ES"/>
              </w:rPr>
            </w:pPr>
          </w:p>
        </w:tc>
        <w:tc>
          <w:tcPr>
            <w:tcW w:w="1809" w:type="dxa"/>
            <w:vMerge w:val="restart"/>
            <w:tcBorders>
              <w:right w:val="inset" w:sz="12" w:space="0" w:color="1F497D"/>
            </w:tcBorders>
          </w:tcPr>
          <w:p w:rsidR="005443AB" w:rsidRPr="00790747" w:rsidRDefault="005443AB" w:rsidP="00BE0BFA">
            <w:pPr>
              <w:tabs>
                <w:tab w:val="left" w:pos="2579"/>
              </w:tabs>
              <w:spacing w:after="0" w:line="240" w:lineRule="auto"/>
              <w:rPr>
                <w:rFonts w:ascii="Century Gothic" w:hAnsi="Century Gothic" w:cs="Calibri"/>
                <w:b/>
                <w:color w:val="000000"/>
                <w:sz w:val="20"/>
                <w:szCs w:val="20"/>
                <w:lang w:val="en-US"/>
              </w:rPr>
            </w:pPr>
          </w:p>
          <w:p w:rsidR="005443AB" w:rsidRPr="00790747"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CL4.</w:t>
            </w:r>
          </w:p>
          <w:p w:rsidR="005443AB" w:rsidRPr="00790747"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CL5.</w:t>
            </w:r>
          </w:p>
          <w:p w:rsidR="005443AB" w:rsidRPr="00790747" w:rsidRDefault="005443AB" w:rsidP="00BE0BFA">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CL6.</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CMCT1.</w:t>
            </w:r>
          </w:p>
          <w:p w:rsidR="00492A23" w:rsidRPr="00790747" w:rsidRDefault="00492A23" w:rsidP="00BE0BFA">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CSC2.</w:t>
            </w:r>
          </w:p>
          <w:p w:rsidR="005443AB" w:rsidRPr="00790747" w:rsidRDefault="005443AB"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5443AB" w:rsidRPr="00790747" w:rsidRDefault="005443AB"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AB2753" w:rsidRPr="00790747" w:rsidRDefault="00AB2753"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5443AB" w:rsidRPr="001A60C8" w:rsidRDefault="005443AB"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5443AB" w:rsidRPr="001A60C8" w:rsidRDefault="005443AB"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5443AB" w:rsidRPr="001A60C8" w:rsidRDefault="005443AB" w:rsidP="00BE0BFA">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5443AB" w:rsidRPr="001A60C8" w:rsidRDefault="005443AB"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492A23" w:rsidRPr="001A60C8" w:rsidRDefault="00492A23"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5443AB" w:rsidRPr="001A60C8" w:rsidRDefault="005443AB" w:rsidP="00BE0BFA">
            <w:pPr>
              <w:spacing w:after="0" w:line="240" w:lineRule="auto"/>
              <w:rPr>
                <w:rFonts w:ascii="Century Gothic" w:hAnsi="Century Gothic" w:cs="Calibri"/>
                <w:b/>
                <w:sz w:val="20"/>
                <w:szCs w:val="20"/>
                <w:lang w:val="es-ES"/>
              </w:rPr>
            </w:pPr>
          </w:p>
        </w:tc>
      </w:tr>
      <w:tr w:rsidR="00631B9D" w:rsidRPr="001A60C8" w:rsidTr="00A33D75">
        <w:tc>
          <w:tcPr>
            <w:tcW w:w="4138" w:type="dxa"/>
            <w:tcBorders>
              <w:right w:val="dashSmallGap" w:sz="8" w:space="0" w:color="1F497D"/>
            </w:tcBorders>
          </w:tcPr>
          <w:p w:rsidR="00631B9D" w:rsidRPr="001A60C8" w:rsidRDefault="00631B9D" w:rsidP="002068E0">
            <w:pPr>
              <w:spacing w:after="0" w:line="240" w:lineRule="auto"/>
              <w:rPr>
                <w:rFonts w:ascii="Century Gothic" w:hAnsi="Century Gothic" w:cs="Arial"/>
                <w:b/>
                <w:sz w:val="20"/>
                <w:szCs w:val="20"/>
                <w:lang w:val="es-ES"/>
              </w:rPr>
            </w:pPr>
          </w:p>
          <w:p w:rsidR="00631B9D" w:rsidRPr="001A60C8" w:rsidRDefault="00631B9D"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con las rutinas del aula.</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por los gustos de los demás.</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Identificación del valor de ser </w:t>
            </w:r>
            <w:r w:rsidR="00A02AD2" w:rsidRPr="001A60C8">
              <w:rPr>
                <w:rFonts w:ascii="Century Gothic" w:hAnsi="Century Gothic" w:cs="Arial"/>
                <w:sz w:val="20"/>
                <w:szCs w:val="20"/>
                <w:lang w:val="es-ES"/>
              </w:rPr>
              <w:t>curioso</w:t>
            </w:r>
            <w:r w:rsidRPr="001A60C8">
              <w:rPr>
                <w:rFonts w:ascii="Century Gothic" w:hAnsi="Century Gothic" w:cs="Arial"/>
                <w:sz w:val="20"/>
                <w:szCs w:val="20"/>
                <w:lang w:val="es-ES"/>
              </w:rPr>
              <w:t>.</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usar correctamente fórmulas de saludo y despedida.</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aspectos de la asignatura de plástica.</w:t>
            </w:r>
          </w:p>
          <w:p w:rsidR="00631B9D" w:rsidRPr="001A60C8" w:rsidRDefault="00631B9D" w:rsidP="002068E0">
            <w:pPr>
              <w:pStyle w:val="Prrafodelista"/>
              <w:spacing w:after="0" w:line="240" w:lineRule="auto"/>
              <w:rPr>
                <w:rFonts w:ascii="Century Gothic" w:hAnsi="Century Gothic" w:cs="Arial"/>
                <w:sz w:val="16"/>
                <w:szCs w:val="20"/>
                <w:lang w:val="es-ES"/>
              </w:rPr>
            </w:pPr>
          </w:p>
        </w:tc>
        <w:tc>
          <w:tcPr>
            <w:tcW w:w="1782" w:type="dxa"/>
            <w:vMerge/>
            <w:tcBorders>
              <w:right w:val="dashSmallGap" w:sz="8" w:space="0" w:color="1F497D"/>
            </w:tcBorders>
          </w:tcPr>
          <w:p w:rsidR="00631B9D" w:rsidRPr="001A60C8" w:rsidRDefault="00631B9D"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31B9D" w:rsidRPr="001A60C8" w:rsidRDefault="00631B9D"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631B9D" w:rsidRPr="001A60C8" w:rsidRDefault="00631B9D" w:rsidP="00BE0BFA">
            <w:pPr>
              <w:spacing w:after="0" w:line="240" w:lineRule="auto"/>
              <w:rPr>
                <w:rFonts w:ascii="Century Gothic" w:hAnsi="Century Gothic" w:cs="Arial"/>
                <w:b/>
                <w:sz w:val="20"/>
                <w:szCs w:val="20"/>
                <w:lang w:val="es-ES"/>
              </w:rPr>
            </w:pPr>
          </w:p>
        </w:tc>
      </w:tr>
      <w:tr w:rsidR="006D61E5" w:rsidRPr="001A60C8" w:rsidTr="00A33D75">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976FFA" w:rsidRPr="001A60C8" w:rsidRDefault="00976FFA" w:rsidP="006D61E5">
            <w:pPr>
              <w:spacing w:after="0" w:line="240" w:lineRule="auto"/>
              <w:rPr>
                <w:rFonts w:ascii="Century Gothic" w:hAnsi="Century Gothic" w:cs="Arial"/>
                <w:b/>
                <w:sz w:val="16"/>
                <w:szCs w:val="20"/>
                <w:lang w:val="es-ES"/>
              </w:rPr>
            </w:pPr>
          </w:p>
          <w:p w:rsidR="00976FFA" w:rsidRPr="001A60C8" w:rsidRDefault="00976FFA" w:rsidP="006D61E5">
            <w:pPr>
              <w:spacing w:after="0" w:line="240" w:lineRule="auto"/>
              <w:rPr>
                <w:rFonts w:ascii="Century Gothic" w:hAnsi="Century Gothic" w:cs="Arial"/>
                <w:b/>
                <w:sz w:val="16"/>
                <w:szCs w:val="20"/>
                <w:lang w:val="es-ES"/>
              </w:rPr>
            </w:pPr>
          </w:p>
          <w:p w:rsidR="00976FFA" w:rsidRPr="001A60C8" w:rsidRDefault="00976FFA" w:rsidP="006D61E5">
            <w:pPr>
              <w:spacing w:after="0" w:line="240" w:lineRule="auto"/>
              <w:rPr>
                <w:rFonts w:ascii="Century Gothic" w:hAnsi="Century Gothic" w:cs="Arial"/>
                <w:b/>
                <w:sz w:val="16"/>
                <w:szCs w:val="20"/>
                <w:lang w:val="es-ES"/>
              </w:rPr>
            </w:pPr>
          </w:p>
          <w:p w:rsidR="00320DCB" w:rsidRPr="001A60C8" w:rsidRDefault="00320DCB" w:rsidP="006D61E5">
            <w:pPr>
              <w:spacing w:after="0" w:line="240" w:lineRule="auto"/>
              <w:rPr>
                <w:rFonts w:ascii="Century Gothic" w:hAnsi="Century Gothic" w:cs="Arial"/>
                <w:b/>
                <w:sz w:val="16"/>
                <w:szCs w:val="20"/>
                <w:lang w:val="es-ES"/>
              </w:rPr>
            </w:pPr>
          </w:p>
        </w:tc>
        <w:tc>
          <w:tcPr>
            <w:tcW w:w="1782"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Hello, Goodbye.</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What’s your name? I’m/My name’s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old are you? I’m (seven).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What’s your favourite colour? (My favourite colour’s (red).)</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Come and see.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It’s a (treehouse).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What colour is it?</w:t>
            </w:r>
          </w:p>
          <w:p w:rsidR="00321BF4" w:rsidRPr="001A60C8" w:rsidRDefault="00321BF4" w:rsidP="00FC3EEF">
            <w:pPr>
              <w:spacing w:after="0" w:line="240" w:lineRule="auto"/>
              <w:rPr>
                <w:rFonts w:ascii="Century Gothic" w:hAnsi="Century Gothic" w:cs="Arial"/>
                <w:sz w:val="20"/>
                <w:szCs w:val="20"/>
                <w:u w:val="single"/>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Hello. |</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 What’s your name?</w:t>
            </w:r>
            <w:r w:rsidR="00A02AD2" w:rsidRPr="00790747">
              <w:rPr>
                <w:rFonts w:ascii="Century Gothic" w:hAnsi="Century Gothic" w:cs="Arial"/>
                <w:i/>
                <w:iCs/>
                <w:sz w:val="20"/>
                <w:szCs w:val="20"/>
                <w:lang w:val="en-US"/>
              </w:rPr>
              <w:t xml:space="preserve"> </w:t>
            </w:r>
            <w:r w:rsidRPr="00790747">
              <w:rPr>
                <w:rFonts w:ascii="Century Gothic" w:hAnsi="Century Gothic" w:cs="Arial"/>
                <w:i/>
                <w:iCs/>
                <w:sz w:val="20"/>
                <w:szCs w:val="20"/>
                <w:lang w:val="en-US"/>
              </w:rPr>
              <w:t>I’m/My name’s (Tom).</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old are you? (I’m (six).)</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your favourite colour? My favourite colour’s (purple). </w:t>
            </w:r>
            <w:r w:rsidRPr="001A60C8">
              <w:rPr>
                <w:rFonts w:ascii="Century Gothic" w:hAnsi="Century Gothic" w:cs="Arial"/>
                <w:i/>
                <w:iCs/>
                <w:sz w:val="20"/>
                <w:szCs w:val="20"/>
                <w:lang w:val="es-ES"/>
              </w:rPr>
              <w:t>| Guess what!</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Come and see. | It’s a (lizard).</w:t>
            </w:r>
          </w:p>
          <w:p w:rsidR="00321BF4" w:rsidRPr="00790747" w:rsidRDefault="00321BF4" w:rsidP="00FC3EEF">
            <w:pPr>
              <w:pStyle w:val="Prrafodelista"/>
              <w:spacing w:after="0" w:line="240" w:lineRule="auto"/>
              <w:ind w:left="426"/>
              <w:rPr>
                <w:rFonts w:ascii="Century Gothic" w:hAnsi="Century Gothic" w:cs="Arial"/>
                <w:b/>
                <w:sz w:val="20"/>
                <w:szCs w:val="20"/>
                <w:lang w:val="en-US"/>
              </w:rPr>
            </w:pPr>
          </w:p>
        </w:tc>
        <w:tc>
          <w:tcPr>
            <w:tcW w:w="1782"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A33D75">
        <w:tc>
          <w:tcPr>
            <w:tcW w:w="4138" w:type="dxa"/>
            <w:tcBorders>
              <w:right w:val="dashSmallGap" w:sz="8" w:space="0" w:color="1F497D"/>
            </w:tcBorders>
          </w:tcPr>
          <w:p w:rsidR="00321BF4" w:rsidRPr="00790747" w:rsidRDefault="00321BF4" w:rsidP="00FC3EEF">
            <w:pPr>
              <w:spacing w:after="0" w:line="240" w:lineRule="auto"/>
              <w:rPr>
                <w:lang w:val="en-US"/>
              </w:rPr>
            </w:pPr>
          </w:p>
          <w:p w:rsidR="00321BF4" w:rsidRPr="001A60C8" w:rsidRDefault="00321BF4" w:rsidP="00FC3EEF">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Léxico oral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red, yellow, green, blue, pink, orange, purple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picture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treehouse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panda, turtle, lizard, pen, ball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rainbow</w:t>
            </w:r>
          </w:p>
          <w:p w:rsidR="00321BF4" w:rsidRPr="001A60C8" w:rsidRDefault="00321BF4" w:rsidP="00FC3EEF">
            <w:pPr>
              <w:pStyle w:val="Prrafodelista"/>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treehouse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rainbow</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82"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A02AD2"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w:t>
            </w:r>
            <w:r w:rsidR="004C5911">
              <w:rPr>
                <w:rFonts w:ascii="Century Gothic" w:hAnsi="Century Gothic" w:cs="Arial"/>
                <w:sz w:val="20"/>
                <w:szCs w:val="20"/>
                <w:lang w:val="es-ES"/>
              </w:rPr>
              <w:t>a</w:t>
            </w:r>
            <w:r w:rsidRPr="001A60C8">
              <w:rPr>
                <w:rFonts w:ascii="Century Gothic" w:hAnsi="Century Gothic" w:cs="Arial"/>
                <w:sz w:val="20"/>
                <w:szCs w:val="20"/>
                <w:lang w:val="es-ES"/>
              </w:rPr>
              <w:t>ctica</w:t>
            </w:r>
            <w:r w:rsidR="004C5911">
              <w:rPr>
                <w:rFonts w:ascii="Century Gothic" w:hAnsi="Century Gothic" w:cs="Arial"/>
                <w:sz w:val="20"/>
                <w:szCs w:val="20"/>
                <w:lang w:val="es-ES"/>
              </w:rPr>
              <w:t>r</w:t>
            </w:r>
            <w:r w:rsidRPr="001A60C8">
              <w:rPr>
                <w:rFonts w:ascii="Century Gothic" w:hAnsi="Century Gothic" w:cs="Arial"/>
                <w:sz w:val="20"/>
                <w:szCs w:val="20"/>
                <w:lang w:val="es-ES"/>
              </w:rPr>
              <w:t xml:space="preserve"> </w:t>
            </w:r>
            <w:r w:rsidR="002840B2" w:rsidRPr="001A60C8">
              <w:rPr>
                <w:rFonts w:ascii="Century Gothic" w:hAnsi="Century Gothic" w:cs="Arial"/>
                <w:sz w:val="20"/>
                <w:szCs w:val="20"/>
                <w:lang w:val="es-ES"/>
              </w:rPr>
              <w:t xml:space="preserve">la pronunciación de la letra /p/ </w:t>
            </w:r>
            <w:r w:rsidR="002840B2" w:rsidRPr="001A60C8">
              <w:rPr>
                <w:rFonts w:ascii="Century Gothic" w:hAnsi="Century Gothic" w:cs="Arial"/>
                <w:i/>
                <w:sz w:val="20"/>
                <w:szCs w:val="20"/>
                <w:lang w:val="es-ES"/>
              </w:rPr>
              <w:t>(panda)</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82"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09"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FFFFFF"/>
          <w:sz w:val="24"/>
          <w:shd w:val="clear" w:color="auto" w:fill="1F497D"/>
          <w:lang w:val="es-ES"/>
        </w:rPr>
      </w:pPr>
    </w:p>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w:t>
            </w:r>
            <w:r w:rsidR="008A507C" w:rsidRPr="001A60C8">
              <w:rPr>
                <w:rFonts w:ascii="Century Gothic" w:hAnsi="Century Gothic" w:cs="Arial"/>
                <w:sz w:val="20"/>
                <w:szCs w:val="20"/>
                <w:lang w:val="es-ES"/>
              </w:rPr>
              <w:t>los nombres de los personajes del curso</w:t>
            </w:r>
            <w:r w:rsidRPr="001A60C8">
              <w:rPr>
                <w:rFonts w:ascii="Century Gothic" w:hAnsi="Century Gothic" w:cs="Arial"/>
                <w:sz w:val="20"/>
                <w:szCs w:val="20"/>
                <w:lang w:val="es-ES"/>
              </w:rPr>
              <w:t>.</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palabras con la letra </w:t>
            </w:r>
            <w:r w:rsidR="008A507C" w:rsidRPr="001A60C8">
              <w:rPr>
                <w:rFonts w:ascii="Century Gothic" w:hAnsi="Century Gothic" w:cs="Arial"/>
                <w:i/>
                <w:sz w:val="20"/>
                <w:szCs w:val="20"/>
                <w:lang w:val="es-ES"/>
              </w:rPr>
              <w:t>p</w:t>
            </w:r>
            <w:r w:rsidRPr="001A60C8">
              <w:rPr>
                <w:rFonts w:ascii="Century Gothic" w:hAnsi="Century Gothic" w:cs="Arial"/>
                <w:sz w:val="20"/>
                <w:szCs w:val="20"/>
                <w:lang w:val="es-ES"/>
              </w:rPr>
              <w:t>.</w:t>
            </w:r>
          </w:p>
          <w:p w:rsidR="008A507C" w:rsidRPr="001A60C8" w:rsidRDefault="008A507C"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del color </w:t>
            </w:r>
            <w:r w:rsidRPr="001A60C8">
              <w:rPr>
                <w:rFonts w:ascii="Century Gothic" w:hAnsi="Century Gothic" w:cs="Arial"/>
                <w:i/>
                <w:sz w:val="20"/>
                <w:szCs w:val="20"/>
                <w:lang w:val="es-ES"/>
              </w:rPr>
              <w:t>pin</w:t>
            </w:r>
            <w:r w:rsidR="00631B9D" w:rsidRPr="001A60C8">
              <w:rPr>
                <w:rFonts w:ascii="Century Gothic" w:hAnsi="Century Gothic" w:cs="Arial"/>
                <w:i/>
                <w:sz w:val="20"/>
                <w:szCs w:val="20"/>
                <w:lang w:val="es-ES"/>
              </w:rPr>
              <w:t>k</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5443AB" w:rsidRPr="001A60C8" w:rsidRDefault="005443AB" w:rsidP="00BE0BFA">
            <w:pPr>
              <w:pStyle w:val="Textonotapie"/>
              <w:ind w:left="59" w:firstLine="23"/>
              <w:rPr>
                <w:rFonts w:ascii="Century Gothic" w:hAnsi="Century Gothic" w:cs="Arial"/>
                <w:bCs/>
                <w:color w:val="auto"/>
                <w:lang w:val="es-ES"/>
              </w:rPr>
            </w:pP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 xml:space="preserve">B3.CE.1. </w:t>
            </w: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B3.CE.6.</w:t>
            </w:r>
            <w:r w:rsidRPr="001A60C8">
              <w:rPr>
                <w:rFonts w:ascii="Century Gothic" w:hAnsi="Century Gothic" w:cs="Arial"/>
                <w:color w:val="auto"/>
                <w:lang w:val="es-ES"/>
              </w:rPr>
              <w:t xml:space="preserve"> </w:t>
            </w:r>
          </w:p>
          <w:p w:rsidR="005443AB" w:rsidRPr="001A60C8" w:rsidRDefault="005443AB" w:rsidP="00BE0BFA">
            <w:pPr>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5443AB" w:rsidRPr="001A60C8" w:rsidRDefault="005443AB" w:rsidP="00BE0BFA">
            <w:pPr>
              <w:pStyle w:val="Textonotapie"/>
              <w:ind w:left="59" w:firstLine="23"/>
              <w:rPr>
                <w:rFonts w:ascii="Century Gothic" w:hAnsi="Century Gothic" w:cs="Arial"/>
                <w:bCs/>
                <w:color w:val="auto"/>
                <w:lang w:val="es-ES"/>
              </w:rPr>
            </w:pPr>
          </w:p>
          <w:p w:rsidR="005443AB" w:rsidRPr="001A60C8" w:rsidRDefault="005443AB"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B3.EA2. </w:t>
            </w:r>
          </w:p>
          <w:p w:rsidR="005443AB" w:rsidRPr="001A60C8" w:rsidRDefault="005443AB" w:rsidP="0050126A">
            <w:pPr>
              <w:pStyle w:val="Textonotapie"/>
              <w:ind w:left="311"/>
              <w:rPr>
                <w:rFonts w:ascii="Century Gothic" w:hAnsi="Century Gothic" w:cs="Arial"/>
                <w:lang w:val="es-ES"/>
              </w:rPr>
            </w:pPr>
          </w:p>
        </w:tc>
        <w:tc>
          <w:tcPr>
            <w:tcW w:w="1951" w:type="dxa"/>
            <w:vMerge w:val="restart"/>
            <w:tcBorders>
              <w:right w:val="inset" w:sz="12" w:space="0" w:color="1F497D"/>
            </w:tcBorders>
          </w:tcPr>
          <w:p w:rsidR="005443AB" w:rsidRPr="00790747" w:rsidRDefault="005443AB" w:rsidP="00BE0BFA">
            <w:pPr>
              <w:tabs>
                <w:tab w:val="left" w:pos="2579"/>
              </w:tabs>
              <w:spacing w:after="0" w:line="240" w:lineRule="auto"/>
              <w:rPr>
                <w:rFonts w:ascii="Century Gothic" w:hAnsi="Century Gothic" w:cs="Calibri"/>
                <w:b/>
                <w:color w:val="000000"/>
                <w:sz w:val="20"/>
                <w:szCs w:val="20"/>
                <w:lang w:val="en-US"/>
              </w:rPr>
            </w:pPr>
          </w:p>
          <w:p w:rsidR="005443AB" w:rsidRPr="00790747" w:rsidRDefault="005443AB" w:rsidP="00BE0BFA">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CL8.</w:t>
            </w:r>
          </w:p>
          <w:p w:rsidR="00144934" w:rsidRPr="00790747" w:rsidRDefault="00144934" w:rsidP="00BE0BFA">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CMCT1.</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5443AB" w:rsidRPr="00790747" w:rsidRDefault="005443AB" w:rsidP="00BE0BFA">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5443AB" w:rsidRPr="00790747" w:rsidRDefault="005443AB" w:rsidP="00BE0BFA">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5443AB" w:rsidRPr="00790747" w:rsidRDefault="005443AB"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5443AB" w:rsidRPr="00790747" w:rsidRDefault="005443AB"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BE0BFA">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5443AB" w:rsidRPr="00790747" w:rsidRDefault="005443AB" w:rsidP="00BE0BFA">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AA2.</w:t>
            </w:r>
          </w:p>
          <w:p w:rsidR="00144934" w:rsidRPr="001A60C8" w:rsidRDefault="00144934"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5443AB" w:rsidRPr="001A60C8" w:rsidRDefault="005443AB"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BE0BFA">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5443AB" w:rsidRPr="001A60C8" w:rsidRDefault="005443AB" w:rsidP="00BE0BFA">
            <w:pPr>
              <w:spacing w:after="0" w:line="240" w:lineRule="auto"/>
              <w:rPr>
                <w:rFonts w:ascii="Century Gothic" w:hAnsi="Century Gothic" w:cs="Calibri"/>
                <w:b/>
                <w:sz w:val="20"/>
                <w:szCs w:val="20"/>
                <w:lang w:val="es-ES"/>
              </w:rPr>
            </w:pPr>
          </w:p>
        </w:tc>
      </w:tr>
      <w:tr w:rsidR="00631B9D" w:rsidRPr="001A60C8" w:rsidTr="00BE0BFA">
        <w:tc>
          <w:tcPr>
            <w:tcW w:w="4138" w:type="dxa"/>
            <w:tcBorders>
              <w:right w:val="dashSmallGap" w:sz="8" w:space="0" w:color="1F497D"/>
            </w:tcBorders>
          </w:tcPr>
          <w:p w:rsidR="00631B9D" w:rsidRPr="001A60C8" w:rsidRDefault="00631B9D" w:rsidP="002068E0">
            <w:pPr>
              <w:spacing w:after="0" w:line="240" w:lineRule="auto"/>
              <w:rPr>
                <w:rFonts w:ascii="Century Gothic" w:hAnsi="Century Gothic" w:cs="Arial"/>
                <w:b/>
                <w:sz w:val="20"/>
                <w:szCs w:val="20"/>
                <w:lang w:val="es-ES"/>
              </w:rPr>
            </w:pPr>
          </w:p>
          <w:p w:rsidR="00631B9D" w:rsidRPr="001A60C8" w:rsidRDefault="00631B9D"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con las rutinas del aula.</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por los gustos de los demás.</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Identificación del valor de ser </w:t>
            </w:r>
            <w:r w:rsidR="00A02AD2" w:rsidRPr="001A60C8">
              <w:rPr>
                <w:rFonts w:ascii="Century Gothic" w:hAnsi="Century Gothic" w:cs="Arial"/>
                <w:sz w:val="20"/>
                <w:szCs w:val="20"/>
                <w:lang w:val="es-ES"/>
              </w:rPr>
              <w:t>curioso</w:t>
            </w:r>
            <w:r w:rsidRPr="001A60C8">
              <w:rPr>
                <w:rFonts w:ascii="Century Gothic" w:hAnsi="Century Gothic" w:cs="Arial"/>
                <w:sz w:val="20"/>
                <w:szCs w:val="20"/>
                <w:lang w:val="es-ES"/>
              </w:rPr>
              <w:t>.</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usar correctamente fórmulas de saludo y despedida.</w:t>
            </w:r>
          </w:p>
          <w:p w:rsidR="00631B9D" w:rsidRPr="001A60C8" w:rsidRDefault="00631B9D"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aspectos de la asignatura de plástica.</w:t>
            </w:r>
          </w:p>
          <w:p w:rsidR="00631B9D" w:rsidRPr="001A60C8" w:rsidRDefault="00631B9D" w:rsidP="002068E0">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631B9D" w:rsidRPr="001A60C8" w:rsidRDefault="00631B9D"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31B9D" w:rsidRPr="001A60C8" w:rsidRDefault="00631B9D"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31B9D" w:rsidRPr="001A60C8" w:rsidRDefault="00631B9D" w:rsidP="00BE0BFA">
            <w:pPr>
              <w:spacing w:after="0" w:line="240" w:lineRule="auto"/>
              <w:rPr>
                <w:rFonts w:ascii="Century Gothic" w:hAnsi="Century Gothic" w:cs="Arial"/>
                <w:b/>
                <w:sz w:val="20"/>
                <w:szCs w:val="20"/>
                <w:lang w:val="es-ES"/>
              </w:rPr>
            </w:pPr>
          </w:p>
        </w:tc>
      </w:tr>
      <w:tr w:rsidR="006D61E5" w:rsidRPr="001A60C8" w:rsidTr="00BE0BFA">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D61E5" w:rsidRPr="001A60C8" w:rsidRDefault="006D61E5" w:rsidP="006D61E5">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Hello, Goodbye.</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What’s your name? I’m/My name’s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old are you? I’m (seven).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What’s your favourite colour? (My favourite colour’s (red).)</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Come and see.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It’s a (treehouse).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What colour is it?</w:t>
            </w:r>
          </w:p>
          <w:p w:rsidR="00321BF4" w:rsidRPr="001A60C8" w:rsidRDefault="00321BF4" w:rsidP="00FC3EEF">
            <w:pPr>
              <w:spacing w:after="0" w:line="240" w:lineRule="auto"/>
              <w:rPr>
                <w:rFonts w:ascii="Century Gothic" w:hAnsi="Century Gothic" w:cs="Arial"/>
                <w:sz w:val="20"/>
                <w:szCs w:val="20"/>
                <w:u w:val="single"/>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Hello. |</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 What’s your name?</w:t>
            </w:r>
            <w:r w:rsidR="00A02AD2" w:rsidRPr="00790747">
              <w:rPr>
                <w:rFonts w:ascii="Century Gothic" w:hAnsi="Century Gothic" w:cs="Arial"/>
                <w:i/>
                <w:iCs/>
                <w:sz w:val="20"/>
                <w:szCs w:val="20"/>
                <w:lang w:val="en-US"/>
              </w:rPr>
              <w:t xml:space="preserve"> </w:t>
            </w:r>
            <w:r w:rsidRPr="00790747">
              <w:rPr>
                <w:rFonts w:ascii="Century Gothic" w:hAnsi="Century Gothic" w:cs="Arial"/>
                <w:i/>
                <w:iCs/>
                <w:sz w:val="20"/>
                <w:szCs w:val="20"/>
                <w:lang w:val="en-US"/>
              </w:rPr>
              <w:t>I’m/My name’s (Tom).</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old are you? (I’m (six).)</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your favourite colour? My favourite colour’s (purple). </w:t>
            </w:r>
            <w:r w:rsidRPr="001A60C8">
              <w:rPr>
                <w:rFonts w:ascii="Century Gothic" w:hAnsi="Century Gothic" w:cs="Arial"/>
                <w:i/>
                <w:iCs/>
                <w:sz w:val="20"/>
                <w:szCs w:val="20"/>
                <w:lang w:val="es-ES"/>
              </w:rPr>
              <w:t>| Guess what!</w:t>
            </w:r>
          </w:p>
          <w:p w:rsidR="0050126A" w:rsidRPr="00790747" w:rsidRDefault="00321BF4" w:rsidP="006024FB">
            <w:pPr>
              <w:pStyle w:val="Prrafodelista"/>
              <w:numPr>
                <w:ilvl w:val="0"/>
                <w:numId w:val="1"/>
              </w:numPr>
              <w:spacing w:after="0" w:line="240" w:lineRule="auto"/>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Come and see. | It’s a (lizard).</w:t>
            </w: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321BF4" w:rsidRPr="001A60C8" w:rsidRDefault="00321BF4" w:rsidP="00FC3EEF">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(recepción):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red, yellow, green, blue, pink, orange, purple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picture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treehouse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panda, turtle, lizard, pen, ball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rainbow</w:t>
            </w:r>
          </w:p>
          <w:p w:rsidR="00321BF4" w:rsidRPr="001A60C8" w:rsidRDefault="00321BF4" w:rsidP="00FC3EEF">
            <w:pPr>
              <w:pStyle w:val="Prrafodelista"/>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treehouse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rainbow</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 </w:t>
            </w:r>
            <w:r w:rsidR="00631B9D" w:rsidRPr="001A60C8">
              <w:rPr>
                <w:rFonts w:ascii="Century Gothic" w:hAnsi="Century Gothic" w:cs="Arial"/>
                <w:sz w:val="20"/>
                <w:szCs w:val="20"/>
                <w:lang w:val="es-ES"/>
              </w:rPr>
              <w:t>los nombres de los personajes principales del curso</w:t>
            </w:r>
            <w:r w:rsidRPr="001A60C8">
              <w:rPr>
                <w:rFonts w:ascii="Century Gothic" w:hAnsi="Century Gothic" w:cs="Arial"/>
                <w:sz w:val="20"/>
                <w:szCs w:val="20"/>
                <w:lang w:val="es-ES"/>
              </w:rPr>
              <w:t>.</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 Identificar la grafía de palabras con la letra </w:t>
            </w:r>
            <w:r w:rsidR="00631B9D" w:rsidRPr="001A60C8">
              <w:rPr>
                <w:rFonts w:ascii="Century Gothic" w:hAnsi="Century Gothic" w:cs="Arial"/>
                <w:i/>
                <w:sz w:val="20"/>
                <w:szCs w:val="20"/>
                <w:lang w:val="es-ES"/>
              </w:rPr>
              <w:t>p</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FFFFFF"/>
          <w:sz w:val="24"/>
          <w:shd w:val="clear" w:color="auto" w:fill="1F497D"/>
          <w:lang w:val="es-ES"/>
        </w:rPr>
      </w:pPr>
    </w:p>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Trazar los nombres de los personajes del curso.</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el trazado de la letra </w:t>
            </w:r>
            <w:r w:rsidRPr="001A60C8">
              <w:rPr>
                <w:rFonts w:ascii="Century Gothic" w:hAnsi="Century Gothic" w:cs="Arial"/>
                <w:i/>
                <w:sz w:val="20"/>
                <w:szCs w:val="20"/>
                <w:lang w:val="es-ES"/>
              </w:rPr>
              <w:t>p</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Trazar el color </w:t>
            </w:r>
            <w:r w:rsidRPr="001A60C8">
              <w:rPr>
                <w:rFonts w:ascii="Century Gothic" w:hAnsi="Century Gothic" w:cs="Arial"/>
                <w:i/>
                <w:sz w:val="20"/>
                <w:szCs w:val="20"/>
                <w:lang w:val="es-ES"/>
              </w:rPr>
              <w:t>pink</w:t>
            </w:r>
            <w:r w:rsidRPr="001A60C8">
              <w:rPr>
                <w:rFonts w:ascii="Century Gothic" w:hAnsi="Century Gothic" w:cs="Arial"/>
                <w:sz w:val="20"/>
                <w:szCs w:val="20"/>
                <w:lang w:val="es-ES"/>
              </w:rPr>
              <w:t xml:space="preserve">. </w:t>
            </w:r>
          </w:p>
          <w:p w:rsidR="00144934" w:rsidRPr="001A60C8" w:rsidRDefault="00144934" w:rsidP="008A507C">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BE0BFA">
            <w:pPr>
              <w:pStyle w:val="Textonotapie"/>
              <w:ind w:left="59" w:firstLine="23"/>
              <w:rPr>
                <w:rFonts w:ascii="Century Gothic" w:hAnsi="Century Gothic" w:cs="Arial"/>
                <w:bCs/>
                <w:color w:val="auto"/>
                <w:lang w:val="es-ES"/>
              </w:rPr>
            </w:pPr>
          </w:p>
          <w:p w:rsidR="00144934" w:rsidRPr="001A60C8" w:rsidRDefault="00144934"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B4.CE.4.</w:t>
            </w:r>
            <w:r w:rsidRPr="001A60C8">
              <w:rPr>
                <w:rFonts w:ascii="Century Gothic" w:hAnsi="Century Gothic" w:cs="Arial"/>
                <w:color w:val="auto"/>
                <w:lang w:val="es-ES"/>
              </w:rPr>
              <w:t xml:space="preserve"> </w:t>
            </w:r>
          </w:p>
          <w:p w:rsidR="00144934" w:rsidRPr="001A60C8" w:rsidRDefault="00144934" w:rsidP="00BE0BFA">
            <w:pPr>
              <w:spacing w:after="0" w:line="240" w:lineRule="auto"/>
              <w:rPr>
                <w:rFonts w:ascii="Century Gothic" w:hAnsi="Century Gothic" w:cs="Arial"/>
                <w:sz w:val="20"/>
                <w:szCs w:val="20"/>
                <w:lang w:val="es-ES"/>
              </w:rPr>
            </w:pPr>
          </w:p>
          <w:p w:rsidR="00144934" w:rsidRPr="001A60C8" w:rsidRDefault="00144934"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BE0BFA">
            <w:pPr>
              <w:pStyle w:val="Textonotapie"/>
              <w:ind w:left="59" w:firstLine="23"/>
              <w:rPr>
                <w:rFonts w:ascii="Century Gothic" w:hAnsi="Century Gothic" w:cs="Arial"/>
                <w:bCs/>
                <w:color w:val="auto"/>
                <w:lang w:val="es-ES"/>
              </w:rPr>
            </w:pPr>
          </w:p>
          <w:p w:rsidR="00144934" w:rsidRPr="001A60C8" w:rsidRDefault="00144934"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B4.EA1. </w:t>
            </w:r>
          </w:p>
          <w:p w:rsidR="00144934" w:rsidRPr="001A60C8" w:rsidRDefault="00144934" w:rsidP="00BE0BFA">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1A60C8" w:rsidRDefault="00144934" w:rsidP="00144934">
            <w:pPr>
              <w:tabs>
                <w:tab w:val="left" w:pos="2579"/>
              </w:tabs>
              <w:spacing w:after="0" w:line="240" w:lineRule="auto"/>
              <w:rPr>
                <w:rFonts w:ascii="Century Gothic" w:hAnsi="Century Gothic" w:cs="Calibri"/>
                <w:b/>
                <w:color w:val="000000"/>
                <w:sz w:val="20"/>
                <w:szCs w:val="20"/>
                <w:lang w:val="es-ES"/>
              </w:rPr>
            </w:pP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CL9.</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CMCT1.</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CMCT6.</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CD1.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144934" w:rsidRPr="001A60C8" w:rsidTr="00BE0BFA">
        <w:tc>
          <w:tcPr>
            <w:tcW w:w="4138" w:type="dxa"/>
            <w:tcBorders>
              <w:right w:val="dashSmallGap" w:sz="8" w:space="0" w:color="1F497D"/>
            </w:tcBorders>
          </w:tcPr>
          <w:p w:rsidR="00144934" w:rsidRPr="001A60C8" w:rsidRDefault="00144934" w:rsidP="002068E0">
            <w:pPr>
              <w:spacing w:after="0" w:line="240" w:lineRule="auto"/>
              <w:rPr>
                <w:rFonts w:ascii="Century Gothic" w:hAnsi="Century Gothic" w:cs="Arial"/>
                <w:b/>
                <w:sz w:val="20"/>
                <w:szCs w:val="20"/>
                <w:lang w:val="es-ES"/>
              </w:rPr>
            </w:pPr>
          </w:p>
          <w:p w:rsidR="00144934" w:rsidRPr="001A60C8" w:rsidRDefault="00144934"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144934" w:rsidRPr="001A60C8" w:rsidRDefault="0014493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con las rutinas del aula.</w:t>
            </w:r>
          </w:p>
          <w:p w:rsidR="00144934" w:rsidRPr="001A60C8" w:rsidRDefault="0014493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144934" w:rsidRPr="001A60C8" w:rsidRDefault="0014493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por los gustos de los demás.</w:t>
            </w:r>
          </w:p>
          <w:p w:rsidR="00144934" w:rsidRPr="001A60C8" w:rsidRDefault="0014493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Identificación del valor de ser </w:t>
            </w:r>
            <w:r w:rsidR="00A02AD2" w:rsidRPr="001A60C8">
              <w:rPr>
                <w:rFonts w:ascii="Century Gothic" w:hAnsi="Century Gothic" w:cs="Arial"/>
                <w:sz w:val="20"/>
                <w:szCs w:val="20"/>
                <w:lang w:val="es-ES"/>
              </w:rPr>
              <w:t>curioso</w:t>
            </w:r>
            <w:r w:rsidRPr="001A60C8">
              <w:rPr>
                <w:rFonts w:ascii="Century Gothic" w:hAnsi="Century Gothic" w:cs="Arial"/>
                <w:sz w:val="20"/>
                <w:szCs w:val="20"/>
                <w:lang w:val="es-ES"/>
              </w:rPr>
              <w:t>.</w:t>
            </w:r>
          </w:p>
          <w:p w:rsidR="00144934" w:rsidRPr="001A60C8" w:rsidRDefault="0014493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usar correctamente fórmulas de saludo y despedida.</w:t>
            </w:r>
          </w:p>
          <w:p w:rsidR="00144934" w:rsidRPr="001A60C8" w:rsidRDefault="0014493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aspectos de la asignatura de plástica.</w:t>
            </w:r>
          </w:p>
          <w:p w:rsidR="00144934" w:rsidRPr="001A60C8" w:rsidRDefault="00144934" w:rsidP="002068E0">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r>
      <w:tr w:rsidR="00144934" w:rsidRPr="001A60C8" w:rsidTr="00BE0BFA">
        <w:tc>
          <w:tcPr>
            <w:tcW w:w="4138" w:type="dxa"/>
            <w:tcBorders>
              <w:right w:val="dashSmallGap" w:sz="8" w:space="0" w:color="1F497D"/>
            </w:tcBorders>
          </w:tcPr>
          <w:p w:rsidR="00144934" w:rsidRPr="001A60C8" w:rsidRDefault="00144934" w:rsidP="006D61E5">
            <w:pPr>
              <w:spacing w:after="0" w:line="240" w:lineRule="auto"/>
              <w:rPr>
                <w:rFonts w:ascii="Century Gothic" w:hAnsi="Century Gothic" w:cs="Arial"/>
                <w:b/>
                <w:sz w:val="20"/>
                <w:szCs w:val="20"/>
                <w:lang w:val="es-ES"/>
              </w:rPr>
            </w:pPr>
          </w:p>
          <w:p w:rsidR="00144934" w:rsidRPr="001A60C8" w:rsidRDefault="00144934"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144934" w:rsidRPr="001A60C8" w:rsidRDefault="00144934"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144934" w:rsidRPr="001A60C8" w:rsidRDefault="00144934"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144934" w:rsidRPr="001A60C8" w:rsidRDefault="00144934"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r>
      <w:tr w:rsidR="00144934" w:rsidRPr="001A60C8" w:rsidTr="00BE0BFA">
        <w:tc>
          <w:tcPr>
            <w:tcW w:w="4138" w:type="dxa"/>
            <w:tcBorders>
              <w:right w:val="dashSmallGap" w:sz="8" w:space="0" w:color="1F497D"/>
            </w:tcBorders>
          </w:tcPr>
          <w:p w:rsidR="00144934" w:rsidRPr="001A60C8" w:rsidRDefault="00144934" w:rsidP="00FC3EEF">
            <w:pPr>
              <w:spacing w:after="0" w:line="240" w:lineRule="auto"/>
              <w:rPr>
                <w:rFonts w:ascii="Century Gothic" w:hAnsi="Century Gothic" w:cs="Arial"/>
                <w:b/>
                <w:sz w:val="20"/>
                <w:szCs w:val="20"/>
                <w:lang w:val="es-ES"/>
              </w:rPr>
            </w:pPr>
          </w:p>
          <w:p w:rsidR="00144934" w:rsidRPr="001A60C8" w:rsidRDefault="0014493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Hello, Goodbye.</w:t>
            </w:r>
          </w:p>
          <w:p w:rsidR="00144934" w:rsidRPr="00790747" w:rsidRDefault="0014493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What’s your name? I’m/My name’s</w:t>
            </w:r>
          </w:p>
          <w:p w:rsidR="00144934" w:rsidRPr="00790747" w:rsidRDefault="0014493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old are you? I’m (seven).</w:t>
            </w:r>
          </w:p>
          <w:p w:rsidR="00144934" w:rsidRPr="00790747" w:rsidRDefault="0014493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What’s your favourite colour? (My favourite colour’s (red).)</w:t>
            </w:r>
          </w:p>
          <w:p w:rsidR="00144934" w:rsidRPr="00790747" w:rsidRDefault="0014493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Come and see.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It’s a (treehouse).</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What colour is it?</w:t>
            </w:r>
          </w:p>
          <w:p w:rsidR="00144934" w:rsidRPr="001A60C8" w:rsidRDefault="00144934" w:rsidP="00FC3EEF">
            <w:pPr>
              <w:spacing w:after="0" w:line="240" w:lineRule="auto"/>
              <w:rPr>
                <w:rFonts w:ascii="Century Gothic" w:hAnsi="Century Gothic" w:cs="Arial"/>
                <w:sz w:val="16"/>
                <w:szCs w:val="20"/>
                <w:u w:val="single"/>
                <w:lang w:val="es-ES"/>
              </w:rPr>
            </w:pPr>
          </w:p>
          <w:p w:rsidR="00144934" w:rsidRPr="001A60C8" w:rsidRDefault="0014493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Hello. |</w:t>
            </w:r>
          </w:p>
          <w:p w:rsidR="00144934" w:rsidRPr="00790747" w:rsidRDefault="0014493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 What’s your name?</w:t>
            </w:r>
            <w:r w:rsidR="00A02AD2" w:rsidRPr="00790747">
              <w:rPr>
                <w:rFonts w:ascii="Century Gothic" w:hAnsi="Century Gothic" w:cs="Arial"/>
                <w:i/>
                <w:iCs/>
                <w:sz w:val="20"/>
                <w:szCs w:val="20"/>
                <w:lang w:val="en-US"/>
              </w:rPr>
              <w:t xml:space="preserve"> </w:t>
            </w:r>
            <w:r w:rsidRPr="00790747">
              <w:rPr>
                <w:rFonts w:ascii="Century Gothic" w:hAnsi="Century Gothic" w:cs="Arial"/>
                <w:i/>
                <w:iCs/>
                <w:sz w:val="20"/>
                <w:szCs w:val="20"/>
                <w:lang w:val="en-US"/>
              </w:rPr>
              <w:t>I’m/My name’s (Tom).</w:t>
            </w:r>
          </w:p>
          <w:p w:rsidR="00144934" w:rsidRPr="00790747" w:rsidRDefault="0014493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old are you? (I’m (six).)</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your favourite colour? My favourite colour’s (purple). </w:t>
            </w:r>
            <w:r w:rsidRPr="001A60C8">
              <w:rPr>
                <w:rFonts w:ascii="Century Gothic" w:hAnsi="Century Gothic" w:cs="Arial"/>
                <w:i/>
                <w:iCs/>
                <w:sz w:val="20"/>
                <w:szCs w:val="20"/>
                <w:lang w:val="es-ES"/>
              </w:rPr>
              <w:t>| Guess what!</w:t>
            </w:r>
          </w:p>
          <w:p w:rsidR="00144934" w:rsidRPr="00790747" w:rsidRDefault="00144934" w:rsidP="006024FB">
            <w:pPr>
              <w:pStyle w:val="Prrafodelista"/>
              <w:numPr>
                <w:ilvl w:val="0"/>
                <w:numId w:val="1"/>
              </w:numPr>
              <w:spacing w:after="0" w:line="240" w:lineRule="auto"/>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Come and see. | It’s a (lizard).</w:t>
            </w:r>
          </w:p>
        </w:tc>
        <w:tc>
          <w:tcPr>
            <w:tcW w:w="1729" w:type="dxa"/>
            <w:vMerge/>
            <w:tcBorders>
              <w:right w:val="dashSmallGap" w:sz="8" w:space="0" w:color="1F497D"/>
            </w:tcBorders>
          </w:tcPr>
          <w:p w:rsidR="00144934" w:rsidRPr="00790747" w:rsidRDefault="0014493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144934" w:rsidRPr="00790747" w:rsidRDefault="0014493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144934" w:rsidRPr="00790747" w:rsidRDefault="00144934" w:rsidP="00BE0BFA">
            <w:pPr>
              <w:spacing w:after="0" w:line="240" w:lineRule="auto"/>
              <w:rPr>
                <w:rFonts w:ascii="Century Gothic" w:hAnsi="Century Gothic" w:cs="Arial"/>
                <w:b/>
                <w:sz w:val="20"/>
                <w:szCs w:val="20"/>
                <w:lang w:val="en-US"/>
              </w:rPr>
            </w:pPr>
          </w:p>
        </w:tc>
      </w:tr>
      <w:tr w:rsidR="00144934" w:rsidRPr="001A60C8" w:rsidTr="00BE0BFA">
        <w:tc>
          <w:tcPr>
            <w:tcW w:w="4138" w:type="dxa"/>
            <w:tcBorders>
              <w:right w:val="dashSmallGap" w:sz="8" w:space="0" w:color="1F497D"/>
            </w:tcBorders>
          </w:tcPr>
          <w:p w:rsidR="00144934" w:rsidRPr="00790747" w:rsidRDefault="00144934" w:rsidP="00FC3EEF">
            <w:pPr>
              <w:spacing w:after="0" w:line="240" w:lineRule="auto"/>
              <w:rPr>
                <w:lang w:val="en-US"/>
              </w:rPr>
            </w:pPr>
          </w:p>
          <w:p w:rsidR="00144934" w:rsidRPr="001A60C8" w:rsidRDefault="00144934" w:rsidP="00FC3EEF">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(producción):</w:t>
            </w:r>
          </w:p>
          <w:p w:rsidR="00144934" w:rsidRPr="00790747" w:rsidRDefault="0014493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red, yellow, green, blue, pink, orange, purple</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picture </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treehouse</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panda, turtle, lizard, pen, ball</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rainbow</w:t>
            </w:r>
          </w:p>
          <w:p w:rsidR="00144934" w:rsidRPr="001A60C8" w:rsidRDefault="00144934" w:rsidP="00FC3EEF">
            <w:pPr>
              <w:pStyle w:val="Prrafodelista"/>
              <w:spacing w:after="0" w:line="240" w:lineRule="auto"/>
              <w:rPr>
                <w:rFonts w:ascii="Century Gothic" w:hAnsi="Century Gothic" w:cs="Arial"/>
                <w:b/>
                <w:sz w:val="20"/>
                <w:szCs w:val="20"/>
                <w:lang w:val="es-ES"/>
              </w:rPr>
            </w:pPr>
          </w:p>
          <w:p w:rsidR="00144934" w:rsidRPr="001A60C8" w:rsidRDefault="0014493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colours</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treehouse</w:t>
            </w:r>
          </w:p>
          <w:p w:rsidR="00144934" w:rsidRPr="001A60C8" w:rsidRDefault="0014493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rainbow</w:t>
            </w:r>
          </w:p>
          <w:p w:rsidR="00144934" w:rsidRPr="001A60C8" w:rsidRDefault="00144934" w:rsidP="00FC3EEF">
            <w:pPr>
              <w:spacing w:after="0" w:line="240" w:lineRule="auto"/>
              <w:rPr>
                <w:rFonts w:ascii="Century Gothic" w:hAnsi="Century Gothic" w:cs="Arial"/>
                <w:b/>
                <w:sz w:val="20"/>
                <w:szCs w:val="20"/>
                <w:lang w:val="es-ES"/>
              </w:rPr>
            </w:pPr>
          </w:p>
          <w:p w:rsidR="00144934" w:rsidRPr="001A60C8" w:rsidRDefault="0014493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r>
      <w:tr w:rsidR="00144934" w:rsidRPr="001A60C8" w:rsidTr="00BE0BFA">
        <w:tc>
          <w:tcPr>
            <w:tcW w:w="4138" w:type="dxa"/>
            <w:tcBorders>
              <w:bottom w:val="single" w:sz="12" w:space="0" w:color="1F497D"/>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144934" w:rsidRPr="001A60C8" w:rsidRDefault="00144934"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w:t>
            </w:r>
            <w:r w:rsidR="00A02AD2" w:rsidRPr="001A60C8">
              <w:rPr>
                <w:rFonts w:ascii="Century Gothic" w:hAnsi="Century Gothic" w:cs="Arial"/>
                <w:sz w:val="20"/>
                <w:szCs w:val="20"/>
                <w:lang w:val="es-ES"/>
              </w:rPr>
              <w:t>escritura</w:t>
            </w:r>
            <w:r w:rsidRPr="001A60C8">
              <w:rPr>
                <w:rFonts w:ascii="Century Gothic" w:hAnsi="Century Gothic" w:cs="Arial"/>
                <w:sz w:val="20"/>
                <w:szCs w:val="20"/>
                <w:lang w:val="es-ES"/>
              </w:rPr>
              <w:t xml:space="preserve"> de los nombres de los personajes principales del curso.</w:t>
            </w:r>
          </w:p>
          <w:p w:rsidR="00144934" w:rsidRPr="001A60C8" w:rsidRDefault="00144934"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palabras con la letra </w:t>
            </w:r>
            <w:r w:rsidRPr="001A60C8">
              <w:rPr>
                <w:rFonts w:ascii="Century Gothic" w:hAnsi="Century Gothic" w:cs="Arial"/>
                <w:i/>
                <w:sz w:val="20"/>
                <w:szCs w:val="20"/>
                <w:lang w:val="es-ES"/>
              </w:rPr>
              <w:t>p.</w:t>
            </w:r>
          </w:p>
          <w:p w:rsidR="00144934" w:rsidRPr="001A60C8" w:rsidRDefault="00144934" w:rsidP="00BE0BFA">
            <w:pPr>
              <w:pStyle w:val="Prrafodelista"/>
              <w:spacing w:after="0" w:line="240" w:lineRule="auto"/>
              <w:rPr>
                <w:rFonts w:ascii="Century Gothic" w:hAnsi="Century Gothic" w:cs="Arial"/>
                <w:sz w:val="20"/>
                <w:szCs w:val="20"/>
                <w:lang w:val="es-ES"/>
              </w:rPr>
            </w:pPr>
          </w:p>
          <w:p w:rsidR="00144934" w:rsidRPr="001A60C8" w:rsidRDefault="00144934"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144934" w:rsidRPr="001A60C8" w:rsidRDefault="00144934" w:rsidP="00BE0BFA">
            <w:pPr>
              <w:spacing w:after="0" w:line="240" w:lineRule="auto"/>
              <w:rPr>
                <w:rFonts w:ascii="Century Gothic" w:hAnsi="Century Gothic" w:cs="Arial"/>
                <w:b/>
                <w:sz w:val="20"/>
                <w:szCs w:val="20"/>
                <w:lang w:val="es-ES"/>
              </w:rPr>
            </w:pPr>
          </w:p>
        </w:tc>
      </w:tr>
    </w:tbl>
    <w:p w:rsidR="005443AB" w:rsidRPr="001A60C8" w:rsidRDefault="005443AB">
      <w:pPr>
        <w:rPr>
          <w:rFonts w:ascii="Century Gothic" w:hAnsi="Century Gothic" w:cs="Arial"/>
          <w:b/>
          <w:color w:val="1F497D"/>
          <w:sz w:val="32"/>
          <w:u w:val="single"/>
          <w:lang w:val="es-ES"/>
        </w:rPr>
      </w:pPr>
    </w:p>
    <w:p w:rsidR="005A4D87" w:rsidRPr="001A60C8" w:rsidRDefault="005443AB">
      <w:pPr>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br w:type="page"/>
      </w:r>
    </w:p>
    <w:p w:rsidR="005A4D87" w:rsidRPr="001A60C8" w:rsidRDefault="005A4D87" w:rsidP="005A4D87">
      <w:pPr>
        <w:rPr>
          <w:rFonts w:ascii="Century Gothic" w:hAnsi="Century Gothic" w:cs="Arial"/>
          <w:b/>
          <w:color w:val="FFFFFF"/>
          <w:sz w:val="24"/>
          <w:shd w:val="clear" w:color="auto" w:fill="1F497D"/>
          <w:lang w:val="es-ES"/>
        </w:rPr>
        <w:sectPr w:rsidR="005A4D87" w:rsidRPr="001A60C8" w:rsidSect="002B70FC">
          <w:headerReference w:type="default" r:id="rId13"/>
          <w:footerReference w:type="default" r:id="rId14"/>
          <w:pgSz w:w="11906" w:h="16838"/>
          <w:pgMar w:top="1417" w:right="1274" w:bottom="1417" w:left="1701" w:header="708" w:footer="708" w:gutter="0"/>
          <w:cols w:space="708"/>
          <w:docGrid w:linePitch="360"/>
        </w:sectPr>
      </w:pP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1: Presentation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Conocer los personajes del cuento del método</w:t>
            </w:r>
            <w:r w:rsidR="00976FFA" w:rsidRPr="001A60C8">
              <w:rPr>
                <w:rFonts w:ascii="Century Gothic" w:hAnsi="Century Gothic" w:cs="Arial"/>
                <w:sz w:val="18"/>
                <w:szCs w:val="18"/>
                <w:lang w:val="es-ES"/>
              </w:rPr>
              <w:t>.</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a presentarse a ellos mismos</w:t>
            </w:r>
            <w:r w:rsidR="00976FFA"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976FFA"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CD1,</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Pelota pequeña y blanda</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música para la actividad de </w:t>
            </w:r>
            <w:r w:rsidRPr="001A60C8">
              <w:rPr>
                <w:rFonts w:ascii="Century Gothic" w:hAnsi="Century Gothic" w:cs="Arial"/>
                <w:i/>
                <w:sz w:val="18"/>
                <w:szCs w:val="18"/>
                <w:lang w:val="es-ES"/>
              </w:rPr>
              <w:t>Ending less</w:t>
            </w:r>
            <w:r w:rsidR="00A02AD2" w:rsidRPr="001A60C8">
              <w:rPr>
                <w:rFonts w:ascii="Century Gothic" w:hAnsi="Century Gothic" w:cs="Arial"/>
                <w:i/>
                <w:sz w:val="18"/>
                <w:szCs w:val="18"/>
                <w:lang w:val="es-ES"/>
              </w:rPr>
              <w:t>on</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r w:rsidRPr="001A60C8">
              <w:rPr>
                <w:rFonts w:ascii="Century Gothic" w:hAnsi="Century Gothic" w:cs="Arial"/>
                <w:b/>
                <w:color w:val="1F497D"/>
                <w:sz w:val="20"/>
                <w:szCs w:val="18"/>
                <w:vertAlign w:val="superscript"/>
                <w:lang w:val="es-ES"/>
              </w:rPr>
              <w:footnoteReference w:id="5"/>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r w:rsidRPr="001A60C8">
              <w:rPr>
                <w:rFonts w:ascii="Century Gothic" w:hAnsi="Century Gothic" w:cs="Arial"/>
                <w:b/>
                <w:color w:val="1F497D"/>
                <w:spacing w:val="-6"/>
                <w:sz w:val="20"/>
                <w:szCs w:val="18"/>
                <w:vertAlign w:val="superscript"/>
                <w:lang w:val="es-ES"/>
              </w:rPr>
              <w:footnoteReference w:id="6"/>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r w:rsidRPr="001A60C8">
              <w:rPr>
                <w:rFonts w:ascii="Century Gothic" w:hAnsi="Century Gothic" w:cs="Arial"/>
                <w:b/>
                <w:color w:val="1F497D"/>
                <w:sz w:val="20"/>
                <w:szCs w:val="18"/>
                <w:vertAlign w:val="superscript"/>
                <w:lang w:val="es-ES"/>
              </w:rPr>
              <w:footnoteReference w:id="7"/>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Warmer.</w:t>
            </w:r>
            <w:r w:rsidR="00A02AD2" w:rsidRPr="001A60C8">
              <w:rPr>
                <w:rFonts w:ascii="Century Gothic" w:hAnsi="Century Gothic" w:cs="Arial"/>
                <w:i/>
                <w:sz w:val="18"/>
                <w:szCs w:val="18"/>
                <w:lang w:val="es-ES"/>
              </w:rPr>
              <w:t xml:space="preserve"> </w:t>
            </w:r>
            <w:r w:rsidRPr="001A60C8">
              <w:rPr>
                <w:rFonts w:ascii="Century Gothic" w:hAnsi="Century Gothic" w:cs="Arial"/>
                <w:sz w:val="18"/>
                <w:szCs w:val="18"/>
                <w:lang w:val="es-ES"/>
              </w:rPr>
              <w:t>Actividad de movimiento para presentarse a la clase</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15"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 Act. 1. </w:t>
            </w:r>
            <w:r w:rsidRPr="00790747">
              <w:rPr>
                <w:rFonts w:ascii="Century Gothic" w:hAnsi="Century Gothic" w:cs="Arial"/>
                <w:i/>
                <w:sz w:val="18"/>
                <w:szCs w:val="18"/>
                <w:lang w:val="en-US"/>
              </w:rPr>
              <w:t xml:space="preserve">Listen. </w:t>
            </w:r>
            <w:r w:rsidRPr="000E4663">
              <w:rPr>
                <w:rFonts w:ascii="Century Gothic" w:hAnsi="Century Gothic" w:cs="Arial"/>
                <w:i/>
                <w:sz w:val="18"/>
                <w:szCs w:val="18"/>
                <w:lang w:val="en-US"/>
              </w:rPr>
              <w:t xml:space="preserve">Who’s speaking? </w:t>
            </w:r>
            <w:r w:rsidRPr="001A60C8">
              <w:rPr>
                <w:rFonts w:ascii="Century Gothic" w:hAnsi="Century Gothic" w:cs="Arial"/>
                <w:sz w:val="18"/>
                <w:szCs w:val="18"/>
                <w:lang w:val="es-ES"/>
              </w:rPr>
              <w:t>(CD1.03)</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E4663"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 Act. 2. </w:t>
            </w:r>
            <w:r w:rsidRPr="00790747">
              <w:rPr>
                <w:rFonts w:ascii="Century Gothic" w:hAnsi="Century Gothic" w:cs="Arial"/>
                <w:bCs/>
                <w:i/>
                <w:iCs/>
                <w:sz w:val="18"/>
                <w:szCs w:val="18"/>
                <w:lang w:val="en-US"/>
              </w:rPr>
              <w:t xml:space="preserve">Listen, point and say. </w:t>
            </w:r>
            <w:r w:rsidRPr="000E4663">
              <w:rPr>
                <w:rFonts w:ascii="Century Gothic" w:hAnsi="Century Gothic" w:cs="Arial"/>
                <w:bCs/>
                <w:iCs/>
                <w:sz w:val="18"/>
                <w:szCs w:val="18"/>
                <w:lang w:val="en-US"/>
              </w:rPr>
              <w:t>(</w:t>
            </w:r>
            <w:r w:rsidRPr="000E4663">
              <w:rPr>
                <w:rFonts w:ascii="Century Gothic" w:hAnsi="Century Gothic" w:cs="Arial"/>
                <w:sz w:val="18"/>
                <w:szCs w:val="18"/>
                <w:lang w:val="en-US"/>
              </w:rPr>
              <w:t>CD1.04)</w:t>
            </w:r>
          </w:p>
        </w:tc>
        <w:tc>
          <w:tcPr>
            <w:tcW w:w="1275" w:type="dxa"/>
          </w:tcPr>
          <w:p w:rsidR="005A4D87" w:rsidRPr="000E4663"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E4663"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 Act. 3. </w:t>
            </w:r>
            <w:r w:rsidRPr="00790747">
              <w:rPr>
                <w:rFonts w:ascii="Century Gothic" w:hAnsi="Century Gothic" w:cs="Arial"/>
                <w:bCs/>
                <w:i/>
                <w:iCs/>
                <w:sz w:val="18"/>
                <w:szCs w:val="18"/>
                <w:lang w:val="en-US"/>
              </w:rPr>
              <w:t xml:space="preserve">Listen and find. </w:t>
            </w:r>
            <w:r w:rsidRPr="000E4663">
              <w:rPr>
                <w:rFonts w:ascii="Century Gothic" w:hAnsi="Century Gothic" w:cs="Arial"/>
                <w:bCs/>
                <w:iCs/>
                <w:sz w:val="18"/>
                <w:szCs w:val="18"/>
                <w:lang w:val="en-US"/>
              </w:rPr>
              <w:t>(</w:t>
            </w:r>
            <w:r w:rsidRPr="000E4663">
              <w:rPr>
                <w:rFonts w:ascii="Century Gothic" w:hAnsi="Century Gothic" w:cs="Arial"/>
                <w:sz w:val="18"/>
                <w:szCs w:val="18"/>
                <w:lang w:val="en-US"/>
              </w:rPr>
              <w:t>CD1.05)</w:t>
            </w:r>
          </w:p>
        </w:tc>
        <w:tc>
          <w:tcPr>
            <w:tcW w:w="1275" w:type="dxa"/>
          </w:tcPr>
          <w:p w:rsidR="005A4D87" w:rsidRPr="000E4663"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CF395F">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 </w:t>
            </w:r>
            <w:r w:rsidRPr="00790747">
              <w:rPr>
                <w:rFonts w:ascii="Century Gothic" w:hAnsi="Century Gothic" w:cs="Arial"/>
                <w:i/>
                <w:sz w:val="18"/>
                <w:szCs w:val="18"/>
                <w:lang w:val="en-US"/>
              </w:rPr>
              <w:t>Find Leo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rPr>
          <w:trHeight w:val="471"/>
        </w:trPr>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p.4, Act. 1. </w:t>
            </w:r>
            <w:r w:rsidRPr="00790747">
              <w:rPr>
                <w:rFonts w:ascii="Century Gothic" w:hAnsi="Century Gothic" w:cs="Arial"/>
                <w:bCs/>
                <w:i/>
                <w:iCs/>
                <w:sz w:val="18"/>
                <w:szCs w:val="18"/>
                <w:lang w:val="en-US"/>
              </w:rPr>
              <w:t>Look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EE /EO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p.56, Act. 2. </w:t>
            </w:r>
            <w:r w:rsidRPr="00790747">
              <w:rPr>
                <w:rFonts w:ascii="Century Gothic" w:hAnsi="Century Gothic" w:cs="Arial"/>
                <w:bCs/>
                <w:i/>
                <w:iCs/>
                <w:sz w:val="18"/>
                <w:szCs w:val="18"/>
                <w:lang w:val="en-US"/>
              </w:rPr>
              <w:t>Ask and answer with a friend.</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 /CO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Meet and greet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2: Practice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los saludos y los nombres de los compañeros</w:t>
            </w:r>
            <w:r w:rsidR="00976FFA"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CD1</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una venda para tapar los ojos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00A02AD2" w:rsidRPr="001A60C8">
              <w:rPr>
                <w:rFonts w:ascii="Century Gothic" w:hAnsi="Century Gothic" w:cs="Arial"/>
                <w:i/>
                <w:sz w:val="18"/>
                <w:szCs w:val="18"/>
                <w:lang w:val="es-ES"/>
              </w:rPr>
              <w:t xml:space="preserve"> </w:t>
            </w:r>
            <w:r w:rsidRPr="001A60C8">
              <w:rPr>
                <w:rFonts w:ascii="Century Gothic" w:hAnsi="Century Gothic" w:cs="Arial"/>
                <w:sz w:val="18"/>
                <w:szCs w:val="18"/>
                <w:lang w:val="es-ES"/>
              </w:rPr>
              <w:t>Presentarse y saludar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16"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CE6FF6">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 xml:space="preserve">Presentation. </w:t>
            </w:r>
            <w:r w:rsidRPr="001A60C8">
              <w:rPr>
                <w:rFonts w:ascii="Century Gothic" w:hAnsi="Century Gothic" w:cs="Arial"/>
                <w:sz w:val="18"/>
                <w:szCs w:val="18"/>
                <w:lang w:val="es-ES"/>
              </w:rPr>
              <w:t xml:space="preserve">Practicar </w:t>
            </w:r>
            <w:r w:rsidRPr="001A60C8">
              <w:rPr>
                <w:rFonts w:ascii="Century Gothic" w:hAnsi="Century Gothic" w:cs="Arial"/>
                <w:i/>
                <w:sz w:val="18"/>
                <w:szCs w:val="18"/>
                <w:lang w:val="es-ES"/>
              </w:rPr>
              <w:t xml:space="preserve">Hello </w:t>
            </w:r>
            <w:r w:rsidR="00CE6FF6">
              <w:rPr>
                <w:rFonts w:ascii="Century Gothic" w:hAnsi="Century Gothic" w:cs="Arial"/>
                <w:sz w:val="18"/>
                <w:szCs w:val="18"/>
                <w:lang w:val="es-ES"/>
              </w:rPr>
              <w:t>y</w:t>
            </w:r>
            <w:r w:rsidRPr="001A60C8">
              <w:rPr>
                <w:rFonts w:ascii="Century Gothic" w:hAnsi="Century Gothic" w:cs="Arial"/>
                <w:sz w:val="18"/>
                <w:szCs w:val="18"/>
                <w:lang w:val="es-ES"/>
              </w:rPr>
              <w:t xml:space="preserve"> </w:t>
            </w:r>
            <w:r w:rsidR="00CE6FF6">
              <w:rPr>
                <w:rFonts w:ascii="Century Gothic" w:hAnsi="Century Gothic" w:cs="Arial"/>
                <w:sz w:val="18"/>
                <w:szCs w:val="18"/>
                <w:lang w:val="es-ES"/>
              </w:rPr>
              <w:t>presentar</w:t>
            </w:r>
            <w:r w:rsidRPr="001A60C8">
              <w:rPr>
                <w:rFonts w:ascii="Century Gothic" w:hAnsi="Century Gothic" w:cs="Arial"/>
                <w:sz w:val="18"/>
                <w:szCs w:val="18"/>
                <w:lang w:val="es-ES"/>
              </w:rPr>
              <w:t xml:space="preserve"> </w:t>
            </w:r>
            <w:r w:rsidRPr="001A60C8">
              <w:rPr>
                <w:rFonts w:ascii="Century Gothic" w:hAnsi="Century Gothic" w:cs="Arial"/>
                <w:i/>
                <w:sz w:val="18"/>
                <w:szCs w:val="18"/>
                <w:lang w:val="es-ES"/>
              </w:rPr>
              <w:t>Goodbye</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5A4D87" w:rsidRPr="001A60C8"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CL/SIEE/CL/CSC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(CD1.06)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 Act. 5. </w:t>
            </w:r>
            <w:r w:rsidRPr="00790747">
              <w:rPr>
                <w:rFonts w:ascii="Century Gothic" w:hAnsi="Century Gothic" w:cs="Arial"/>
                <w:bCs/>
                <w:i/>
                <w:iCs/>
                <w:sz w:val="18"/>
                <w:szCs w:val="18"/>
                <w:lang w:val="en-US"/>
              </w:rPr>
              <w:t>Look and say the name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CO / EO </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 Act. 3.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CD1.07)</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 Act. 4.</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Listen and number</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 xml:space="preserve">CO </w:t>
            </w:r>
            <w:r w:rsidR="005A4D87" w:rsidRPr="001A60C8">
              <w:rPr>
                <w:rFonts w:ascii="Century Gothic" w:hAnsi="Century Gothic" w:cs="Arial"/>
                <w:sz w:val="18"/>
                <w:szCs w:val="18"/>
                <w:lang w:val="es-ES"/>
              </w:rPr>
              <w:t>/ CL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/CMCT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iCs/>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Actividad de movim</w:t>
            </w:r>
            <w:r w:rsidR="00A02AD2" w:rsidRPr="001A60C8">
              <w:rPr>
                <w:rFonts w:ascii="Century Gothic" w:hAnsi="Century Gothic" w:cs="Arial"/>
                <w:sz w:val="18"/>
                <w:szCs w:val="18"/>
                <w:lang w:val="es-ES"/>
              </w:rPr>
              <w:t>i</w:t>
            </w:r>
            <w:r w:rsidRPr="001A60C8">
              <w:rPr>
                <w:rFonts w:ascii="Century Gothic" w:hAnsi="Century Gothic" w:cs="Arial"/>
                <w:sz w:val="18"/>
                <w:szCs w:val="18"/>
                <w:lang w:val="es-ES"/>
              </w:rPr>
              <w:t>ento repasando el lenguaje</w:t>
            </w:r>
          </w:p>
          <w:p w:rsidR="005A4D87" w:rsidRPr="001A60C8" w:rsidRDefault="005A4D87" w:rsidP="00F17EB7">
            <w:pPr>
              <w:spacing w:after="0" w:line="240" w:lineRule="auto"/>
              <w:rPr>
                <w:rFonts w:ascii="Century Gothic" w:hAnsi="Century Gothic" w:cs="Arial"/>
                <w:sz w:val="18"/>
                <w:szCs w:val="18"/>
                <w:lang w:val="es-ES"/>
              </w:rPr>
            </w:pPr>
          </w:p>
        </w:tc>
        <w:tc>
          <w:tcPr>
            <w:tcW w:w="1275" w:type="dxa"/>
          </w:tcPr>
          <w:p w:rsidR="005A4D87" w:rsidRPr="001A60C8" w:rsidRDefault="005A4D87" w:rsidP="00F17EB7">
            <w:pPr>
              <w:spacing w:after="0" w:line="240" w:lineRule="auto"/>
              <w:jc w:val="center"/>
              <w:rPr>
                <w:lang w:val="es-E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3: Presentation and practice of grammar</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los números del 1 al 10</w:t>
            </w:r>
            <w:r w:rsidR="00976FFA" w:rsidRPr="001A60C8">
              <w:rPr>
                <w:rFonts w:ascii="Century Gothic" w:hAnsi="Century Gothic" w:cs="Arial"/>
                <w:sz w:val="18"/>
                <w:szCs w:val="18"/>
                <w:lang w:val="es-ES"/>
              </w:rPr>
              <w:t>.</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a decir sus años y a preguntar por la edad</w:t>
            </w:r>
            <w:r w:rsidR="00976FFA"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976FFA"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CD1,</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tarjetas hechas a mano con los números del 1 al 10</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00A02AD2" w:rsidRPr="001A60C8">
              <w:rPr>
                <w:rFonts w:ascii="Century Gothic" w:hAnsi="Century Gothic" w:cs="Arial"/>
                <w:i/>
                <w:sz w:val="18"/>
                <w:szCs w:val="18"/>
                <w:lang w:val="es-ES"/>
              </w:rPr>
              <w:t xml:space="preserve"> </w:t>
            </w:r>
            <w:r w:rsidRPr="001A60C8">
              <w:rPr>
                <w:rFonts w:ascii="Century Gothic" w:hAnsi="Century Gothic" w:cs="Arial"/>
                <w:sz w:val="18"/>
                <w:szCs w:val="18"/>
                <w:lang w:val="es-ES"/>
              </w:rPr>
              <w:t>Repasar las presentaciones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17"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Introducir los números del 1 al 10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1A60C8"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 / C</w:t>
            </w:r>
            <w:r w:rsidR="005A4D87" w:rsidRPr="001A60C8">
              <w:rPr>
                <w:rFonts w:ascii="Century Gothic" w:hAnsi="Century Gothic" w:cs="Arial"/>
                <w:sz w:val="18"/>
                <w:szCs w:val="18"/>
                <w:lang w:val="es-ES"/>
              </w:rPr>
              <w:t>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CD1.09)</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CEC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 Act. 7. </w:t>
            </w:r>
            <w:r w:rsidRPr="00790747">
              <w:rPr>
                <w:rFonts w:ascii="Century Gothic" w:hAnsi="Century Gothic" w:cs="Arial"/>
                <w:bCs/>
                <w:i/>
                <w:iCs/>
                <w:sz w:val="18"/>
                <w:szCs w:val="18"/>
                <w:lang w:val="en-US"/>
              </w:rPr>
              <w:t xml:space="preserve">Look and match </w:t>
            </w:r>
          </w:p>
        </w:tc>
        <w:tc>
          <w:tcPr>
            <w:tcW w:w="1275" w:type="dxa"/>
          </w:tcPr>
          <w:p w:rsidR="005A4D87" w:rsidRPr="00790747"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 Act. 8. </w:t>
            </w:r>
            <w:r w:rsidRPr="00790747">
              <w:rPr>
                <w:rFonts w:ascii="Century Gothic" w:hAnsi="Century Gothic" w:cs="Arial"/>
                <w:bCs/>
                <w:i/>
                <w:iCs/>
                <w:sz w:val="18"/>
                <w:szCs w:val="18"/>
                <w:lang w:val="en-US"/>
              </w:rPr>
              <w:t>Now listen and check</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CD1.10)</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6, Act. 5</w:t>
            </w:r>
            <w:r w:rsidRPr="00790747">
              <w:rPr>
                <w:rFonts w:ascii="Century Gothic" w:hAnsi="Century Gothic" w:cs="Arial"/>
                <w:bCs/>
                <w:i/>
                <w:iCs/>
                <w:sz w:val="18"/>
                <w:szCs w:val="18"/>
                <w:lang w:val="en-US"/>
              </w:rPr>
              <w:t xml:space="preserve"> What’s next? </w:t>
            </w:r>
            <w:r w:rsidRPr="001A60C8">
              <w:rPr>
                <w:rFonts w:ascii="Century Gothic" w:hAnsi="Century Gothic" w:cs="Arial"/>
                <w:bCs/>
                <w:i/>
                <w:iCs/>
                <w:sz w:val="18"/>
                <w:szCs w:val="18"/>
                <w:lang w:val="es-ES"/>
              </w:rPr>
              <w:t>Draw a line.</w:t>
            </w:r>
            <w:r w:rsidRPr="001A60C8">
              <w:rPr>
                <w:rFonts w:ascii="Century Gothic" w:hAnsi="Century Gothic" w:cs="Arial"/>
                <w:sz w:val="18"/>
                <w:szCs w:val="18"/>
                <w:lang w:val="es-ES"/>
              </w:rPr>
              <w:t xml:space="preserve">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/CMCT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 Act. 6. </w:t>
            </w:r>
            <w:r w:rsidRPr="00790747">
              <w:rPr>
                <w:rFonts w:ascii="Century Gothic" w:hAnsi="Century Gothic" w:cs="Arial"/>
                <w:bCs/>
                <w:i/>
                <w:iCs/>
                <w:sz w:val="18"/>
                <w:szCs w:val="18"/>
                <w:lang w:val="en-US"/>
              </w:rPr>
              <w:t xml:space="preserve">Listen and write the numbers in the pictures.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CD1.11)</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CE6FF6">
              <w:rPr>
                <w:rFonts w:ascii="Century Gothic" w:hAnsi="Century Gothic" w:cs="Arial"/>
                <w:sz w:val="18"/>
                <w:szCs w:val="18"/>
                <w:lang w:val="en-US"/>
              </w:rPr>
              <w:t xml:space="preserve"> </w:t>
            </w: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Meet and greet</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a preguntar y decir el color favorito</w:t>
            </w:r>
            <w:r w:rsidR="00976FFA"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Flashcards: 6–16,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Word cards</w:t>
            </w:r>
            <w:r w:rsidR="00A02AD2" w:rsidRPr="001A60C8">
              <w:rPr>
                <w:rFonts w:ascii="Century Gothic" w:hAnsi="Century Gothic" w:cs="Arial"/>
                <w:sz w:val="18"/>
                <w:szCs w:val="18"/>
                <w:lang w:val="es-ES"/>
              </w:rPr>
              <w:t>,</w:t>
            </w:r>
            <w:r w:rsidRPr="001A60C8">
              <w:rPr>
                <w:rFonts w:ascii="Century Gothic" w:hAnsi="Century Gothic" w:cs="Arial"/>
                <w:sz w:val="18"/>
                <w:szCs w:val="18"/>
                <w:lang w:val="es-ES"/>
              </w:rPr>
              <w:t xml:space="preserve"> 105TB</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color w:val="1F497D"/>
                <w:sz w:val="24"/>
                <w:lang w:val="es-ES"/>
              </w:rPr>
            </w:pPr>
            <w:r w:rsidRPr="001A60C8">
              <w:rPr>
                <w:rFonts w:ascii="Century Gothic" w:hAnsi="Century Gothic" w:cs="Arial"/>
                <w:i/>
                <w:sz w:val="18"/>
                <w:szCs w:val="18"/>
                <w:lang w:val="es-ES"/>
              </w:rPr>
              <w:t xml:space="preserve">Warmer. </w:t>
            </w:r>
            <w:r w:rsidRPr="001A60C8">
              <w:rPr>
                <w:rFonts w:ascii="Century Gothic" w:hAnsi="Century Gothic" w:cs="Arial"/>
                <w:sz w:val="18"/>
                <w:szCs w:val="18"/>
                <w:lang w:val="es-ES"/>
              </w:rPr>
              <w:t>Actividad oral para preguntar la edad</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1A60C8">
              <w:rPr>
                <w:rFonts w:ascii="Century Gothic" w:hAnsi="Century Gothic" w:cs="Arial"/>
                <w:sz w:val="18"/>
                <w:szCs w:val="18"/>
                <w:lang w:val="es-ES"/>
              </w:rPr>
              <w:t xml:space="preserve">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18"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Actividad oral </w:t>
            </w:r>
            <w:r w:rsidR="00A02AD2" w:rsidRPr="001A60C8">
              <w:rPr>
                <w:rFonts w:ascii="Century Gothic" w:hAnsi="Century Gothic" w:cs="Arial"/>
                <w:sz w:val="18"/>
                <w:szCs w:val="18"/>
                <w:lang w:val="es-ES"/>
              </w:rPr>
              <w:t>introduciendo</w:t>
            </w:r>
            <w:r w:rsidRPr="001A60C8">
              <w:rPr>
                <w:rFonts w:ascii="Century Gothic" w:hAnsi="Century Gothic" w:cs="Arial"/>
                <w:sz w:val="18"/>
                <w:szCs w:val="18"/>
                <w:lang w:val="es-ES"/>
              </w:rPr>
              <w:t xml:space="preserve"> </w:t>
            </w:r>
            <w:r w:rsidRPr="001A60C8">
              <w:rPr>
                <w:rFonts w:ascii="Century Gothic" w:hAnsi="Century Gothic" w:cs="Arial"/>
                <w:i/>
                <w:sz w:val="18"/>
                <w:szCs w:val="18"/>
                <w:lang w:val="es-ES"/>
              </w:rPr>
              <w:t>My favourite colour’s…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 Act. 9.</w:t>
            </w:r>
            <w:r w:rsidRPr="00790747">
              <w:rPr>
                <w:rFonts w:ascii="Century Gothic" w:hAnsi="Century Gothic" w:cs="Arial"/>
                <w:bCs/>
                <w:i/>
                <w:iCs/>
                <w:sz w:val="18"/>
                <w:szCs w:val="18"/>
                <w:lang w:val="en-US"/>
              </w:rPr>
              <w:t xml:space="preserve"> Listen, point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CD1.12)</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 xml:space="preserve">Sing the song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CD1.13)</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1A60C8">
              <w:rPr>
                <w:rFonts w:ascii="Century Gothic" w:hAnsi="Century Gothic" w:cs="Arial"/>
                <w:sz w:val="18"/>
                <w:szCs w:val="18"/>
                <w:lang w:val="es-ES"/>
              </w:rPr>
              <w:t xml:space="preserve">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 Act. 11. </w:t>
            </w:r>
            <w:r w:rsidRPr="00790747">
              <w:rPr>
                <w:rFonts w:ascii="Century Gothic" w:hAnsi="Century Gothic" w:cs="Arial"/>
                <w:bCs/>
                <w:i/>
                <w:iCs/>
                <w:sz w:val="18"/>
                <w:szCs w:val="18"/>
                <w:lang w:val="en-US"/>
              </w:rPr>
              <w:t>Ask and answer</w:t>
            </w:r>
            <w:r w:rsidRPr="00790747">
              <w:rPr>
                <w:rFonts w:ascii="Century Gothic" w:hAnsi="Century Gothic" w:cs="Arial"/>
                <w:bCs/>
                <w:iCs/>
                <w:sz w:val="18"/>
                <w:szCs w:val="18"/>
                <w:lang w:val="en-US"/>
              </w:rPr>
              <w:t xml:space="preserve">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1A60C8">
              <w:rPr>
                <w:rFonts w:ascii="Century Gothic" w:hAnsi="Century Gothic" w:cs="Arial"/>
                <w:sz w:val="18"/>
                <w:szCs w:val="18"/>
                <w:lang w:val="es-ES"/>
              </w:rPr>
              <w:t xml:space="preserve">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 Act. 7 </w:t>
            </w:r>
            <w:r w:rsidRPr="00790747">
              <w:rPr>
                <w:rFonts w:ascii="Century Gothic" w:hAnsi="Century Gothic" w:cs="Arial"/>
                <w:bCs/>
                <w:i/>
                <w:iCs/>
                <w:sz w:val="18"/>
                <w:szCs w:val="18"/>
                <w:lang w:val="en-US"/>
              </w:rPr>
              <w:t>Listen and colour (</w:t>
            </w:r>
            <w:r w:rsidRPr="00790747">
              <w:rPr>
                <w:rFonts w:ascii="Century Gothic" w:hAnsi="Century Gothic" w:cs="Arial"/>
                <w:sz w:val="18"/>
                <w:szCs w:val="18"/>
                <w:lang w:val="en-US"/>
              </w:rPr>
              <w:t>CD1.14)</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.7, Act. 8. </w:t>
            </w:r>
            <w:r w:rsidRPr="00790747">
              <w:rPr>
                <w:rFonts w:ascii="Century Gothic" w:hAnsi="Century Gothic" w:cs="Arial"/>
                <w:bCs/>
                <w:i/>
                <w:iCs/>
                <w:sz w:val="18"/>
                <w:szCs w:val="18"/>
                <w:lang w:val="en-US"/>
              </w:rPr>
              <w:t>Look. Then draw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84,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CMCT,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A02AD2">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Pass the flashcards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Consolidar el lenguaje aprendido mediante el cuento.</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Valorar la importancia de tener curiosidad </w:t>
            </w:r>
            <w:r w:rsidR="00976FFA" w:rsidRPr="001A60C8">
              <w:rPr>
                <w:rFonts w:ascii="Century Gothic" w:hAnsi="Century Gothic" w:cs="Arial"/>
                <w:sz w:val="18"/>
                <w:szCs w:val="18"/>
                <w:lang w:val="es-ES"/>
              </w:rPr>
              <w:t>.</w:t>
            </w:r>
          </w:p>
          <w:p w:rsidR="005A4D87" w:rsidRPr="001A60C8" w:rsidRDefault="005A4D87" w:rsidP="00976FFA">
            <w:pPr>
              <w:pStyle w:val="Prrafodelista"/>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CD1,  Flashcards: 6–16</w:t>
            </w:r>
          </w:p>
          <w:p w:rsidR="005A4D87" w:rsidRPr="001A60C8" w:rsidRDefault="005A4D87" w:rsidP="00F17EB7">
            <w:pPr>
              <w:pStyle w:val="Prrafodelista"/>
              <w:spacing w:after="0" w:line="240" w:lineRule="auto"/>
              <w:rPr>
                <w:rFonts w:ascii="Century Gothic" w:hAnsi="Century Gothic" w:cs="Arial"/>
                <w:sz w:val="18"/>
                <w:szCs w:val="18"/>
                <w:lang w:val="es-ES"/>
              </w:rPr>
            </w:pP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A02AD2">
            <w:pPr>
              <w:spacing w:after="0" w:line="240" w:lineRule="auto"/>
              <w:rPr>
                <w:rFonts w:ascii="Century Gothic" w:hAnsi="Century Gothic" w:cs="Arial"/>
                <w:b/>
                <w:color w:val="1F497D"/>
                <w:sz w:val="24"/>
                <w:lang w:val="es-E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Jugar a </w:t>
            </w:r>
            <w:r w:rsidRPr="00790747">
              <w:rPr>
                <w:rFonts w:ascii="Century Gothic" w:hAnsi="Century Gothic" w:cs="Arial"/>
                <w:i/>
                <w:sz w:val="18"/>
                <w:szCs w:val="18"/>
                <w:lang w:val="en-US"/>
              </w:rPr>
              <w:t xml:space="preserve">Guess </w:t>
            </w:r>
            <w:r w:rsidR="00A02AD2" w:rsidRPr="00790747">
              <w:rPr>
                <w:rFonts w:ascii="Century Gothic" w:hAnsi="Century Gothic" w:cs="Arial"/>
                <w:i/>
                <w:sz w:val="18"/>
                <w:szCs w:val="18"/>
                <w:lang w:val="en-US"/>
              </w:rPr>
              <w:t>W</w:t>
            </w:r>
            <w:r w:rsidRPr="00790747">
              <w:rPr>
                <w:rFonts w:ascii="Century Gothic" w:hAnsi="Century Gothic" w:cs="Arial"/>
                <w:i/>
                <w:sz w:val="18"/>
                <w:szCs w:val="18"/>
                <w:lang w:val="en-US"/>
              </w:rPr>
              <w:t xml:space="preserve">hat! </w:t>
            </w:r>
            <w:r w:rsidRPr="001A60C8">
              <w:rPr>
                <w:rFonts w:ascii="Century Gothic" w:hAnsi="Century Gothic" w:cs="Arial"/>
                <w:sz w:val="18"/>
                <w:szCs w:val="18"/>
                <w:lang w:val="es-ES"/>
              </w:rPr>
              <w:t>Parar repasar colores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19"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Introduction</w:t>
            </w:r>
            <w:r w:rsidR="00A02AD2" w:rsidRPr="001A60C8">
              <w:rPr>
                <w:rFonts w:ascii="Century Gothic" w:hAnsi="Century Gothic" w:cs="Arial"/>
                <w:i/>
                <w:sz w:val="18"/>
                <w:szCs w:val="18"/>
                <w:lang w:val="es-ES"/>
              </w:rPr>
              <w:t xml:space="preserve">. </w:t>
            </w:r>
            <w:r w:rsidRPr="001A60C8">
              <w:rPr>
                <w:rFonts w:ascii="Century Gothic" w:hAnsi="Century Gothic" w:cs="Arial"/>
                <w:sz w:val="18"/>
                <w:szCs w:val="18"/>
                <w:lang w:val="es-ES"/>
              </w:rPr>
              <w:t xml:space="preserve"> Formular preguntas sobre el cuento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10,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(CD1.15)</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bCs/>
                <w:i/>
                <w:sz w:val="18"/>
                <w:szCs w:val="18"/>
                <w:lang w:val="es-ES"/>
              </w:rPr>
              <w:t xml:space="preserve">Value. </w:t>
            </w:r>
            <w:r w:rsidRPr="001A60C8">
              <w:rPr>
                <w:rFonts w:ascii="Century Gothic" w:hAnsi="Century Gothic" w:cs="Arial"/>
                <w:sz w:val="18"/>
                <w:szCs w:val="18"/>
                <w:lang w:val="es-ES"/>
              </w:rPr>
              <w:t xml:space="preserve">p. 10, </w:t>
            </w:r>
            <w:r w:rsidRPr="001A60C8">
              <w:rPr>
                <w:rFonts w:ascii="Century Gothic" w:hAnsi="Century Gothic" w:cs="Arial"/>
                <w:bCs/>
                <w:i/>
                <w:iCs/>
                <w:sz w:val="18"/>
                <w:szCs w:val="18"/>
                <w:lang w:val="es-ES"/>
              </w:rPr>
              <w:t>Be curious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8, Act. 9. </w:t>
            </w:r>
            <w:r w:rsidRPr="00790747">
              <w:rPr>
                <w:rFonts w:ascii="Century Gothic" w:hAnsi="Century Gothic" w:cs="Arial"/>
                <w:bCs/>
                <w:i/>
                <w:iCs/>
                <w:sz w:val="18"/>
                <w:szCs w:val="18"/>
                <w:lang w:val="en-US"/>
              </w:rPr>
              <w:t xml:space="preserve">Listen, and tick,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CD1.16)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Jugar a</w:t>
            </w:r>
            <w:r w:rsidRPr="00790747">
              <w:rPr>
                <w:rFonts w:ascii="Century Gothic" w:hAnsi="Century Gothic" w:cs="Arial"/>
                <w:i/>
                <w:iCs/>
                <w:sz w:val="18"/>
                <w:szCs w:val="18"/>
                <w:lang w:val="en-US"/>
              </w:rPr>
              <w:t xml:space="preserve"> Who’s speaking?</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p w:rsidR="005A4D87" w:rsidRPr="001A60C8"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6: Talk time and Animal Sounds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la identificación de objetos</w:t>
            </w:r>
            <w:r w:rsidR="00976FFA" w:rsidRPr="001A60C8">
              <w:rPr>
                <w:rFonts w:ascii="Century Gothic" w:hAnsi="Century Gothic" w:cs="Arial"/>
                <w:sz w:val="18"/>
                <w:szCs w:val="18"/>
                <w:lang w:val="es-ES"/>
              </w:rPr>
              <w:t>.</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sonido /p/</w:t>
            </w:r>
            <w:r w:rsidR="00976FFA"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976FFA"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CD1,</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Imágenes de diversos animales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w:t>
            </w:r>
            <w:r w:rsidR="00CE6FF6">
              <w:rPr>
                <w:rFonts w:ascii="Century Gothic" w:hAnsi="Century Gothic" w:cs="Arial"/>
                <w:sz w:val="18"/>
                <w:szCs w:val="18"/>
                <w:lang w:val="es-ES"/>
              </w:rPr>
              <w:t>Presentar</w:t>
            </w:r>
            <w:r w:rsidRPr="001A60C8">
              <w:rPr>
                <w:rFonts w:ascii="Century Gothic" w:hAnsi="Century Gothic" w:cs="Arial"/>
                <w:sz w:val="18"/>
                <w:szCs w:val="18"/>
                <w:lang w:val="es-ES"/>
              </w:rPr>
              <w:t xml:space="preserve"> vocabulario de la lección</w:t>
            </w:r>
            <w:r w:rsidRPr="001A60C8">
              <w:rPr>
                <w:rFonts w:ascii="Century Gothic" w:hAnsi="Century Gothic" w:cs="Arial"/>
                <w:iCs/>
                <w:sz w:val="18"/>
                <w:szCs w:val="18"/>
                <w:lang w:val="es-ES"/>
              </w:rPr>
              <w:t xml:space="preserve"> con </w:t>
            </w:r>
            <w:r w:rsidRPr="001A60C8">
              <w:rPr>
                <w:rFonts w:ascii="Century Gothic" w:hAnsi="Century Gothic" w:cs="Arial"/>
                <w:i/>
                <w:iCs/>
                <w:sz w:val="18"/>
                <w:szCs w:val="18"/>
                <w:lang w:val="es-ES"/>
              </w:rPr>
              <w:t>Look! It’s a…?</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20"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11,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(CD1.17),</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11 Act. 14.</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(CD1.18),</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9, Act. 10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9, Act. 11.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9, Act. 12. </w:t>
            </w:r>
            <w:r w:rsidRPr="00790747">
              <w:rPr>
                <w:rFonts w:ascii="Century Gothic" w:hAnsi="Century Gothic" w:cs="Arial"/>
                <w:bCs/>
                <w:i/>
                <w:iCs/>
                <w:sz w:val="18"/>
                <w:szCs w:val="18"/>
                <w:lang w:val="en-US"/>
              </w:rPr>
              <w:t>Listen and circle the /P/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(CD3.15)</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 xml:space="preserve">Ending the lesson </w:t>
            </w:r>
            <w:r w:rsidRPr="001A60C8">
              <w:rPr>
                <w:rFonts w:ascii="Century Gothic" w:hAnsi="Century Gothic" w:cs="Arial"/>
                <w:sz w:val="18"/>
                <w:szCs w:val="18"/>
                <w:lang w:val="es-ES"/>
              </w:rPr>
              <w:t>Juego de mimo para repasar contenidos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0E4663">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7: CLIL -</w:t>
            </w:r>
            <w:r w:rsidRPr="001A60C8">
              <w:rPr>
                <w:rFonts w:ascii="Century Gothic" w:hAnsi="Century Gothic" w:cs="Arial"/>
                <w:b/>
                <w:i/>
                <w:color w:val="FFFFFF"/>
                <w:lang w:val="es-ES"/>
              </w:rPr>
              <w:t xml:space="preserve"> </w:t>
            </w:r>
            <w:r w:rsidR="000E4663">
              <w:rPr>
                <w:rFonts w:ascii="Century Gothic" w:hAnsi="Century Gothic" w:cs="Arial"/>
                <w:b/>
                <w:i/>
                <w:color w:val="FFFFFF"/>
                <w:lang w:val="es-ES"/>
              </w:rPr>
              <w:t>Art</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a mezclar colores primarios para obtener colores secundarios</w:t>
            </w:r>
            <w:r w:rsidR="00976FFA"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Flashcards: 6–16,  DVD </w:t>
            </w:r>
          </w:p>
          <w:p w:rsidR="005A4D87" w:rsidRPr="001A60C8" w:rsidRDefault="005A4D87" w:rsidP="008033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w:t>
            </w:r>
            <w:r w:rsidR="008033C2" w:rsidRPr="001A60C8">
              <w:rPr>
                <w:rFonts w:ascii="Century Gothic" w:hAnsi="Century Gothic" w:cs="Arial"/>
                <w:sz w:val="18"/>
                <w:szCs w:val="18"/>
                <w:lang w:val="es-ES"/>
              </w:rPr>
              <w:t>Papel y pintura de color azul, amarillo y rojo, o papel de seda de colores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 xml:space="preserve">What colour is it? </w:t>
            </w:r>
            <w:r w:rsidRPr="00790747">
              <w:rPr>
                <w:rFonts w:ascii="Century Gothic" w:hAnsi="Century Gothic" w:cs="Arial"/>
                <w:iCs/>
                <w:sz w:val="18"/>
                <w:szCs w:val="18"/>
                <w:lang w:val="en-US"/>
              </w:rPr>
              <w:t>con flashcards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114-115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21"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12, </w:t>
            </w:r>
            <w:r w:rsidRPr="00790747">
              <w:rPr>
                <w:rFonts w:ascii="Century Gothic" w:hAnsi="Century Gothic" w:cs="Arial"/>
                <w:bCs/>
                <w:i/>
                <w:iCs/>
                <w:sz w:val="18"/>
                <w:szCs w:val="18"/>
                <w:lang w:val="en-US"/>
              </w:rPr>
              <w:t>What colour is it?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(CD1.20)</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SIEE /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Act.2 Video 00 (p.124 TB).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Act. 3 </w:t>
            </w:r>
            <w:r w:rsidRPr="00790747">
              <w:rPr>
                <w:rFonts w:ascii="Century Gothic" w:hAnsi="Century Gothic" w:cs="Arial"/>
                <w:bCs/>
                <w:i/>
                <w:iCs/>
                <w:sz w:val="18"/>
                <w:szCs w:val="18"/>
                <w:lang w:val="en-US"/>
              </w:rPr>
              <w:t>Say the colour</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w:t>
            </w:r>
            <w:r w:rsidRPr="00790747">
              <w:rPr>
                <w:rFonts w:ascii="Century Gothic" w:hAnsi="Century Gothic" w:cs="Arial"/>
                <w:i/>
                <w:sz w:val="18"/>
                <w:szCs w:val="18"/>
                <w:lang w:val="en-US"/>
              </w:rPr>
              <w:t>Guess What!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10,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 xml:space="preserve">Listen and colour </w:t>
            </w:r>
            <w:r w:rsidRPr="00790747">
              <w:rPr>
                <w:rFonts w:ascii="Century Gothic" w:hAnsi="Century Gothic" w:cs="Arial"/>
                <w:sz w:val="18"/>
                <w:szCs w:val="18"/>
                <w:lang w:val="en-US"/>
              </w:rPr>
              <w:t>(CD1.21)</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w:t>
            </w:r>
            <w:r w:rsidR="005A4D87" w:rsidRPr="001A60C8">
              <w:rPr>
                <w:rFonts w:ascii="Century Gothic" w:hAnsi="Century Gothic" w:cs="Arial"/>
                <w:sz w:val="18"/>
                <w:szCs w:val="18"/>
                <w:lang w:val="es-ES"/>
              </w:rPr>
              <w:t xml:space="preserve"> /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10, Act. 2. </w:t>
            </w:r>
            <w:r w:rsidRPr="00790747">
              <w:rPr>
                <w:rFonts w:ascii="Century Gothic" w:hAnsi="Century Gothic" w:cs="Arial"/>
                <w:bCs/>
                <w:i/>
                <w:iCs/>
                <w:sz w:val="18"/>
                <w:szCs w:val="18"/>
                <w:lang w:val="en-US"/>
              </w:rPr>
              <w:t>Look, and colour</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jc w:val="both"/>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Jugar</w:t>
            </w:r>
            <w:r w:rsidRPr="00790747">
              <w:rPr>
                <w:rFonts w:ascii="Century Gothic" w:hAnsi="Century Gothic" w:cs="Arial"/>
                <w:i/>
                <w:sz w:val="18"/>
                <w:szCs w:val="18"/>
                <w:lang w:val="en-US"/>
              </w:rPr>
              <w:t xml:space="preserve"> a </w:t>
            </w:r>
            <w:r w:rsidRPr="00790747">
              <w:rPr>
                <w:rFonts w:ascii="Century Gothic" w:hAnsi="Century Gothic" w:cs="Arial"/>
                <w:i/>
                <w:iCs/>
                <w:sz w:val="18"/>
                <w:szCs w:val="18"/>
                <w:lang w:val="en-US"/>
              </w:rPr>
              <w:t>What’s</w:t>
            </w:r>
          </w:p>
          <w:p w:rsidR="005A4D87" w:rsidRPr="001A60C8" w:rsidRDefault="005A4D87" w:rsidP="00F17EB7">
            <w:pPr>
              <w:spacing w:after="0" w:line="240" w:lineRule="auto"/>
              <w:jc w:val="both"/>
              <w:rPr>
                <w:rFonts w:ascii="Century Gothic" w:hAnsi="Century Gothic" w:cs="Arial"/>
                <w:sz w:val="18"/>
                <w:szCs w:val="18"/>
                <w:lang w:val="es-ES"/>
              </w:rPr>
            </w:pPr>
            <w:r w:rsidRPr="001A60C8">
              <w:rPr>
                <w:rFonts w:ascii="Century Gothic" w:hAnsi="Century Gothic" w:cs="Arial"/>
                <w:i/>
                <w:iCs/>
                <w:sz w:val="18"/>
                <w:szCs w:val="18"/>
                <w:lang w:val="es-ES"/>
              </w:rPr>
              <w:t>missing?</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HELLO! UNIT</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Realizar un collage</w:t>
            </w:r>
            <w:r w:rsidR="00976FFA" w:rsidRPr="001A60C8">
              <w:rPr>
                <w:rFonts w:ascii="Century Gothic" w:hAnsi="Century Gothic" w:cs="Arial"/>
                <w:sz w:val="18"/>
                <w:szCs w:val="18"/>
                <w:lang w:val="es-ES"/>
              </w:rPr>
              <w:t>.</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Repasar los contenidos de la unidad.</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Completar la evaluación del </w:t>
            </w:r>
            <w:r w:rsidRPr="001A60C8">
              <w:rPr>
                <w:rFonts w:ascii="Century Gothic" w:hAnsi="Century Gothic" w:cs="Arial"/>
                <w:i/>
                <w:sz w:val="18"/>
                <w:szCs w:val="18"/>
                <w:lang w:val="es-ES"/>
              </w:rPr>
              <w:t>Activity Book.</w:t>
            </w:r>
          </w:p>
          <w:p w:rsidR="005A4D87" w:rsidRPr="001A60C8" w:rsidRDefault="005A4D87" w:rsidP="00F17EB7">
            <w:pPr>
              <w:pStyle w:val="Prrafodelista"/>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Papel A3, pinturas de colores o bien pañuelos de colores y pegamento para hacer un collage del Arco Iris</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Word cards, p. 105TB</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una pelota </w:t>
            </w:r>
            <w:r w:rsidR="00A02AD2" w:rsidRPr="001A60C8">
              <w:rPr>
                <w:rFonts w:ascii="Century Gothic" w:hAnsi="Century Gothic" w:cs="Arial"/>
                <w:sz w:val="18"/>
                <w:szCs w:val="18"/>
                <w:lang w:val="es-ES"/>
              </w:rPr>
              <w:t>pequeña</w:t>
            </w:r>
            <w:r w:rsidRPr="001A60C8">
              <w:rPr>
                <w:rFonts w:ascii="Century Gothic" w:hAnsi="Century Gothic" w:cs="Arial"/>
                <w:sz w:val="18"/>
                <w:szCs w:val="18"/>
                <w:lang w:val="es-ES"/>
              </w:rPr>
              <w:t xml:space="preserve"> y blanda</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sz w:val="18"/>
                <w:szCs w:val="18"/>
                <w:lang w:val="es-ES"/>
              </w:rPr>
              <w:t>Warmer. Actividad oral para repasar lenguaje y vocabulario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CSC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2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 xml:space="preserve">Recursos de evaluación </w:t>
            </w:r>
          </w:p>
          <w:p w:rsidR="005A4D87" w:rsidRPr="00790747" w:rsidRDefault="005A4D87" w:rsidP="000A52BA">
            <w:pPr>
              <w:pStyle w:val="Prrafodelista"/>
              <w:numPr>
                <w:ilvl w:val="0"/>
                <w:numId w:val="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Tests CD-ROM.</w:t>
            </w:r>
          </w:p>
          <w:p w:rsidR="005A4D87" w:rsidRPr="001A60C8" w:rsidRDefault="005A4D87" w:rsidP="000A52BA">
            <w:pPr>
              <w:pStyle w:val="Prrafodelista"/>
              <w:numPr>
                <w:ilvl w:val="0"/>
                <w:numId w:val="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A4D87" w:rsidRPr="001A60C8" w:rsidRDefault="00734BC6" w:rsidP="00F17EB7">
            <w:pPr>
              <w:spacing w:after="0" w:line="240" w:lineRule="auto"/>
              <w:rPr>
                <w:rFonts w:ascii="Century Gothic" w:hAnsi="Century Gothic" w:cs="Arial"/>
                <w:sz w:val="18"/>
                <w:szCs w:val="18"/>
                <w:lang w:val="es-ES"/>
              </w:rPr>
            </w:pPr>
            <w:hyperlink r:id="rId23" w:history="1">
              <w:r w:rsidR="005A4D87" w:rsidRPr="001A60C8">
                <w:rPr>
                  <w:rStyle w:val="Hipervnculo"/>
                  <w:rFonts w:ascii="Century Gothic" w:hAnsi="Century Gothic" w:cs="Arial"/>
                  <w:spacing w:val="-6"/>
                  <w:sz w:val="16"/>
                  <w:szCs w:val="16"/>
                  <w:lang w:val="es-ES"/>
                </w:rPr>
                <w:t>www.thecambridgeteacher.es</w:t>
              </w:r>
            </w:hyperlink>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spacing w:val="-6"/>
                <w:sz w:val="18"/>
                <w:szCs w:val="18"/>
                <w:lang w:val="es-ES"/>
              </w:rPr>
            </w:pPr>
            <w:r w:rsidRPr="001A60C8">
              <w:rPr>
                <w:rFonts w:ascii="Century Gothic" w:hAnsi="Century Gothic" w:cs="Arial"/>
                <w:b/>
                <w:spacing w:val="-6"/>
                <w:sz w:val="18"/>
                <w:szCs w:val="18"/>
                <w:lang w:val="es-ES"/>
              </w:rPr>
              <w:t xml:space="preserve">Autoevaluación </w:t>
            </w: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13, Act. 4. </w:t>
            </w:r>
            <w:r w:rsidRPr="00790747">
              <w:rPr>
                <w:rFonts w:ascii="Century Gothic" w:hAnsi="Century Gothic" w:cs="Arial"/>
                <w:bCs/>
                <w:i/>
                <w:iCs/>
                <w:sz w:val="18"/>
                <w:szCs w:val="18"/>
                <w:lang w:val="en-US"/>
              </w:rPr>
              <w:t>Make a rainbow</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CE /EO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1A60C8">
              <w:rPr>
                <w:rFonts w:ascii="Century Gothic" w:hAnsi="Century Gothic" w:cs="Arial"/>
                <w:sz w:val="18"/>
                <w:szCs w:val="18"/>
                <w:lang w:val="es-ES"/>
              </w:rPr>
              <w:t xml:space="preserve">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Follow the lines. Then trace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EE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972F3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/CO / C</w:t>
            </w:r>
            <w:r w:rsidR="00972F3D">
              <w:rPr>
                <w:rFonts w:ascii="Century Gothic" w:hAnsi="Century Gothic" w:cs="Arial"/>
                <w:sz w:val="18"/>
                <w:szCs w:val="18"/>
                <w:lang w:val="es-ES"/>
              </w:rPr>
              <w:t>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Tracethe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Elegir su actividad favorita y realizarla de nuevo.</w:t>
            </w:r>
          </w:p>
          <w:p w:rsidR="005A4D87" w:rsidRPr="001A60C8" w:rsidRDefault="005A4D87" w:rsidP="00F17EB7">
            <w:pPr>
              <w:spacing w:after="0" w:line="240" w:lineRule="auto"/>
              <w:rPr>
                <w:rFonts w:ascii="Century Gothic" w:hAnsi="Century Gothic" w:cs="Arial"/>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sectPr w:rsidR="005A4D87" w:rsidRPr="001A60C8" w:rsidSect="005A4D87">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UNIT 1: SCHOOL</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lang w:val="es-ES"/>
              </w:rPr>
            </w:pPr>
            <w:r w:rsidRPr="001A60C8">
              <w:rPr>
                <w:rFonts w:ascii="Century Gothic" w:hAnsi="Century Gothic" w:cs="Arial"/>
                <w:b/>
                <w:color w:val="FFFFFF"/>
                <w:lang w:val="es-ES"/>
              </w:rPr>
              <w:t>Objetivos de la unidad</w:t>
            </w:r>
          </w:p>
        </w:tc>
      </w:tr>
      <w:tr w:rsidR="005443AB" w:rsidRPr="001A60C8" w:rsidTr="00BE0BFA">
        <w:trPr>
          <w:trHeight w:val="1215"/>
        </w:trPr>
        <w:tc>
          <w:tcPr>
            <w:tcW w:w="9039" w:type="dxa"/>
            <w:tcBorders>
              <w:bottom w:val="inset" w:sz="12" w:space="0" w:color="1F497D"/>
            </w:tcBorders>
          </w:tcPr>
          <w:p w:rsidR="005443AB" w:rsidRPr="001A60C8" w:rsidRDefault="005443AB" w:rsidP="00BE0BFA">
            <w:pPr>
              <w:rPr>
                <w:rFonts w:ascii="Century Gothic" w:hAnsi="Century Gothic" w:cs="Arial"/>
                <w:b/>
                <w:sz w:val="2"/>
                <w:szCs w:val="20"/>
                <w:lang w:val="es-ES"/>
              </w:rPr>
            </w:pPr>
          </w:p>
          <w:p w:rsidR="005443AB" w:rsidRPr="001A60C8" w:rsidRDefault="005443AB" w:rsidP="00BE0BFA">
            <w:pPr>
              <w:pStyle w:val="Prrafodelista"/>
              <w:spacing w:after="0" w:line="240" w:lineRule="auto"/>
              <w:ind w:left="0"/>
              <w:rPr>
                <w:rFonts w:ascii="Century Gothic" w:hAnsi="Century Gothic" w:cs="Arial"/>
                <w:sz w:val="20"/>
                <w:szCs w:val="18"/>
                <w:lang w:val="es-ES"/>
              </w:rPr>
            </w:pPr>
            <w:r w:rsidRPr="001A60C8">
              <w:rPr>
                <w:rFonts w:ascii="Century Gothic" w:hAnsi="Century Gothic" w:cs="Arial"/>
                <w:sz w:val="20"/>
                <w:szCs w:val="18"/>
                <w:lang w:val="es-ES"/>
              </w:rPr>
              <w:t xml:space="preserve">   A lo largo de esta unidad el alumno será capaz de :</w:t>
            </w:r>
          </w:p>
          <w:p w:rsidR="005443AB" w:rsidRPr="001A60C8" w:rsidRDefault="005443AB" w:rsidP="00BE0BFA">
            <w:pPr>
              <w:pStyle w:val="Prrafodelista"/>
              <w:spacing w:after="0" w:line="240" w:lineRule="auto"/>
              <w:ind w:left="360"/>
              <w:rPr>
                <w:rFonts w:ascii="Century Gothic" w:hAnsi="Century Gothic" w:cs="Arial"/>
                <w:sz w:val="20"/>
                <w:szCs w:val="18"/>
                <w:lang w:val="es-ES"/>
              </w:rPr>
            </w:pP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Aprender vocabulario relacionado con los objetos del aula.</w:t>
            </w: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Practicar vocabulario de objetos y mobiliario del aula</w:t>
            </w:r>
            <w:r w:rsidR="00976FFA" w:rsidRPr="001A60C8">
              <w:rPr>
                <w:rFonts w:ascii="Century Gothic" w:hAnsi="Century Gothic" w:cs="Arial"/>
                <w:sz w:val="20"/>
                <w:szCs w:val="18"/>
                <w:lang w:val="es-ES"/>
              </w:rPr>
              <w:t>.</w:t>
            </w:r>
          </w:p>
          <w:p w:rsidR="005443AB" w:rsidRPr="001A60C8" w:rsidRDefault="005443AB" w:rsidP="00090975">
            <w:pPr>
              <w:pStyle w:val="Prrafodelista"/>
              <w:numPr>
                <w:ilvl w:val="0"/>
                <w:numId w:val="73"/>
              </w:numPr>
              <w:spacing w:after="0" w:line="240" w:lineRule="auto"/>
              <w:rPr>
                <w:rFonts w:ascii="Century Gothic" w:hAnsi="Century Gothic" w:cs="Arial"/>
                <w:i/>
                <w:sz w:val="20"/>
                <w:szCs w:val="18"/>
                <w:lang w:val="es-ES"/>
              </w:rPr>
            </w:pPr>
            <w:r w:rsidRPr="001A60C8">
              <w:rPr>
                <w:rFonts w:ascii="Century Gothic" w:hAnsi="Century Gothic" w:cs="Arial"/>
                <w:sz w:val="20"/>
                <w:szCs w:val="18"/>
                <w:lang w:val="es-ES"/>
              </w:rPr>
              <w:t xml:space="preserve">Formular y responder preguntas utilizando </w:t>
            </w:r>
            <w:r w:rsidRPr="001A60C8">
              <w:rPr>
                <w:rFonts w:ascii="Century Gothic" w:hAnsi="Century Gothic" w:cs="Arial"/>
                <w:i/>
                <w:sz w:val="20"/>
                <w:szCs w:val="18"/>
                <w:lang w:val="es-ES"/>
              </w:rPr>
              <w:t>How many.</w:t>
            </w: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Aprender instrucciones del aula.</w:t>
            </w: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Consolidar el lenguaje aprendido mediante un cuento.</w:t>
            </w: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Aprender a valorar el hecho de hacer amigos.</w:t>
            </w: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Aprender a saludar a las personas que se conocen por primera vez.</w:t>
            </w: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Practicar el sonido /b/.</w:t>
            </w: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Identificar de qué materiales están hechas las cosas.</w:t>
            </w: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Repasar los contenidos de la unidad.</w:t>
            </w:r>
          </w:p>
          <w:p w:rsidR="005443AB" w:rsidRPr="001A60C8" w:rsidRDefault="005443AB" w:rsidP="00090975">
            <w:pPr>
              <w:pStyle w:val="Prrafodelista"/>
              <w:numPr>
                <w:ilvl w:val="0"/>
                <w:numId w:val="7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Ser </w:t>
            </w:r>
            <w:r w:rsidR="00A02AD2" w:rsidRPr="001A60C8">
              <w:rPr>
                <w:rFonts w:ascii="Century Gothic" w:hAnsi="Century Gothic" w:cs="Arial"/>
                <w:sz w:val="20"/>
                <w:szCs w:val="18"/>
                <w:lang w:val="es-ES"/>
              </w:rPr>
              <w:t>conscientes</w:t>
            </w:r>
            <w:r w:rsidRPr="001A60C8">
              <w:rPr>
                <w:rFonts w:ascii="Century Gothic" w:hAnsi="Century Gothic" w:cs="Arial"/>
                <w:sz w:val="20"/>
                <w:szCs w:val="18"/>
                <w:lang w:val="es-ES"/>
              </w:rPr>
              <w:t xml:space="preserve"> de su propio </w:t>
            </w:r>
            <w:r w:rsidR="004D4AB5" w:rsidRPr="001A60C8">
              <w:rPr>
                <w:rFonts w:ascii="Century Gothic" w:hAnsi="Century Gothic" w:cs="Arial"/>
                <w:sz w:val="20"/>
                <w:szCs w:val="18"/>
                <w:lang w:val="es-ES"/>
              </w:rPr>
              <w:t xml:space="preserve">progreso a través </w:t>
            </w:r>
            <w:r w:rsidRPr="001A60C8">
              <w:rPr>
                <w:rFonts w:ascii="Century Gothic" w:hAnsi="Century Gothic" w:cs="Arial"/>
                <w:sz w:val="20"/>
                <w:szCs w:val="18"/>
                <w:lang w:val="es-ES"/>
              </w:rPr>
              <w:t xml:space="preserve">de la evaluación del </w:t>
            </w:r>
            <w:r w:rsidRPr="001A60C8">
              <w:rPr>
                <w:rFonts w:ascii="Century Gothic" w:hAnsi="Century Gothic" w:cs="Arial"/>
                <w:i/>
                <w:sz w:val="20"/>
                <w:szCs w:val="18"/>
                <w:lang w:val="es-ES"/>
              </w:rPr>
              <w:t>Activity Book.</w:t>
            </w:r>
          </w:p>
          <w:p w:rsidR="005443AB" w:rsidRPr="001A60C8" w:rsidRDefault="005443AB" w:rsidP="00BE0BFA">
            <w:pPr>
              <w:ind w:left="720"/>
              <w:rPr>
                <w:rFonts w:ascii="Century Gothic" w:hAnsi="Century Gothic" w:cs="Arial"/>
                <w:b/>
                <w:sz w:val="20"/>
                <w:szCs w:val="20"/>
                <w:lang w:val="es-ES"/>
              </w:rPr>
            </w:pPr>
          </w:p>
        </w:tc>
      </w:tr>
      <w:tr w:rsidR="005443AB" w:rsidRPr="001A60C8" w:rsidTr="00BE0BFA">
        <w:tc>
          <w:tcPr>
            <w:tcW w:w="9039" w:type="dxa"/>
            <w:tcBorders>
              <w:top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Materiales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1A60C8" w:rsidRDefault="005443AB" w:rsidP="00090975">
            <w:pPr>
              <w:pStyle w:val="Prrafodelista"/>
              <w:numPr>
                <w:ilvl w:val="0"/>
                <w:numId w:val="7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Pupil’s Book y Activity Book </w:t>
            </w:r>
          </w:p>
          <w:p w:rsidR="005443AB" w:rsidRPr="001A60C8" w:rsidRDefault="005443AB" w:rsidP="00090975">
            <w:pPr>
              <w:pStyle w:val="Prrafodelista"/>
              <w:numPr>
                <w:ilvl w:val="0"/>
                <w:numId w:val="7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5443AB" w:rsidRPr="001A60C8" w:rsidRDefault="005443AB" w:rsidP="00090975">
            <w:pPr>
              <w:pStyle w:val="Prrafodelista"/>
              <w:numPr>
                <w:ilvl w:val="0"/>
                <w:numId w:val="7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CD 1</w:t>
            </w:r>
          </w:p>
          <w:p w:rsidR="005443AB" w:rsidRPr="001A60C8" w:rsidRDefault="005443AB" w:rsidP="00090975">
            <w:pPr>
              <w:pStyle w:val="Prrafodelista"/>
              <w:numPr>
                <w:ilvl w:val="0"/>
                <w:numId w:val="7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Flashcards 1-27</w:t>
            </w:r>
          </w:p>
          <w:p w:rsidR="005443AB" w:rsidRPr="001A60C8" w:rsidRDefault="005443AB" w:rsidP="00090975">
            <w:pPr>
              <w:pStyle w:val="Prrafodelista"/>
              <w:numPr>
                <w:ilvl w:val="0"/>
                <w:numId w:val="7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Pelota pequeña y blanda</w:t>
            </w:r>
          </w:p>
          <w:p w:rsidR="005443AB" w:rsidRPr="001A60C8" w:rsidRDefault="005443AB" w:rsidP="00090975">
            <w:pPr>
              <w:pStyle w:val="Prrafodelista"/>
              <w:numPr>
                <w:ilvl w:val="0"/>
                <w:numId w:val="7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Objetos del aula o pequeños juguetes hechos de diferentes </w:t>
            </w:r>
            <w:r w:rsidR="00A02AD2" w:rsidRPr="001A60C8">
              <w:rPr>
                <w:rFonts w:ascii="Century Gothic" w:hAnsi="Century Gothic" w:cs="Arial"/>
                <w:sz w:val="20"/>
                <w:szCs w:val="18"/>
                <w:lang w:val="es-ES"/>
              </w:rPr>
              <w:t>materiales</w:t>
            </w:r>
            <w:r w:rsidRPr="001A60C8">
              <w:rPr>
                <w:rFonts w:ascii="Century Gothic" w:hAnsi="Century Gothic" w:cs="Arial"/>
                <w:sz w:val="20"/>
                <w:szCs w:val="18"/>
                <w:lang w:val="es-ES"/>
              </w:rPr>
              <w:t xml:space="preserve"> (madera, plástico, metal y cristal)</w:t>
            </w:r>
          </w:p>
          <w:p w:rsidR="005443AB" w:rsidRPr="001A60C8" w:rsidRDefault="005443AB" w:rsidP="00090975">
            <w:pPr>
              <w:pStyle w:val="Prrafodelista"/>
              <w:numPr>
                <w:ilvl w:val="0"/>
                <w:numId w:val="7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Opcional: word cards, papel y material para dibujar, tarjetas de números hechas a mano; bolsa pequeña para jugar al juego What’s in the bag?</w:t>
            </w:r>
          </w:p>
          <w:p w:rsidR="005443AB" w:rsidRPr="001A60C8" w:rsidRDefault="005443AB" w:rsidP="00BE0BFA">
            <w:pPr>
              <w:pStyle w:val="Prrafodelista"/>
              <w:spacing w:after="0" w:line="240" w:lineRule="auto"/>
              <w:rPr>
                <w:rFonts w:ascii="Century Gothic" w:hAnsi="Century Gothic" w:cs="Arial"/>
                <w:b/>
                <w:sz w:val="20"/>
                <w:szCs w:val="20"/>
                <w:lang w:val="es-ES"/>
              </w:rPr>
            </w:pPr>
          </w:p>
        </w:tc>
      </w:tr>
      <w:tr w:rsidR="005443AB" w:rsidRPr="001A60C8" w:rsidTr="00BE0BFA">
        <w:tc>
          <w:tcPr>
            <w:tcW w:w="9039" w:type="dxa"/>
            <w:shd w:val="clear" w:color="auto" w:fill="1F497D"/>
          </w:tcPr>
          <w:p w:rsidR="005443AB" w:rsidRPr="001A60C8" w:rsidRDefault="005443AB" w:rsidP="00BE0BFA">
            <w:pPr>
              <w:spacing w:after="0"/>
              <w:ind w:left="142" w:hanging="142"/>
              <w:rPr>
                <w:rFonts w:ascii="Century Gothic" w:hAnsi="Century Gothic" w:cs="Arial"/>
                <w:i/>
                <w:lang w:val="es-ES"/>
              </w:rPr>
            </w:pPr>
            <w:r w:rsidRPr="001A60C8">
              <w:rPr>
                <w:rFonts w:ascii="Century Gothic" w:hAnsi="Century Gothic" w:cs="Arial"/>
                <w:b/>
                <w:color w:val="FFFFFF"/>
                <w:lang w:val="es-ES"/>
              </w:rPr>
              <w:t>Atención a la diversidad</w:t>
            </w:r>
          </w:p>
        </w:tc>
      </w:tr>
      <w:tr w:rsidR="005443AB" w:rsidRPr="001A60C8" w:rsidTr="00BE0BFA">
        <w:tc>
          <w:tcPr>
            <w:tcW w:w="9039" w:type="dxa"/>
            <w:shd w:val="clear" w:color="auto" w:fill="FFFFFF"/>
          </w:tcPr>
          <w:p w:rsidR="005443AB" w:rsidRPr="001A60C8" w:rsidRDefault="005443AB" w:rsidP="00BE0BFA">
            <w:pPr>
              <w:ind w:left="720"/>
              <w:rPr>
                <w:rFonts w:ascii="Century Gothic" w:hAnsi="Century Gothic" w:cs="Arial"/>
                <w:sz w:val="2"/>
                <w:szCs w:val="2"/>
                <w:lang w:val="es-ES"/>
              </w:rPr>
            </w:pPr>
          </w:p>
          <w:p w:rsidR="005443AB" w:rsidRPr="001A60C8" w:rsidRDefault="005443AB" w:rsidP="00090975">
            <w:pPr>
              <w:pStyle w:val="Prrafodelista"/>
              <w:numPr>
                <w:ilvl w:val="0"/>
                <w:numId w:val="75"/>
              </w:numPr>
              <w:spacing w:after="0" w:line="240" w:lineRule="auto"/>
              <w:rPr>
                <w:rFonts w:ascii="Century Gothic" w:hAnsi="Century Gothic" w:cs="Arial"/>
                <w:sz w:val="20"/>
                <w:szCs w:val="18"/>
                <w:lang w:val="es-ES"/>
              </w:rPr>
            </w:pPr>
            <w:r w:rsidRPr="001A60C8">
              <w:rPr>
                <w:rFonts w:ascii="Century Gothic" w:hAnsi="Century Gothic" w:cs="Arial"/>
                <w:i/>
                <w:sz w:val="20"/>
                <w:szCs w:val="18"/>
                <w:lang w:val="es-ES"/>
              </w:rPr>
              <w:t>Reinforcement y Extension activities. Teacher’s</w:t>
            </w:r>
            <w:r w:rsidRPr="001A60C8">
              <w:rPr>
                <w:rFonts w:ascii="Century Gothic" w:hAnsi="Century Gothic" w:cs="Arial"/>
                <w:sz w:val="20"/>
                <w:szCs w:val="18"/>
                <w:lang w:val="es-ES"/>
              </w:rPr>
              <w:t xml:space="preserve"> Book p. 115</w:t>
            </w:r>
          </w:p>
          <w:p w:rsidR="005443AB" w:rsidRPr="001A60C8" w:rsidRDefault="005443AB" w:rsidP="00090975">
            <w:pPr>
              <w:pStyle w:val="Prrafodelista"/>
              <w:numPr>
                <w:ilvl w:val="0"/>
                <w:numId w:val="75"/>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Online Resources del alumno.</w:t>
            </w:r>
          </w:p>
          <w:p w:rsidR="005443AB" w:rsidRPr="001A60C8" w:rsidRDefault="005443AB" w:rsidP="00090975">
            <w:pPr>
              <w:pStyle w:val="Prrafodelista"/>
              <w:numPr>
                <w:ilvl w:val="0"/>
                <w:numId w:val="75"/>
              </w:numPr>
              <w:spacing w:after="0" w:line="240" w:lineRule="auto"/>
              <w:rPr>
                <w:rFonts w:ascii="Century Gothic" w:hAnsi="Century Gothic" w:cs="Arial"/>
                <w:color w:val="FF0000"/>
                <w:sz w:val="20"/>
                <w:lang w:val="es-ES"/>
              </w:rPr>
            </w:pPr>
            <w:r w:rsidRPr="001A60C8">
              <w:rPr>
                <w:rFonts w:ascii="Century Gothic" w:hAnsi="Century Gothic" w:cs="Arial"/>
                <w:sz w:val="20"/>
                <w:szCs w:val="18"/>
                <w:lang w:val="es-ES"/>
              </w:rPr>
              <w:t xml:space="preserve">Acceso a más materiales a través de The Cambridge Teacher: </w:t>
            </w:r>
            <w:hyperlink r:id="rId24"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color w:val="FF0000"/>
                <w:sz w:val="20"/>
                <w:lang w:val="es-E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Recursos de evaluación de la unidad</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1A60C8" w:rsidRDefault="005443AB" w:rsidP="00BE0BFA">
            <w:pPr>
              <w:ind w:left="720"/>
              <w:rPr>
                <w:rFonts w:ascii="Century Gothic" w:hAnsi="Century Gothic" w:cs="Arial"/>
                <w:b/>
                <w:sz w:val="2"/>
                <w:szCs w:val="2"/>
                <w:lang w:val="es-ES"/>
              </w:rPr>
            </w:pPr>
          </w:p>
          <w:p w:rsidR="005443AB" w:rsidRPr="00790747" w:rsidRDefault="005443AB" w:rsidP="00090975">
            <w:pPr>
              <w:pStyle w:val="Prrafodelista"/>
              <w:numPr>
                <w:ilvl w:val="0"/>
                <w:numId w:val="76"/>
              </w:numPr>
              <w:spacing w:after="0" w:line="240" w:lineRule="auto"/>
              <w:rPr>
                <w:rFonts w:ascii="Century Gothic" w:hAnsi="Century Gothic" w:cs="Arial"/>
                <w:sz w:val="20"/>
                <w:szCs w:val="18"/>
                <w:lang w:val="en-US"/>
              </w:rPr>
            </w:pPr>
            <w:r w:rsidRPr="00790747">
              <w:rPr>
                <w:rFonts w:ascii="Century Gothic" w:hAnsi="Century Gothic" w:cs="Arial"/>
                <w:sz w:val="20"/>
                <w:szCs w:val="18"/>
                <w:lang w:val="en-US"/>
              </w:rPr>
              <w:t>Test de la unidad: End-of-unit test, Teacher’s Resource File y Tests CD-ROM.</w:t>
            </w:r>
          </w:p>
          <w:p w:rsidR="005443AB" w:rsidRPr="001A60C8" w:rsidRDefault="005443AB" w:rsidP="00090975">
            <w:pPr>
              <w:pStyle w:val="Prrafodelista"/>
              <w:numPr>
                <w:ilvl w:val="0"/>
                <w:numId w:val="76"/>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Autoevaluación: Activity Book, Evaluation. </w:t>
            </w:r>
          </w:p>
          <w:p w:rsidR="005443AB" w:rsidRPr="001A60C8" w:rsidRDefault="005443AB" w:rsidP="00090975">
            <w:pPr>
              <w:pStyle w:val="Prrafodelista"/>
              <w:numPr>
                <w:ilvl w:val="0"/>
                <w:numId w:val="76"/>
              </w:numPr>
              <w:spacing w:after="0" w:line="240" w:lineRule="auto"/>
              <w:rPr>
                <w:rFonts w:ascii="Century Gothic" w:hAnsi="Century Gothic" w:cs="Arial"/>
                <w:b/>
                <w:sz w:val="20"/>
                <w:lang w:val="es-ES"/>
              </w:rPr>
            </w:pPr>
            <w:r w:rsidRPr="001A60C8">
              <w:rPr>
                <w:rFonts w:ascii="Century Gothic" w:hAnsi="Century Gothic" w:cs="Arial"/>
                <w:sz w:val="20"/>
                <w:szCs w:val="18"/>
                <w:lang w:val="es-ES"/>
              </w:rPr>
              <w:t xml:space="preserve">Acceso a más materiales a través de The Cambridge Teacher: </w:t>
            </w:r>
            <w:hyperlink r:id="rId25"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b/>
                <w:sz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1A60C8" w:rsidTr="00BE0BFA">
        <w:tc>
          <w:tcPr>
            <w:tcW w:w="4138" w:type="dxa"/>
            <w:tcBorders>
              <w:right w:val="dashSmallGap" w:sz="8" w:space="0" w:color="1F497D"/>
            </w:tcBorders>
            <w:shd w:val="clear" w:color="auto" w:fill="1F497D"/>
          </w:tcPr>
          <w:p w:rsidR="005222FC" w:rsidRPr="001A60C8" w:rsidRDefault="005222FC" w:rsidP="00BE0BFA">
            <w:pPr>
              <w:spacing w:after="0" w:line="240" w:lineRule="auto"/>
              <w:jc w:val="center"/>
              <w:rPr>
                <w:rFonts w:ascii="Century Gothic" w:hAnsi="Century Gothic" w:cs="Arial"/>
                <w:b/>
                <w:color w:val="00B0F0"/>
                <w:sz w:val="20"/>
                <w:szCs w:val="20"/>
                <w:lang w:val="es-ES"/>
              </w:rPr>
            </w:pPr>
          </w:p>
          <w:p w:rsidR="005222FC" w:rsidRPr="001A60C8" w:rsidRDefault="005222FC"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r w:rsidRPr="001A60C8">
              <w:rPr>
                <w:rFonts w:ascii="Century Gothic" w:hAnsi="Century Gothic"/>
                <w:b/>
                <w:color w:val="FFFFFF"/>
                <w:sz w:val="20"/>
                <w:szCs w:val="20"/>
                <w:vertAlign w:val="superscript"/>
                <w:lang w:val="es-ES"/>
              </w:rPr>
              <w:footnoteReference w:id="8"/>
            </w:r>
          </w:p>
        </w:tc>
        <w:tc>
          <w:tcPr>
            <w:tcW w:w="1754"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492A23" w:rsidRPr="001A60C8" w:rsidTr="00BE0BFA">
        <w:tc>
          <w:tcPr>
            <w:tcW w:w="4138" w:type="dxa"/>
            <w:tcBorders>
              <w:right w:val="dashSmallGap" w:sz="8" w:space="0" w:color="1F497D"/>
            </w:tcBorders>
          </w:tcPr>
          <w:p w:rsidR="00492A23" w:rsidRPr="001A60C8" w:rsidRDefault="00492A23" w:rsidP="00BE0BFA">
            <w:pPr>
              <w:spacing w:after="0" w:line="240" w:lineRule="auto"/>
              <w:rPr>
                <w:rFonts w:ascii="Century Gothic" w:hAnsi="Century Gothic" w:cs="Arial"/>
                <w:b/>
                <w:sz w:val="20"/>
                <w:szCs w:val="20"/>
                <w:lang w:val="es-ES"/>
              </w:rPr>
            </w:pPr>
          </w:p>
          <w:p w:rsidR="00492A23" w:rsidRPr="001A60C8" w:rsidRDefault="00492A23"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vocabulario relacionado con objetos del aula.</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e identificar  fórmulas para preguntar cantidades.</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los números del 1 al 10.</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y comprender instrucciones de clase sencillas.</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una canción.</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y comprender un cuento.</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expresiones para saludar y presentarse.</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Ver un vídeo sobre los materiales de los que están hechas las cosas.</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y comprender vocabulario relacionado con los materiales.</w:t>
            </w:r>
          </w:p>
          <w:p w:rsidR="00492A23" w:rsidRPr="001A60C8" w:rsidRDefault="00492A23" w:rsidP="00BE0BFA">
            <w:pPr>
              <w:pStyle w:val="Prrafodelista"/>
              <w:spacing w:after="0" w:line="240" w:lineRule="auto"/>
              <w:rPr>
                <w:rFonts w:ascii="Century Gothic" w:hAnsi="Century Gothic" w:cs="Arial"/>
                <w:sz w:val="16"/>
                <w:szCs w:val="20"/>
                <w:lang w:val="es-ES"/>
              </w:rPr>
            </w:pPr>
          </w:p>
        </w:tc>
        <w:tc>
          <w:tcPr>
            <w:tcW w:w="1729" w:type="dxa"/>
            <w:vMerge w:val="restart"/>
            <w:tcBorders>
              <w:right w:val="dashSmallGap" w:sz="8" w:space="0" w:color="1F497D"/>
            </w:tcBorders>
          </w:tcPr>
          <w:p w:rsidR="00492A23" w:rsidRPr="001A60C8" w:rsidRDefault="00492A23" w:rsidP="00BE0BFA">
            <w:pPr>
              <w:pStyle w:val="Textonotapie"/>
              <w:ind w:left="59" w:firstLine="23"/>
              <w:rPr>
                <w:rFonts w:ascii="Century Gothic" w:hAnsi="Century Gothic" w:cs="Arial"/>
                <w:bCs/>
                <w:color w:val="auto"/>
                <w:lang w:val="es-ES"/>
              </w:rPr>
            </w:pP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 xml:space="preserve">B1.CE.1. </w:t>
            </w: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B1.CE.2.</w:t>
            </w:r>
            <w:r w:rsidRPr="00790747">
              <w:rPr>
                <w:rFonts w:ascii="Century Gothic" w:hAnsi="Century Gothic" w:cs="Arial"/>
                <w:color w:val="auto"/>
                <w:lang w:val="fr-FR"/>
              </w:rPr>
              <w:t xml:space="preserve"> </w:t>
            </w: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B1.CE.3.</w:t>
            </w:r>
            <w:r w:rsidRPr="00790747">
              <w:rPr>
                <w:rFonts w:ascii="Century Gothic" w:hAnsi="Century Gothic" w:cs="Arial"/>
                <w:color w:val="auto"/>
                <w:lang w:val="fr-FR"/>
              </w:rPr>
              <w:t xml:space="preserve"> </w:t>
            </w: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B1.CE.5.</w:t>
            </w:r>
            <w:r w:rsidRPr="00790747">
              <w:rPr>
                <w:rFonts w:ascii="Century Gothic" w:hAnsi="Century Gothic" w:cs="Arial"/>
                <w:color w:val="auto"/>
                <w:lang w:val="fr-FR"/>
              </w:rPr>
              <w:t xml:space="preserve"> </w:t>
            </w:r>
          </w:p>
          <w:p w:rsidR="00492A23" w:rsidRPr="001A60C8" w:rsidRDefault="00492A23"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B1.CE.6.</w:t>
            </w:r>
            <w:r w:rsidRPr="001A60C8">
              <w:rPr>
                <w:rFonts w:ascii="Century Gothic" w:hAnsi="Century Gothic" w:cs="Arial"/>
                <w:color w:val="auto"/>
                <w:lang w:val="es-ES"/>
              </w:rPr>
              <w:t xml:space="preserve"> </w:t>
            </w:r>
          </w:p>
          <w:p w:rsidR="00492A23" w:rsidRPr="001A60C8" w:rsidRDefault="00492A23" w:rsidP="00BE0BFA">
            <w:pPr>
              <w:spacing w:after="0" w:line="240" w:lineRule="auto"/>
              <w:rPr>
                <w:rFonts w:ascii="Century Gothic" w:hAnsi="Century Gothic" w:cs="Arial"/>
                <w:sz w:val="20"/>
                <w:szCs w:val="20"/>
                <w:lang w:val="es-ES"/>
              </w:rPr>
            </w:pPr>
          </w:p>
          <w:p w:rsidR="00492A23" w:rsidRPr="001A60C8" w:rsidRDefault="00492A23"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492A23" w:rsidRPr="00790747" w:rsidRDefault="00492A23" w:rsidP="00BE0BFA">
            <w:pPr>
              <w:pStyle w:val="Textonotapie"/>
              <w:ind w:left="59" w:firstLine="23"/>
              <w:rPr>
                <w:rFonts w:ascii="Century Gothic" w:hAnsi="Century Gothic" w:cs="Arial"/>
                <w:bCs/>
                <w:color w:val="auto"/>
              </w:rPr>
            </w:pPr>
          </w:p>
          <w:p w:rsidR="00492A23" w:rsidRPr="00790747" w:rsidRDefault="00492A23"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B1.EA1. </w:t>
            </w:r>
          </w:p>
          <w:p w:rsidR="00492A23" w:rsidRPr="00790747" w:rsidRDefault="00492A23"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B1.EA2. </w:t>
            </w:r>
          </w:p>
          <w:p w:rsidR="00492A23" w:rsidRPr="00790747" w:rsidRDefault="00492A23"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B1.EA3. </w:t>
            </w:r>
          </w:p>
          <w:p w:rsidR="00492A23" w:rsidRPr="00790747" w:rsidRDefault="00492A23"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B1.EA.4. </w:t>
            </w:r>
          </w:p>
          <w:p w:rsidR="00492A23" w:rsidRPr="001A60C8" w:rsidRDefault="00492A23"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B1.EA.5.</w:t>
            </w:r>
            <w:r w:rsidRPr="001A60C8">
              <w:rPr>
                <w:rFonts w:ascii="Century Gothic" w:hAnsi="Century Gothic" w:cs="Arial"/>
                <w:color w:val="auto"/>
                <w:lang w:val="es-ES"/>
              </w:rPr>
              <w:t xml:space="preserve"> </w:t>
            </w:r>
          </w:p>
          <w:p w:rsidR="00492A23" w:rsidRPr="001A60C8" w:rsidRDefault="00492A23" w:rsidP="00BE0BFA">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492A23" w:rsidRPr="00790747" w:rsidRDefault="00492A23" w:rsidP="00144934">
            <w:pPr>
              <w:tabs>
                <w:tab w:val="left" w:pos="2579"/>
              </w:tabs>
              <w:spacing w:after="0" w:line="240" w:lineRule="auto"/>
              <w:rPr>
                <w:rFonts w:ascii="Century Gothic" w:hAnsi="Century Gothic" w:cs="Calibri"/>
                <w:b/>
                <w:color w:val="000000"/>
                <w:sz w:val="20"/>
                <w:szCs w:val="20"/>
                <w:lang w:val="en-US"/>
              </w:rPr>
            </w:pPr>
          </w:p>
          <w:p w:rsidR="00492A23" w:rsidRPr="00790747" w:rsidRDefault="00492A23"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CL1.</w:t>
            </w:r>
          </w:p>
          <w:p w:rsidR="00492A23" w:rsidRPr="00790747" w:rsidRDefault="00492A23"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CL2.</w:t>
            </w:r>
          </w:p>
          <w:p w:rsidR="00492A23" w:rsidRPr="00790747" w:rsidRDefault="00492A23"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CL3.</w:t>
            </w:r>
          </w:p>
          <w:p w:rsidR="00492A23" w:rsidRPr="00790747" w:rsidRDefault="00492A23"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CMCT1.</w:t>
            </w:r>
          </w:p>
          <w:p w:rsidR="00492A23" w:rsidRPr="00790747" w:rsidRDefault="00492A23"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492A23" w:rsidRPr="00790747" w:rsidRDefault="00492A23"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492A23" w:rsidRPr="00790747" w:rsidRDefault="00492A23"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492A23" w:rsidRPr="00790747" w:rsidRDefault="00492A23"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492A23" w:rsidRPr="00790747" w:rsidRDefault="00492A23"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CSC3.</w:t>
            </w:r>
          </w:p>
          <w:p w:rsidR="00492A23" w:rsidRPr="00790747" w:rsidRDefault="00492A23"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CEC2.</w:t>
            </w:r>
          </w:p>
          <w:p w:rsidR="00492A23" w:rsidRPr="001A60C8" w:rsidRDefault="00492A23"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492A23" w:rsidRPr="001A60C8" w:rsidRDefault="00492A23"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492A23" w:rsidRPr="001A60C8" w:rsidRDefault="00492A23"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con las rutinas del aula.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usar correctamente fórmulas de saludo y despedida.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distintos tipos de materiales.</w:t>
            </w:r>
          </w:p>
          <w:p w:rsidR="005443AB" w:rsidRPr="001A60C8" w:rsidRDefault="005443AB" w:rsidP="00BE0BFA">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Here’s a/an (book).</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How many books can you see?(Four books.)</w:t>
            </w:r>
            <w:r w:rsidRPr="00790747">
              <w:rPr>
                <w:rFonts w:ascii="Century Gothic" w:hAnsi="Century Gothic" w:cs="Arial"/>
                <w:sz w:val="20"/>
                <w:szCs w:val="20"/>
                <w:lang w:val="en-US"/>
              </w:rPr>
              <w:t>Xx</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Nice to meet you!</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Pick up/put away (your pencils), please.</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lastRenderedPageBreak/>
              <w:t>And you.</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material is it?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A (grey) (rubber).</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It’s a/an (white) board.</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My name’s (iPal).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How many pens can you see? </w:t>
            </w:r>
            <w:r w:rsidRPr="001A60C8">
              <w:rPr>
                <w:rFonts w:ascii="Century Gothic" w:hAnsi="Century Gothic" w:cs="Arial"/>
                <w:i/>
                <w:iCs/>
                <w:sz w:val="20"/>
                <w:szCs w:val="20"/>
                <w:lang w:val="es-ES"/>
              </w:rPr>
              <w:t xml:space="preserve">(Four pens.)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It’s a (robot).</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Hello. My name’s (Ravi)</w:t>
            </w:r>
            <w:r w:rsidRPr="00790747">
              <w:rPr>
                <w:rFonts w:ascii="Century Gothic" w:hAnsi="Century Gothic" w:cs="Arial"/>
                <w:sz w:val="20"/>
                <w:szCs w:val="20"/>
                <w:lang w:val="en-US"/>
              </w:rPr>
              <w:t xml:space="preserve">. | </w:t>
            </w:r>
            <w:r w:rsidRPr="00790747">
              <w:rPr>
                <w:rFonts w:ascii="Century Gothic" w:hAnsi="Century Gothic" w:cs="Arial"/>
                <w:i/>
                <w:iCs/>
                <w:sz w:val="20"/>
                <w:szCs w:val="20"/>
                <w:lang w:val="en-US"/>
              </w:rPr>
              <w:t>Nice to meet you</w:t>
            </w:r>
            <w:r w:rsidRPr="00790747">
              <w:rPr>
                <w:rFonts w:ascii="Century Gothic" w:hAnsi="Century Gothic" w:cs="Arial"/>
                <w:sz w:val="20"/>
                <w:szCs w:val="20"/>
                <w:lang w:val="en-US"/>
              </w:rPr>
              <w:t>.</w:t>
            </w:r>
          </w:p>
          <w:p w:rsidR="005443AB" w:rsidRPr="00790747" w:rsidRDefault="005443AB" w:rsidP="00BE0BFA">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5443AB" w:rsidRPr="001A60C8" w:rsidRDefault="005443AB" w:rsidP="00BE0BFA">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Léxico oral de alta frecuencia (recepción):</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board, door, window, desk, chair,pencil, pencil case, book, rubber, pen, white, black, brown, grey</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picture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Stand up, Sit down, Open/close (your books), Pick up/put away (your pencils), please.</w:t>
            </w:r>
          </w:p>
          <w:p w:rsidR="005443AB" w:rsidRPr="00790747"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Thanks, (iPal). classroom objects, colours, numbers, school | Look!, Hello/ Goodbye.</w:t>
            </w:r>
          </w:p>
          <w:p w:rsidR="005443AB" w:rsidRPr="001A60C8"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wood, plastic, metal, glass</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sz w:val="20"/>
                <w:szCs w:val="20"/>
                <w:lang w:val="es-ES"/>
              </w:rPr>
              <w:t>colores</w:t>
            </w:r>
            <w:r w:rsidRPr="001A60C8">
              <w:rPr>
                <w:rFonts w:ascii="Century Gothic" w:hAnsi="Century Gothic" w:cs="Arial"/>
                <w:i/>
                <w:iCs/>
                <w:sz w:val="20"/>
                <w:szCs w:val="20"/>
                <w:lang w:val="es-ES"/>
              </w:rPr>
              <w:t xml:space="preserve">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 xml:space="preserve">classroom objects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treehouse</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sonoros, acentuales, rítimicos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Identificación de la pronunciación de la letra /b/ (</w:t>
            </w:r>
            <w:r w:rsidRPr="001A60C8">
              <w:rPr>
                <w:rFonts w:ascii="Century Gothic" w:hAnsi="Century Gothic" w:cs="Arial"/>
                <w:i/>
                <w:iCs/>
                <w:sz w:val="20"/>
                <w:szCs w:val="20"/>
                <w:lang w:val="es-ES"/>
              </w:rPr>
              <w:t>bear)</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1F497D"/>
          <w:sz w:val="24"/>
          <w:lang w:val="es-ES"/>
        </w:rPr>
      </w:pPr>
      <w:r w:rsidRPr="001A60C8">
        <w:rPr>
          <w:lang w:val="es-ES"/>
        </w:rPr>
        <w:br w:type="page"/>
      </w: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1A60C8" w:rsidTr="00A33D75">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A33D75">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y practicar vocabulario relacionado con objetos del aula.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Aprender y practicar los números del 1 al 10.</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Recitar un </w:t>
            </w:r>
            <w:r w:rsidRPr="001A60C8">
              <w:rPr>
                <w:rFonts w:ascii="Century Gothic" w:hAnsi="Century Gothic" w:cs="Arial"/>
                <w:i/>
                <w:sz w:val="20"/>
                <w:szCs w:val="20"/>
                <w:lang w:val="es-ES"/>
              </w:rPr>
              <w:t>chant</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y responder a instrucciones de clase sencillas.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Cantar una canción.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y practicar expresiones para saludar y presentarse.</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Interpretar un </w:t>
            </w:r>
            <w:r w:rsidRPr="001A60C8">
              <w:rPr>
                <w:rFonts w:ascii="Century Gothic" w:hAnsi="Century Gothic" w:cs="Arial"/>
                <w:i/>
                <w:sz w:val="20"/>
                <w:szCs w:val="20"/>
                <w:lang w:val="es-ES"/>
              </w:rPr>
              <w:t xml:space="preserve">role-play </w:t>
            </w:r>
            <w:r w:rsidRPr="001A60C8">
              <w:rPr>
                <w:rFonts w:ascii="Century Gothic" w:hAnsi="Century Gothic" w:cs="Arial"/>
                <w:sz w:val="20"/>
                <w:szCs w:val="20"/>
                <w:lang w:val="es-ES"/>
              </w:rPr>
              <w:t>en el que se presentar a alguien siguiendo un modelo.</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vocabulario relacionado con los materiales de los que están hechos las cosas.</w:t>
            </w:r>
          </w:p>
          <w:p w:rsidR="00144934" w:rsidRPr="001A60C8" w:rsidRDefault="00144934" w:rsidP="00BE0BFA">
            <w:pPr>
              <w:pStyle w:val="Prrafodelista"/>
              <w:spacing w:after="0" w:line="240" w:lineRule="auto"/>
              <w:rPr>
                <w:rFonts w:ascii="Century Gothic" w:hAnsi="Century Gothic" w:cs="Arial"/>
                <w:sz w:val="12"/>
                <w:szCs w:val="12"/>
                <w:lang w:val="es-ES"/>
              </w:rPr>
            </w:pPr>
          </w:p>
        </w:tc>
        <w:tc>
          <w:tcPr>
            <w:tcW w:w="1640"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B2.CE.1.</w:t>
            </w: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B2.CE.2</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B2.CE.4.</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B2.CE.5.</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B2.CE.6.</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B2.CE.7.</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B2.EA3. </w:t>
            </w:r>
          </w:p>
          <w:p w:rsidR="00144934" w:rsidRPr="00790747" w:rsidRDefault="00144934" w:rsidP="00144934">
            <w:pPr>
              <w:pStyle w:val="Textonotapie"/>
              <w:ind w:left="311"/>
              <w:rPr>
                <w:rFonts w:ascii="Century Gothic" w:hAnsi="Century Gothic" w:cs="Arial"/>
                <w:bCs/>
                <w:color w:val="auto"/>
              </w:rPr>
            </w:pPr>
            <w:r w:rsidRPr="00790747">
              <w:rPr>
                <w:rFonts w:ascii="Century Gothic" w:hAnsi="Century Gothic" w:cs="Arial"/>
                <w:bCs/>
                <w:color w:val="auto"/>
              </w:rPr>
              <w:t xml:space="preserve">B2.EA.4.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B2.EA.6.</w:t>
            </w:r>
            <w:r w:rsidRPr="00790747">
              <w:rPr>
                <w:rFonts w:ascii="Century Gothic" w:hAnsi="Century Gothic" w:cs="Arial"/>
                <w:color w:val="auto"/>
              </w:rPr>
              <w:t xml:space="preserve"> </w:t>
            </w:r>
          </w:p>
          <w:p w:rsidR="00144934" w:rsidRPr="00790747" w:rsidRDefault="00144934" w:rsidP="00144934">
            <w:pPr>
              <w:spacing w:after="0" w:line="240" w:lineRule="auto"/>
              <w:rPr>
                <w:rFonts w:ascii="Century Gothic" w:hAnsi="Century Gothic" w:cs="Arial"/>
                <w:sz w:val="20"/>
                <w:szCs w:val="20"/>
                <w:lang w:val="en-U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CL4.</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CL5.</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5443AB" w:rsidRPr="001A60C8" w:rsidTr="00A33D75">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con las rutinas del aula.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usar correctamente fórmulas de saludo y despedida.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distintos tipos de materiales.</w:t>
            </w:r>
          </w:p>
          <w:p w:rsidR="005443AB" w:rsidRPr="001A60C8" w:rsidRDefault="005443AB" w:rsidP="00BE0BFA">
            <w:pPr>
              <w:pStyle w:val="Prrafodelista"/>
              <w:spacing w:after="0" w:line="240" w:lineRule="auto"/>
              <w:rPr>
                <w:rFonts w:ascii="Century Gothic" w:hAnsi="Century Gothic" w:cs="Arial"/>
                <w:sz w:val="12"/>
                <w:szCs w:val="12"/>
                <w:lang w:val="es-ES"/>
              </w:rPr>
            </w:pPr>
          </w:p>
        </w:tc>
        <w:tc>
          <w:tcPr>
            <w:tcW w:w="1640"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Saludos y presentaciones.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Descripción de personas y objetos.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5443AB" w:rsidRPr="001A60C8" w:rsidRDefault="005443AB" w:rsidP="00BE0BFA">
            <w:pPr>
              <w:spacing w:after="0" w:line="240" w:lineRule="auto"/>
              <w:rPr>
                <w:rFonts w:ascii="Century Gothic" w:hAnsi="Century Gothic" w:cs="Arial"/>
                <w:b/>
                <w:sz w:val="12"/>
                <w:szCs w:val="12"/>
                <w:lang w:val="es-ES"/>
              </w:rPr>
            </w:pPr>
          </w:p>
        </w:tc>
        <w:tc>
          <w:tcPr>
            <w:tcW w:w="1640"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Here’s a/an (book).</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How many books can you see? </w:t>
            </w:r>
            <w:r w:rsidRPr="001A60C8">
              <w:rPr>
                <w:rFonts w:ascii="Century Gothic" w:hAnsi="Century Gothic" w:cs="Arial"/>
                <w:i/>
                <w:iCs/>
                <w:sz w:val="20"/>
                <w:szCs w:val="20"/>
                <w:lang w:val="es-ES"/>
              </w:rPr>
              <w:t>(Four books.)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Nice to meet you!</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Pick up/put away (your pencils), please.</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And you.</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material is it?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A (grey) (rubber).</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It’s a/an (white) board.</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My name’s (iPal).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How many pens can you see? </w:t>
            </w:r>
            <w:r w:rsidRPr="001A60C8">
              <w:rPr>
                <w:rFonts w:ascii="Century Gothic" w:hAnsi="Century Gothic" w:cs="Arial"/>
                <w:i/>
                <w:iCs/>
                <w:sz w:val="20"/>
                <w:szCs w:val="20"/>
                <w:lang w:val="es-ES"/>
              </w:rPr>
              <w:t xml:space="preserve">(Four pens.)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It’s a (robot).</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Hello. My name’s (Ravi)</w:t>
            </w:r>
            <w:r w:rsidRPr="00790747">
              <w:rPr>
                <w:rFonts w:ascii="Century Gothic" w:hAnsi="Century Gothic" w:cs="Arial"/>
                <w:sz w:val="20"/>
                <w:szCs w:val="20"/>
                <w:lang w:val="en-US"/>
              </w:rPr>
              <w:t xml:space="preserve">. | </w:t>
            </w:r>
            <w:r w:rsidRPr="00790747">
              <w:rPr>
                <w:rFonts w:ascii="Century Gothic" w:hAnsi="Century Gothic" w:cs="Arial"/>
                <w:i/>
                <w:iCs/>
                <w:sz w:val="20"/>
                <w:szCs w:val="20"/>
                <w:lang w:val="en-US"/>
              </w:rPr>
              <w:t>Nice to meet you</w:t>
            </w:r>
            <w:r w:rsidRPr="00790747">
              <w:rPr>
                <w:rFonts w:ascii="Century Gothic" w:hAnsi="Century Gothic" w:cs="Arial"/>
                <w:sz w:val="20"/>
                <w:szCs w:val="20"/>
                <w:lang w:val="en-US"/>
              </w:rPr>
              <w:t>.</w:t>
            </w:r>
          </w:p>
          <w:p w:rsidR="005443AB" w:rsidRPr="00790747" w:rsidRDefault="005443AB" w:rsidP="00BE0BFA">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A33D75">
        <w:tc>
          <w:tcPr>
            <w:tcW w:w="4138" w:type="dxa"/>
            <w:tcBorders>
              <w:right w:val="dashSmallGap" w:sz="8" w:space="0" w:color="1F497D"/>
            </w:tcBorders>
          </w:tcPr>
          <w:p w:rsidR="005443AB" w:rsidRPr="00790747" w:rsidRDefault="005443AB" w:rsidP="00BE0BFA">
            <w:pPr>
              <w:spacing w:after="0" w:line="240" w:lineRule="auto"/>
              <w:rPr>
                <w:lang w:val="en-US"/>
              </w:rPr>
            </w:pPr>
          </w:p>
          <w:p w:rsidR="005443AB" w:rsidRPr="001A60C8" w:rsidRDefault="005443AB" w:rsidP="00BE0BFA">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Léxico oral de alta frecuencia (producción):</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board, door, window, desk, chair,pencil, pencil case, book, rubber, pen, white, black, brown, grey</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picture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Stand up, Sit down, Open/close (your books), Pick up/put away (your pencils), please.</w:t>
            </w:r>
          </w:p>
          <w:p w:rsidR="005443AB" w:rsidRPr="00790747"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Thanks, (iPal). classroom objects, colours, numbers, school | Look!, Hello/ Goodbye.</w:t>
            </w:r>
          </w:p>
          <w:p w:rsidR="005443AB" w:rsidRPr="001A60C8"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wood, plastic, metal, glass</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sz w:val="20"/>
                <w:szCs w:val="20"/>
                <w:lang w:val="es-ES"/>
              </w:rPr>
              <w:t>colores</w:t>
            </w:r>
            <w:r w:rsidRPr="001A60C8">
              <w:rPr>
                <w:rFonts w:ascii="Century Gothic" w:hAnsi="Century Gothic" w:cs="Arial"/>
                <w:i/>
                <w:iCs/>
                <w:sz w:val="20"/>
                <w:szCs w:val="20"/>
                <w:lang w:val="es-ES"/>
              </w:rPr>
              <w:t xml:space="preserve">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 xml:space="preserve">classroom objects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treehouse</w:t>
            </w:r>
          </w:p>
          <w:p w:rsidR="005443AB" w:rsidRPr="001A60C8" w:rsidRDefault="005443AB" w:rsidP="00BE0BFA">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sonoros, acentuales, rítimicos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w:t>
            </w:r>
            <w:r w:rsidR="004C5911">
              <w:rPr>
                <w:rFonts w:ascii="Century Gothic" w:hAnsi="Century Gothic" w:cs="Arial"/>
                <w:sz w:val="20"/>
                <w:szCs w:val="20"/>
                <w:lang w:val="es-ES"/>
              </w:rPr>
              <w:t>a</w:t>
            </w:r>
            <w:r w:rsidRPr="001A60C8">
              <w:rPr>
                <w:rFonts w:ascii="Century Gothic" w:hAnsi="Century Gothic" w:cs="Arial"/>
                <w:sz w:val="20"/>
                <w:szCs w:val="20"/>
                <w:lang w:val="es-ES"/>
              </w:rPr>
              <w:t>ctica</w:t>
            </w:r>
            <w:r w:rsidR="004C5911">
              <w:rPr>
                <w:rFonts w:ascii="Century Gothic" w:hAnsi="Century Gothic" w:cs="Arial"/>
                <w:sz w:val="20"/>
                <w:szCs w:val="20"/>
                <w:lang w:val="es-ES"/>
              </w:rPr>
              <w:t>r</w:t>
            </w:r>
            <w:r w:rsidRPr="001A60C8">
              <w:rPr>
                <w:rFonts w:ascii="Century Gothic" w:hAnsi="Century Gothic" w:cs="Arial"/>
                <w:sz w:val="20"/>
                <w:szCs w:val="20"/>
                <w:lang w:val="es-ES"/>
              </w:rPr>
              <w:t xml:space="preserve"> la pronunciación de la letra /b/ (</w:t>
            </w:r>
            <w:r w:rsidRPr="001A60C8">
              <w:rPr>
                <w:rFonts w:ascii="Century Gothic" w:hAnsi="Century Gothic" w:cs="Arial"/>
                <w:i/>
                <w:iCs/>
                <w:sz w:val="20"/>
                <w:szCs w:val="20"/>
                <w:lang w:val="es-ES"/>
              </w:rPr>
              <w:t>bear)</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FFFFFF"/>
          <w:sz w:val="24"/>
          <w:shd w:val="clear" w:color="auto" w:fill="1F497D"/>
          <w:lang w:val="es-ES"/>
        </w:rPr>
      </w:pPr>
    </w:p>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vocabulario relacionado con objetos del aula.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palabras con la letra </w:t>
            </w:r>
            <w:r w:rsidRPr="001A60C8">
              <w:rPr>
                <w:rFonts w:ascii="Century Gothic" w:hAnsi="Century Gothic" w:cs="Arial"/>
                <w:i/>
                <w:sz w:val="20"/>
                <w:szCs w:val="20"/>
                <w:lang w:val="es-ES"/>
              </w:rPr>
              <w:t>b</w:t>
            </w:r>
            <w:r w:rsidRPr="001A60C8">
              <w:rPr>
                <w:rFonts w:ascii="Century Gothic" w:hAnsi="Century Gothic" w:cs="Arial"/>
                <w:sz w:val="20"/>
                <w:szCs w:val="20"/>
                <w:lang w:val="es-ES"/>
              </w:rPr>
              <w:t>.</w:t>
            </w:r>
          </w:p>
          <w:p w:rsidR="005443AB" w:rsidRPr="001A60C8" w:rsidRDefault="005443AB"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5443AB" w:rsidRPr="001A60C8" w:rsidRDefault="005443AB" w:rsidP="00BE0BFA">
            <w:pPr>
              <w:pStyle w:val="Textonotapie"/>
              <w:ind w:left="59" w:firstLine="23"/>
              <w:rPr>
                <w:rFonts w:ascii="Century Gothic" w:hAnsi="Century Gothic" w:cs="Arial"/>
                <w:bCs/>
                <w:color w:val="auto"/>
                <w:lang w:val="es-ES"/>
              </w:rPr>
            </w:pP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 xml:space="preserve">B3.CE.1. </w:t>
            </w:r>
          </w:p>
          <w:p w:rsidR="005443AB" w:rsidRPr="001A60C8" w:rsidRDefault="005443AB"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B3.CE.6.</w:t>
            </w:r>
            <w:r w:rsidRPr="001A60C8">
              <w:rPr>
                <w:rFonts w:ascii="Century Gothic" w:hAnsi="Century Gothic" w:cs="Arial"/>
                <w:color w:val="auto"/>
                <w:lang w:val="es-ES"/>
              </w:rPr>
              <w:t xml:space="preserve"> </w:t>
            </w:r>
          </w:p>
          <w:p w:rsidR="005443AB" w:rsidRPr="001A60C8" w:rsidRDefault="005443AB" w:rsidP="00BE0BFA">
            <w:pPr>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5443AB" w:rsidRPr="001A60C8" w:rsidRDefault="005443AB" w:rsidP="00BE0BFA">
            <w:pPr>
              <w:pStyle w:val="Textonotapie"/>
              <w:ind w:left="59" w:firstLine="23"/>
              <w:rPr>
                <w:rFonts w:ascii="Century Gothic" w:hAnsi="Century Gothic" w:cs="Arial"/>
                <w:bCs/>
                <w:color w:val="auto"/>
                <w:lang w:val="es-ES"/>
              </w:rPr>
            </w:pPr>
          </w:p>
          <w:p w:rsidR="00144934" w:rsidRPr="001A60C8" w:rsidRDefault="00144934" w:rsidP="00BE0BFA">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w:t>
            </w:r>
            <w:r w:rsidR="0075544E" w:rsidRPr="001A60C8">
              <w:rPr>
                <w:rFonts w:ascii="Century Gothic" w:hAnsi="Century Gothic" w:cs="Arial"/>
                <w:bCs/>
                <w:color w:val="auto"/>
                <w:lang w:val="es-ES"/>
              </w:rPr>
              <w:t>EA1.</w:t>
            </w:r>
          </w:p>
          <w:p w:rsidR="005443AB" w:rsidRPr="001A60C8" w:rsidRDefault="005443AB"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B3.EA2. </w:t>
            </w:r>
          </w:p>
          <w:p w:rsidR="005443AB" w:rsidRPr="001A60C8" w:rsidRDefault="005443AB"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B3.EA3. </w:t>
            </w:r>
          </w:p>
          <w:p w:rsidR="005443AB" w:rsidRPr="001A60C8" w:rsidRDefault="005443AB" w:rsidP="00BE0BFA">
            <w:pPr>
              <w:pStyle w:val="Textonotapie"/>
              <w:ind w:left="311"/>
              <w:rPr>
                <w:rFonts w:ascii="Century Gothic" w:hAnsi="Century Gothic" w:cs="Arial"/>
                <w:lang w:val="es-ES"/>
              </w:rPr>
            </w:pPr>
          </w:p>
        </w:tc>
        <w:tc>
          <w:tcPr>
            <w:tcW w:w="1951" w:type="dxa"/>
            <w:vMerge w:val="restart"/>
            <w:tcBorders>
              <w:right w:val="inset" w:sz="12" w:space="0" w:color="1F497D"/>
            </w:tcBorders>
          </w:tcPr>
          <w:p w:rsidR="005443AB" w:rsidRPr="00790747" w:rsidRDefault="005443AB" w:rsidP="00BE0BFA">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CL8.</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BE0BFA">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con las rutinas del aula.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usar correctamente fórmulas de saludo y despedida.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distintos tipos de materiales.</w:t>
            </w:r>
          </w:p>
          <w:p w:rsidR="005443AB" w:rsidRPr="001A60C8" w:rsidRDefault="005443AB" w:rsidP="00BE0BFA">
            <w:pPr>
              <w:pStyle w:val="Prrafodelista"/>
              <w:spacing w:after="0" w:line="240" w:lineRule="auto"/>
              <w:rPr>
                <w:rFonts w:ascii="Century Gothic" w:hAnsi="Century Gothic" w:cs="Arial"/>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Saludos y presentaciones.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Descripción de personas y objetos.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0126A" w:rsidRPr="001A60C8" w:rsidRDefault="0050126A"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Here’s a/an (book).</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How many books can you see?(Four books.)</w:t>
            </w:r>
            <w:r w:rsidRPr="00790747">
              <w:rPr>
                <w:rFonts w:ascii="Century Gothic" w:hAnsi="Century Gothic" w:cs="Arial"/>
                <w:sz w:val="20"/>
                <w:szCs w:val="20"/>
                <w:lang w:val="en-US"/>
              </w:rPr>
              <w:t>Xx</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Nice to meet you!</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Pick up/put away (your pencils), please.</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And you.</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material is it?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A (grey) (rubber).</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It’s a/an (white) board.</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My name’s (iPal).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How many pens can you see? </w:t>
            </w:r>
            <w:r w:rsidRPr="001A60C8">
              <w:rPr>
                <w:rFonts w:ascii="Century Gothic" w:hAnsi="Century Gothic" w:cs="Arial"/>
                <w:i/>
                <w:iCs/>
                <w:sz w:val="20"/>
                <w:szCs w:val="20"/>
                <w:lang w:val="es-ES"/>
              </w:rPr>
              <w:t xml:space="preserve">(Four pens.)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It’s a (robot).</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Hello. My name’s (Ravi)</w:t>
            </w:r>
            <w:r w:rsidRPr="00790747">
              <w:rPr>
                <w:rFonts w:ascii="Century Gothic" w:hAnsi="Century Gothic" w:cs="Arial"/>
                <w:sz w:val="20"/>
                <w:szCs w:val="20"/>
                <w:lang w:val="en-US"/>
              </w:rPr>
              <w:t xml:space="preserve">. | </w:t>
            </w:r>
            <w:r w:rsidRPr="00790747">
              <w:rPr>
                <w:rFonts w:ascii="Century Gothic" w:hAnsi="Century Gothic" w:cs="Arial"/>
                <w:i/>
                <w:iCs/>
                <w:sz w:val="20"/>
                <w:szCs w:val="20"/>
                <w:lang w:val="en-US"/>
              </w:rPr>
              <w:t>Nice to meet you</w:t>
            </w:r>
            <w:r w:rsidRPr="00790747">
              <w:rPr>
                <w:rFonts w:ascii="Century Gothic" w:hAnsi="Century Gothic" w:cs="Arial"/>
                <w:sz w:val="20"/>
                <w:szCs w:val="20"/>
                <w:lang w:val="en-US"/>
              </w:rPr>
              <w:t>.</w:t>
            </w:r>
          </w:p>
          <w:p w:rsidR="005443AB" w:rsidRPr="00790747" w:rsidRDefault="005443AB" w:rsidP="00BE0BFA">
            <w:pPr>
              <w:spacing w:after="0" w:line="240" w:lineRule="auto"/>
              <w:rPr>
                <w:rFonts w:ascii="Century Gothic" w:hAnsi="Century Gothic" w:cs="Arial"/>
                <w:b/>
                <w:sz w:val="20"/>
                <w:szCs w:val="20"/>
                <w:lang w:val="en-US"/>
              </w:rPr>
            </w:pPr>
          </w:p>
          <w:p w:rsidR="005443AB" w:rsidRPr="00790747" w:rsidRDefault="005443AB" w:rsidP="00BE0BFA">
            <w:pPr>
              <w:spacing w:after="0" w:line="240" w:lineRule="auto"/>
              <w:rPr>
                <w:rFonts w:ascii="Century Gothic" w:hAnsi="Century Gothic" w:cs="Arial"/>
                <w:b/>
                <w:sz w:val="20"/>
                <w:szCs w:val="20"/>
                <w:lang w:val="en-US"/>
              </w:rPr>
            </w:pPr>
          </w:p>
          <w:p w:rsidR="006024FB" w:rsidRPr="00790747" w:rsidRDefault="006024FB" w:rsidP="00BE0BFA">
            <w:pPr>
              <w:spacing w:after="0" w:line="240" w:lineRule="auto"/>
              <w:rPr>
                <w:rFonts w:ascii="Century Gothic" w:hAnsi="Century Gothic" w:cs="Arial"/>
                <w:b/>
                <w:sz w:val="20"/>
                <w:szCs w:val="20"/>
                <w:lang w:val="en-US"/>
              </w:rPr>
            </w:pPr>
          </w:p>
          <w:p w:rsidR="005443AB" w:rsidRPr="00790747" w:rsidRDefault="005443AB" w:rsidP="00BE0BFA">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5443AB" w:rsidRPr="001A60C8" w:rsidRDefault="005443AB" w:rsidP="00BE0BFA">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(recepción):</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board, door, window, desk, chair,pencil, pencil case, book, rubber, pen, white, black, brown, grey</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picture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Stand up, Sit down, Open/close (your books), Pick up/put away (your pencils), please.</w:t>
            </w:r>
          </w:p>
          <w:p w:rsidR="005443AB" w:rsidRPr="00790747"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Thanks, (iPal). classroom objects, colours, numbers, school | Look!, Hello/ Goodbye.</w:t>
            </w:r>
          </w:p>
          <w:p w:rsidR="005443AB" w:rsidRPr="001A60C8"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wood, plastic, metal, glass</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sz w:val="20"/>
                <w:szCs w:val="20"/>
                <w:lang w:val="es-ES"/>
              </w:rPr>
              <w:t>colores</w:t>
            </w:r>
            <w:r w:rsidRPr="001A60C8">
              <w:rPr>
                <w:rFonts w:ascii="Century Gothic" w:hAnsi="Century Gothic" w:cs="Arial"/>
                <w:i/>
                <w:iCs/>
                <w:sz w:val="20"/>
                <w:szCs w:val="20"/>
                <w:lang w:val="es-ES"/>
              </w:rPr>
              <w:t xml:space="preserve">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 xml:space="preserve">classroom objects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treehouse</w:t>
            </w:r>
          </w:p>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Identificar la grafía de palabras relacionadas con objetos de clase.</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 Identificar la grafía de palabras con la letra </w:t>
            </w:r>
            <w:r w:rsidRPr="001A60C8">
              <w:rPr>
                <w:rFonts w:ascii="Century Gothic" w:hAnsi="Century Gothic" w:cs="Arial"/>
                <w:i/>
                <w:sz w:val="20"/>
                <w:szCs w:val="20"/>
                <w:lang w:val="es-ES"/>
              </w:rPr>
              <w:t>b.</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FFFFFF"/>
          <w:sz w:val="24"/>
          <w:shd w:val="clear" w:color="auto" w:fill="1F497D"/>
          <w:lang w:val="es-ES"/>
        </w:rPr>
      </w:pPr>
    </w:p>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el trazado de la letra </w:t>
            </w:r>
            <w:r w:rsidRPr="001A60C8">
              <w:rPr>
                <w:rFonts w:ascii="Century Gothic" w:hAnsi="Century Gothic" w:cs="Arial"/>
                <w:i/>
                <w:sz w:val="20"/>
                <w:szCs w:val="20"/>
                <w:lang w:val="es-ES"/>
              </w:rPr>
              <w:t>b</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Trazar palabras relacionadas con los objetos del aula.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Trazar palabras relacionadas con materiales.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Trazar el color </w:t>
            </w:r>
            <w:r w:rsidRPr="001A60C8">
              <w:rPr>
                <w:rFonts w:ascii="Century Gothic" w:hAnsi="Century Gothic" w:cs="Arial"/>
                <w:i/>
                <w:sz w:val="20"/>
                <w:szCs w:val="20"/>
                <w:lang w:val="es-ES"/>
              </w:rPr>
              <w:t>red</w:t>
            </w:r>
            <w:r w:rsidRPr="001A60C8">
              <w:rPr>
                <w:rFonts w:ascii="Century Gothic" w:hAnsi="Century Gothic" w:cs="Arial"/>
                <w:sz w:val="20"/>
                <w:szCs w:val="20"/>
                <w:lang w:val="es-ES"/>
              </w:rPr>
              <w:t xml:space="preserve">. </w:t>
            </w:r>
          </w:p>
          <w:p w:rsidR="00144934" w:rsidRPr="001A60C8" w:rsidRDefault="00144934" w:rsidP="002521F8">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BE0BFA">
            <w:pPr>
              <w:pStyle w:val="Textonotapie"/>
              <w:ind w:left="59" w:firstLine="23"/>
              <w:rPr>
                <w:rFonts w:ascii="Century Gothic" w:hAnsi="Century Gothic" w:cs="Arial"/>
                <w:bCs/>
                <w:color w:val="auto"/>
                <w:lang w:val="es-ES"/>
              </w:rPr>
            </w:pPr>
          </w:p>
          <w:p w:rsidR="00144934" w:rsidRPr="001A60C8" w:rsidRDefault="00144934"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B4.CE.4.</w:t>
            </w:r>
            <w:r w:rsidRPr="001A60C8">
              <w:rPr>
                <w:rFonts w:ascii="Century Gothic" w:hAnsi="Century Gothic" w:cs="Arial"/>
                <w:color w:val="auto"/>
                <w:lang w:val="es-ES"/>
              </w:rPr>
              <w:t xml:space="preserve"> </w:t>
            </w:r>
          </w:p>
          <w:p w:rsidR="00144934" w:rsidRPr="001A60C8" w:rsidRDefault="00144934" w:rsidP="00BE0BFA">
            <w:pPr>
              <w:spacing w:after="0" w:line="240" w:lineRule="auto"/>
              <w:rPr>
                <w:rFonts w:ascii="Century Gothic" w:hAnsi="Century Gothic" w:cs="Arial"/>
                <w:sz w:val="20"/>
                <w:szCs w:val="20"/>
                <w:lang w:val="es-ES"/>
              </w:rPr>
            </w:pPr>
          </w:p>
          <w:p w:rsidR="00144934" w:rsidRPr="001A60C8" w:rsidRDefault="00144934"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BE0BFA">
            <w:pPr>
              <w:pStyle w:val="Textonotapie"/>
              <w:ind w:left="59" w:firstLine="23"/>
              <w:rPr>
                <w:rFonts w:ascii="Century Gothic" w:hAnsi="Century Gothic" w:cs="Arial"/>
                <w:bCs/>
                <w:color w:val="auto"/>
                <w:lang w:val="es-ES"/>
              </w:rPr>
            </w:pPr>
          </w:p>
          <w:p w:rsidR="00144934" w:rsidRPr="001A60C8" w:rsidRDefault="00144934"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B4.EA1. </w:t>
            </w:r>
          </w:p>
          <w:p w:rsidR="00144934" w:rsidRPr="001A60C8" w:rsidRDefault="00144934" w:rsidP="00BE0BFA">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1A60C8" w:rsidRDefault="00144934" w:rsidP="00144934">
            <w:pPr>
              <w:tabs>
                <w:tab w:val="left" w:pos="2579"/>
              </w:tabs>
              <w:spacing w:after="0" w:line="240" w:lineRule="auto"/>
              <w:rPr>
                <w:rFonts w:ascii="Century Gothic" w:hAnsi="Century Gothic" w:cs="Calibri"/>
                <w:b/>
                <w:color w:val="000000"/>
                <w:sz w:val="20"/>
                <w:szCs w:val="20"/>
                <w:lang w:val="es-ES"/>
              </w:rPr>
            </w:pP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CL9.</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CMCT6.</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CD1.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con las rutinas del aula.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usar correctamente fórmulas de saludo y despedida.</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distintos tipos de materiales.</w:t>
            </w:r>
          </w:p>
          <w:p w:rsidR="005443AB" w:rsidRPr="001A60C8" w:rsidRDefault="005443AB" w:rsidP="00BE0BFA">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Saludos y presentaciones.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Descripción de personas y objetos.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5443AB" w:rsidRPr="001A60C8" w:rsidRDefault="005443AB" w:rsidP="00BE0BFA">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Here’s a/an (book).</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How many books can you see?(Four books.)</w:t>
            </w:r>
            <w:r w:rsidRPr="00790747">
              <w:rPr>
                <w:rFonts w:ascii="Century Gothic" w:hAnsi="Century Gothic" w:cs="Arial"/>
                <w:sz w:val="20"/>
                <w:szCs w:val="20"/>
                <w:lang w:val="en-US"/>
              </w:rPr>
              <w:t>Xx</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Nice to meet you!</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Pick up/put away (your pencils), please.</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And you.</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material is it?</w:t>
            </w:r>
          </w:p>
          <w:p w:rsidR="005443AB" w:rsidRPr="001A60C8" w:rsidRDefault="005443AB" w:rsidP="00BE0BFA">
            <w:pPr>
              <w:pStyle w:val="Prrafodelista"/>
              <w:spacing w:after="0" w:line="240" w:lineRule="auto"/>
              <w:rPr>
                <w:rFonts w:ascii="Century Gothic" w:hAnsi="Century Gothic" w:cs="Arial"/>
                <w:sz w:val="16"/>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A (grey) (rubber).</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It’s a/an (white) board.</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My name’s (iPal).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How many pens can you see? </w:t>
            </w:r>
            <w:r w:rsidRPr="001A60C8">
              <w:rPr>
                <w:rFonts w:ascii="Century Gothic" w:hAnsi="Century Gothic" w:cs="Arial"/>
                <w:i/>
                <w:iCs/>
                <w:sz w:val="20"/>
                <w:szCs w:val="20"/>
                <w:lang w:val="es-ES"/>
              </w:rPr>
              <w:t xml:space="preserve">(Four pens.)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It’s a (robot).</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Hello. My name’s (Ravi)</w:t>
            </w:r>
            <w:r w:rsidRPr="00790747">
              <w:rPr>
                <w:rFonts w:ascii="Century Gothic" w:hAnsi="Century Gothic" w:cs="Arial"/>
                <w:sz w:val="20"/>
                <w:szCs w:val="20"/>
                <w:lang w:val="en-US"/>
              </w:rPr>
              <w:t xml:space="preserve">. | </w:t>
            </w:r>
            <w:r w:rsidRPr="00790747">
              <w:rPr>
                <w:rFonts w:ascii="Century Gothic" w:hAnsi="Century Gothic" w:cs="Arial"/>
                <w:i/>
                <w:iCs/>
                <w:sz w:val="20"/>
                <w:szCs w:val="20"/>
                <w:lang w:val="en-US"/>
              </w:rPr>
              <w:t>Nice to meet you</w:t>
            </w:r>
            <w:r w:rsidRPr="00790747">
              <w:rPr>
                <w:rFonts w:ascii="Century Gothic" w:hAnsi="Century Gothic" w:cs="Arial"/>
                <w:sz w:val="20"/>
                <w:szCs w:val="20"/>
                <w:lang w:val="en-US"/>
              </w:rPr>
              <w:t>.</w:t>
            </w:r>
          </w:p>
          <w:p w:rsidR="002521F8" w:rsidRPr="00790747" w:rsidRDefault="002521F8" w:rsidP="00BE0BFA">
            <w:pPr>
              <w:pStyle w:val="Prrafodelista"/>
              <w:spacing w:after="0" w:line="240" w:lineRule="auto"/>
              <w:ind w:left="0"/>
              <w:rPr>
                <w:rFonts w:ascii="Century Gothic" w:hAnsi="Century Gothic" w:cs="Arial"/>
                <w:b/>
                <w:sz w:val="20"/>
                <w:szCs w:val="20"/>
                <w:lang w:val="en-US"/>
              </w:rPr>
            </w:pPr>
          </w:p>
          <w:p w:rsidR="005443AB" w:rsidRPr="00790747" w:rsidRDefault="005443AB" w:rsidP="00BE0BFA">
            <w:pPr>
              <w:pStyle w:val="Prrafodelista"/>
              <w:spacing w:after="0" w:line="240" w:lineRule="auto"/>
              <w:ind w:left="0"/>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5443AB" w:rsidRPr="001A60C8" w:rsidRDefault="005443AB" w:rsidP="00BE0BFA">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(producción):</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board, door, window, desk, chair,pencil, pencil case, book, rubber, pen, white, black, brown, grey</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picture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números del 1 al 10</w:t>
            </w:r>
          </w:p>
          <w:p w:rsidR="005443AB" w:rsidRPr="00790747" w:rsidRDefault="005443AB"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Stand up, Sit down, Open/close (your books), Pick up/put away (your pencils), please.</w:t>
            </w:r>
          </w:p>
          <w:p w:rsidR="005443AB" w:rsidRPr="00790747"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Thanks, (iPal). classroom objects, colours, numbers, school | Look!, Hello/ Goodbye.</w:t>
            </w:r>
          </w:p>
          <w:p w:rsidR="005443AB" w:rsidRPr="001A60C8" w:rsidRDefault="005443AB" w:rsidP="00BE0BFA">
            <w:pPr>
              <w:pStyle w:val="Prrafodelista"/>
              <w:numPr>
                <w:ilvl w:val="0"/>
                <w:numId w:val="1"/>
              </w:numPr>
              <w:autoSpaceDE w:val="0"/>
              <w:autoSpaceDN w:val="0"/>
              <w:adjustRightInd w:val="0"/>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wood, plastic, metal, glass</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sz w:val="20"/>
                <w:szCs w:val="20"/>
                <w:lang w:val="es-ES"/>
              </w:rPr>
              <w:t>colores</w:t>
            </w:r>
            <w:r w:rsidRPr="001A60C8">
              <w:rPr>
                <w:rFonts w:ascii="Century Gothic" w:hAnsi="Century Gothic" w:cs="Arial"/>
                <w:i/>
                <w:iCs/>
                <w:sz w:val="20"/>
                <w:szCs w:val="20"/>
                <w:lang w:val="es-ES"/>
              </w:rPr>
              <w:t xml:space="preserve">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 xml:space="preserve">classroom objects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treehouse</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w:t>
            </w:r>
            <w:r w:rsidR="006024FB" w:rsidRPr="001A60C8">
              <w:rPr>
                <w:rFonts w:ascii="Century Gothic" w:hAnsi="Century Gothic" w:cs="Arial"/>
                <w:sz w:val="20"/>
                <w:szCs w:val="20"/>
                <w:lang w:val="es-ES"/>
              </w:rPr>
              <w:t>escritura</w:t>
            </w:r>
            <w:r w:rsidRPr="001A60C8">
              <w:rPr>
                <w:rFonts w:ascii="Century Gothic" w:hAnsi="Century Gothic" w:cs="Arial"/>
                <w:sz w:val="20"/>
                <w:szCs w:val="20"/>
                <w:lang w:val="es-ES"/>
              </w:rPr>
              <w:t xml:space="preserve"> de palabras relacionadas con objetos de clase</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palabras con la letra </w:t>
            </w:r>
            <w:r w:rsidRPr="001A60C8">
              <w:rPr>
                <w:rFonts w:ascii="Century Gothic" w:hAnsi="Century Gothic" w:cs="Arial"/>
                <w:i/>
                <w:sz w:val="20"/>
                <w:szCs w:val="20"/>
                <w:lang w:val="es-ES"/>
              </w:rPr>
              <w:t>b.</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A4D87" w:rsidRPr="001A60C8" w:rsidRDefault="005A4D87" w:rsidP="005443AB">
      <w:pPr>
        <w:ind w:left="-142"/>
        <w:rPr>
          <w:rFonts w:ascii="Century Gothic" w:hAnsi="Century Gothic" w:cs="Arial"/>
          <w:b/>
          <w:color w:val="FFFFFF"/>
          <w:sz w:val="24"/>
          <w:shd w:val="clear" w:color="auto" w:fill="1F497D"/>
          <w:lang w:val="es-ES"/>
        </w:rPr>
      </w:pPr>
    </w:p>
    <w:p w:rsidR="005A4D87" w:rsidRPr="001A60C8" w:rsidRDefault="005A4D87">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5A4D87" w:rsidRPr="001A60C8" w:rsidRDefault="005A4D87" w:rsidP="005A4D87">
      <w:pPr>
        <w:rPr>
          <w:rFonts w:ascii="Century Gothic" w:hAnsi="Century Gothic" w:cs="Arial"/>
          <w:b/>
          <w:color w:val="FFFFFF"/>
          <w:sz w:val="24"/>
          <w:shd w:val="clear" w:color="auto" w:fill="1F497D"/>
          <w:lang w:val="es-ES"/>
        </w:rPr>
        <w:sectPr w:rsidR="005A4D87" w:rsidRPr="001A60C8" w:rsidSect="003E7A8F">
          <w:pgSz w:w="11906" w:h="16838"/>
          <w:pgMar w:top="1417" w:right="1701" w:bottom="1417" w:left="1701" w:header="708" w:footer="708" w:gutter="0"/>
          <w:cols w:space="708"/>
          <w:docGrid w:linePitch="360"/>
        </w:sectPr>
      </w:pP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1: Presentation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vocabulario relacionado con los objetos del aula</w:t>
            </w:r>
            <w:r w:rsidR="00976FFA"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Flashcards: 6–16,  Flashcards: 17–26 </w:t>
            </w:r>
          </w:p>
          <w:p w:rsidR="005A4D87" w:rsidRPr="001A60C8" w:rsidRDefault="005A4D87" w:rsidP="000A52BA">
            <w:pPr>
              <w:pStyle w:val="Prrafodelista"/>
              <w:numPr>
                <w:ilvl w:val="0"/>
                <w:numId w:val="8"/>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Opcional:  Word cards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r w:rsidRPr="001A60C8">
              <w:rPr>
                <w:rFonts w:ascii="Century Gothic" w:hAnsi="Century Gothic" w:cs="Arial"/>
                <w:b/>
                <w:color w:val="1F497D"/>
                <w:sz w:val="20"/>
                <w:szCs w:val="18"/>
                <w:vertAlign w:val="superscript"/>
                <w:lang w:val="es-ES"/>
              </w:rPr>
              <w:footnoteReference w:id="9"/>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r w:rsidRPr="001A60C8">
              <w:rPr>
                <w:rFonts w:ascii="Century Gothic" w:hAnsi="Century Gothic" w:cs="Arial"/>
                <w:b/>
                <w:color w:val="1F497D"/>
                <w:spacing w:val="-6"/>
                <w:sz w:val="20"/>
                <w:szCs w:val="18"/>
                <w:vertAlign w:val="superscript"/>
                <w:lang w:val="es-ES"/>
              </w:rPr>
              <w:footnoteReference w:id="10"/>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r w:rsidRPr="001A60C8">
              <w:rPr>
                <w:rFonts w:ascii="Century Gothic" w:hAnsi="Century Gothic" w:cs="Arial"/>
                <w:b/>
                <w:color w:val="1F497D"/>
                <w:sz w:val="20"/>
                <w:szCs w:val="18"/>
                <w:vertAlign w:val="superscript"/>
                <w:lang w:val="es-ES"/>
              </w:rPr>
              <w:footnoteReference w:id="11"/>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p>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00A02AD2" w:rsidRPr="001A60C8">
              <w:rPr>
                <w:rFonts w:ascii="Century Gothic" w:hAnsi="Century Gothic" w:cs="Arial"/>
                <w:i/>
                <w:sz w:val="18"/>
                <w:szCs w:val="18"/>
                <w:lang w:val="es-ES"/>
              </w:rPr>
              <w:t xml:space="preserve"> </w:t>
            </w:r>
            <w:r w:rsidRPr="001A60C8">
              <w:rPr>
                <w:rFonts w:ascii="Century Gothic" w:hAnsi="Century Gothic" w:cs="Arial"/>
                <w:sz w:val="18"/>
                <w:szCs w:val="18"/>
                <w:lang w:val="es-ES"/>
              </w:rPr>
              <w:t xml:space="preserve">Juego con </w:t>
            </w:r>
            <w:r w:rsidRPr="001A60C8">
              <w:rPr>
                <w:rFonts w:ascii="Century Gothic" w:hAnsi="Century Gothic" w:cs="Arial"/>
                <w:i/>
                <w:sz w:val="18"/>
                <w:szCs w:val="18"/>
                <w:lang w:val="es-ES"/>
              </w:rPr>
              <w:t>flashcards.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1A60C8" w:rsidRDefault="005A4D87" w:rsidP="00F17EB7">
            <w:pPr>
              <w:spacing w:after="0" w:line="240" w:lineRule="auto"/>
              <w:rPr>
                <w:rFonts w:ascii="Century Gothic" w:hAnsi="Century Gothic" w:cs="Arial"/>
                <w:b/>
                <w:sz w:val="18"/>
                <w:szCs w:val="18"/>
                <w:lang w:val="es-ES"/>
              </w:rPr>
            </w:pPr>
          </w:p>
          <w:p w:rsidR="005A4D87" w:rsidRPr="001A60C8" w:rsidRDefault="005A4D87" w:rsidP="00F17EB7">
            <w:pPr>
              <w:spacing w:after="0" w:line="240" w:lineRule="auto"/>
              <w:rPr>
                <w:rFonts w:ascii="Century Gothic" w:hAnsi="Century Gothic" w:cs="Arial"/>
                <w:b/>
                <w:sz w:val="18"/>
                <w:szCs w:val="18"/>
                <w:lang w:val="es-E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26"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Presentar el vocabulario de la lección.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0E4663"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16,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0E4663">
              <w:rPr>
                <w:rFonts w:ascii="Century Gothic" w:hAnsi="Century Gothic" w:cs="Arial"/>
                <w:sz w:val="18"/>
                <w:szCs w:val="18"/>
                <w:lang w:val="en-US"/>
              </w:rPr>
              <w:t>(CD1.22)</w:t>
            </w:r>
          </w:p>
        </w:tc>
        <w:tc>
          <w:tcPr>
            <w:tcW w:w="1275" w:type="dxa"/>
          </w:tcPr>
          <w:p w:rsidR="005A4D87" w:rsidRPr="000E4663"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16,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CD1.23)</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16,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CD1.24)</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16, </w:t>
            </w:r>
            <w:r w:rsidRPr="00790747">
              <w:rPr>
                <w:rFonts w:ascii="Century Gothic" w:hAnsi="Century Gothic" w:cs="Arial"/>
                <w:i/>
                <w:sz w:val="18"/>
                <w:szCs w:val="18"/>
                <w:lang w:val="en-US"/>
              </w:rPr>
              <w:t>Find Leo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12, Act. 1. </w:t>
            </w:r>
            <w:r w:rsidRPr="00790747">
              <w:rPr>
                <w:rFonts w:ascii="Century Gothic" w:hAnsi="Century Gothic" w:cs="Arial"/>
                <w:bCs/>
                <w:i/>
                <w:iCs/>
                <w:sz w:val="18"/>
                <w:szCs w:val="18"/>
                <w:lang w:val="en-US"/>
              </w:rPr>
              <w:t xml:space="preserve">Listen and tick.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CD1.25)</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 xml:space="preserve">CO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12, Act. 2. </w:t>
            </w:r>
            <w:r w:rsidRPr="00790747">
              <w:rPr>
                <w:rFonts w:ascii="Century Gothic" w:hAnsi="Century Gothic" w:cs="Arial"/>
                <w:bCs/>
                <w:i/>
                <w:iCs/>
                <w:sz w:val="18"/>
                <w:szCs w:val="18"/>
                <w:lang w:val="en-US"/>
              </w:rPr>
              <w:t>Look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EE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Juego </w:t>
            </w:r>
            <w:r w:rsidRPr="00790747">
              <w:rPr>
                <w:rFonts w:ascii="Century Gothic" w:hAnsi="Century Gothic" w:cs="Arial"/>
                <w:i/>
                <w:sz w:val="18"/>
                <w:szCs w:val="18"/>
                <w:lang w:val="en-US"/>
              </w:rPr>
              <w:t>True or False?</w:t>
            </w:r>
            <w:r w:rsidRPr="00790747">
              <w:rPr>
                <w:rFonts w:ascii="Century Gothic" w:hAnsi="Century Gothic" w:cs="Arial"/>
                <w:sz w:val="18"/>
                <w:szCs w:val="18"/>
                <w:lang w:val="en-US"/>
              </w:rPr>
              <w:t xml:space="preserve">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2: Practice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0A52BA">
            <w:pPr>
              <w:pStyle w:val="Prrafodelista"/>
              <w:numPr>
                <w:ilvl w:val="0"/>
                <w:numId w:val="1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y practicar vocabulario relacionado con objetos y mobiliario del aula</w:t>
            </w:r>
            <w:r w:rsidR="00976FFA" w:rsidRPr="001A60C8">
              <w:rPr>
                <w:rFonts w:ascii="Century Gothic" w:hAnsi="Century Gothic" w:cs="Arial"/>
                <w:sz w:val="18"/>
                <w:szCs w:val="18"/>
                <w:lang w:val="es-ES"/>
              </w:rPr>
              <w:t>.</w:t>
            </w:r>
          </w:p>
          <w:p w:rsidR="005A4D87" w:rsidRPr="001A60C8" w:rsidRDefault="005A4D87" w:rsidP="000A52BA">
            <w:pPr>
              <w:pStyle w:val="Prrafodelista"/>
              <w:numPr>
                <w:ilvl w:val="0"/>
                <w:numId w:val="1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Decir un </w:t>
            </w:r>
            <w:r w:rsidRPr="001A60C8">
              <w:rPr>
                <w:rFonts w:ascii="Century Gothic" w:hAnsi="Century Gothic" w:cs="Arial"/>
                <w:i/>
                <w:sz w:val="18"/>
                <w:szCs w:val="18"/>
                <w:lang w:val="es-ES"/>
              </w:rPr>
              <w:t>chant</w:t>
            </w:r>
            <w:r w:rsidR="00976FFA" w:rsidRPr="001A60C8">
              <w:rPr>
                <w:rFonts w:ascii="Century Gothic" w:hAnsi="Century Gothic" w:cs="Arial"/>
                <w:i/>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0A52BA">
            <w:pPr>
              <w:pStyle w:val="Prrafodelista"/>
              <w:numPr>
                <w:ilvl w:val="0"/>
                <w:numId w:val="11"/>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CD1,  Flashcards: 17–26</w:t>
            </w:r>
          </w:p>
          <w:p w:rsidR="005A4D87" w:rsidRPr="001A60C8" w:rsidRDefault="005A4D87" w:rsidP="000A52BA">
            <w:pPr>
              <w:pStyle w:val="Prrafodelista"/>
              <w:numPr>
                <w:ilvl w:val="0"/>
                <w:numId w:val="11"/>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Opcional:  Word cards; papel y material para dibujar</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00A02AD2" w:rsidRPr="00790747">
              <w:rPr>
                <w:rFonts w:ascii="Century Gothic" w:hAnsi="Century Gothic" w:cs="Arial"/>
                <w:i/>
                <w:sz w:val="18"/>
                <w:szCs w:val="18"/>
                <w:lang w:val="en-US"/>
              </w:rPr>
              <w:t xml:space="preserve"> </w:t>
            </w:r>
            <w:r w:rsidRPr="00790747">
              <w:rPr>
                <w:rFonts w:ascii="Century Gothic" w:hAnsi="Century Gothic" w:cs="Arial"/>
                <w:sz w:val="18"/>
                <w:szCs w:val="18"/>
                <w:lang w:val="en-US"/>
              </w:rPr>
              <w:t xml:space="preserve">Juego con </w:t>
            </w:r>
            <w:r w:rsidRPr="00790747">
              <w:rPr>
                <w:rFonts w:ascii="Century Gothic" w:hAnsi="Century Gothic" w:cs="Arial"/>
                <w:i/>
                <w:sz w:val="18"/>
                <w:szCs w:val="18"/>
                <w:lang w:val="en-US"/>
              </w:rPr>
              <w:t xml:space="preserve">flashcards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word</w:t>
            </w:r>
            <w:r w:rsidR="00A02AD2" w:rsidRPr="00790747">
              <w:rPr>
                <w:rFonts w:ascii="Century Gothic" w:hAnsi="Century Gothic" w:cs="Arial"/>
                <w:i/>
                <w:sz w:val="18"/>
                <w:szCs w:val="18"/>
                <w:lang w:val="en-US"/>
              </w:rPr>
              <w:t xml:space="preserve"> </w:t>
            </w:r>
            <w:r w:rsidRPr="00790747">
              <w:rPr>
                <w:rFonts w:ascii="Century Gothic" w:hAnsi="Century Gothic" w:cs="Arial"/>
                <w:i/>
                <w:sz w:val="18"/>
                <w:szCs w:val="18"/>
                <w:lang w:val="en-US"/>
              </w:rPr>
              <w:t>cards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27"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17,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(CD1.26)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17, Act. 5. </w:t>
            </w:r>
            <w:r w:rsidRPr="00790747">
              <w:rPr>
                <w:rFonts w:ascii="Century Gothic" w:hAnsi="Century Gothic" w:cs="Arial"/>
                <w:bCs/>
                <w:i/>
                <w:iCs/>
                <w:sz w:val="18"/>
                <w:szCs w:val="18"/>
                <w:lang w:val="en-US"/>
              </w:rPr>
              <w:t>Look and find five differences.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13, CD1.27, Act. 3. </w:t>
            </w:r>
            <w:r w:rsidRPr="001A60C8">
              <w:rPr>
                <w:rFonts w:ascii="Century Gothic" w:hAnsi="Century Gothic" w:cs="Arial"/>
                <w:bCs/>
                <w:i/>
                <w:iCs/>
                <w:sz w:val="18"/>
                <w:szCs w:val="18"/>
                <w:lang w:val="es-ES"/>
              </w:rPr>
              <w:t>Listen and stick.</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Cs/>
                <w:i/>
                <w:iCs/>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13, CD1.27, Act. 4. </w:t>
            </w:r>
            <w:r w:rsidRPr="00790747">
              <w:rPr>
                <w:rFonts w:ascii="Century Gothic" w:hAnsi="Century Gothic" w:cs="Arial"/>
                <w:bCs/>
                <w:i/>
                <w:iCs/>
                <w:sz w:val="18"/>
                <w:szCs w:val="18"/>
                <w:lang w:val="en-US"/>
              </w:rPr>
              <w:t>What’s next? Draw a line.</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85,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Juego </w:t>
            </w:r>
            <w:r w:rsidRPr="00790747">
              <w:rPr>
                <w:rFonts w:ascii="Century Gothic" w:hAnsi="Century Gothic" w:cs="Arial"/>
                <w:i/>
                <w:iCs/>
                <w:sz w:val="18"/>
                <w:szCs w:val="18"/>
                <w:lang w:val="en-US"/>
              </w:rPr>
              <w:t>Find something (red).</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3: Presentation and practice of grammar</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0A52BA">
            <w:pPr>
              <w:pStyle w:val="Prrafodelista"/>
              <w:numPr>
                <w:ilvl w:val="0"/>
                <w:numId w:val="14"/>
              </w:numPr>
              <w:spacing w:after="0" w:line="240" w:lineRule="auto"/>
              <w:rPr>
                <w:rFonts w:ascii="Century Gothic" w:hAnsi="Century Gothic" w:cs="Arial"/>
                <w:i/>
                <w:sz w:val="18"/>
                <w:szCs w:val="18"/>
                <w:lang w:val="es-ES"/>
              </w:rPr>
            </w:pPr>
            <w:r w:rsidRPr="001A60C8">
              <w:rPr>
                <w:rFonts w:ascii="Century Gothic" w:hAnsi="Century Gothic" w:cs="Arial"/>
                <w:sz w:val="18"/>
                <w:szCs w:val="18"/>
                <w:lang w:val="es-ES"/>
              </w:rPr>
              <w:t xml:space="preserve">Formular y responder preguntas utilizando </w:t>
            </w:r>
            <w:r w:rsidRPr="001A60C8">
              <w:rPr>
                <w:rFonts w:ascii="Century Gothic" w:hAnsi="Century Gothic" w:cs="Arial"/>
                <w:i/>
                <w:sz w:val="18"/>
                <w:szCs w:val="18"/>
                <w:lang w:val="es-ES"/>
              </w:rPr>
              <w:t>How many.</w:t>
            </w:r>
          </w:p>
          <w:p w:rsidR="005A4D87" w:rsidRPr="001A60C8" w:rsidRDefault="005A4D87" w:rsidP="000A52BA">
            <w:pPr>
              <w:pStyle w:val="Prrafodelista"/>
              <w:numPr>
                <w:ilvl w:val="0"/>
                <w:numId w:val="14"/>
              </w:numPr>
              <w:spacing w:after="0" w:line="240" w:lineRule="auto"/>
              <w:rPr>
                <w:rFonts w:ascii="Century Gothic" w:hAnsi="Century Gothic" w:cs="Arial"/>
                <w:i/>
                <w:sz w:val="18"/>
                <w:szCs w:val="18"/>
                <w:lang w:val="es-ES"/>
              </w:rPr>
            </w:pPr>
            <w:r w:rsidRPr="001A60C8">
              <w:rPr>
                <w:rFonts w:ascii="Century Gothic" w:hAnsi="Century Gothic" w:cs="Arial"/>
                <w:sz w:val="18"/>
                <w:szCs w:val="18"/>
                <w:lang w:val="es-ES"/>
              </w:rPr>
              <w:t>Cantar una canción.</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0A52BA">
            <w:pPr>
              <w:pStyle w:val="Prrafodelista"/>
              <w:numPr>
                <w:ilvl w:val="0"/>
                <w:numId w:val="13"/>
              </w:numPr>
              <w:autoSpaceDE w:val="0"/>
              <w:autoSpaceDN w:val="0"/>
              <w:adjustRightInd w:val="0"/>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CD1</w:t>
            </w:r>
          </w:p>
          <w:p w:rsidR="005A4D87" w:rsidRPr="001A60C8" w:rsidRDefault="005A4D87" w:rsidP="000A52BA">
            <w:pPr>
              <w:pStyle w:val="Prrafodelista"/>
              <w:numPr>
                <w:ilvl w:val="0"/>
                <w:numId w:val="13"/>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Opcional: tarjetas de números hechas a mano</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A02AD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Juego</w:t>
            </w:r>
            <w:r w:rsidR="005A4D87" w:rsidRPr="001A60C8">
              <w:rPr>
                <w:rFonts w:ascii="Century Gothic" w:hAnsi="Century Gothic" w:cs="Arial"/>
                <w:sz w:val="18"/>
                <w:szCs w:val="18"/>
                <w:lang w:val="es-ES"/>
              </w:rPr>
              <w:t xml:space="preserve"> con  tarjetas de números para </w:t>
            </w:r>
            <w:r w:rsidRPr="001A60C8">
              <w:rPr>
                <w:rFonts w:ascii="Century Gothic" w:hAnsi="Century Gothic" w:cs="Arial"/>
                <w:sz w:val="18"/>
                <w:szCs w:val="18"/>
                <w:lang w:val="es-ES"/>
              </w:rPr>
              <w:t>revisar</w:t>
            </w:r>
            <w:r w:rsidR="005A4D87" w:rsidRPr="001A60C8">
              <w:rPr>
                <w:rFonts w:ascii="Century Gothic" w:hAnsi="Century Gothic" w:cs="Arial"/>
                <w:sz w:val="18"/>
                <w:szCs w:val="18"/>
                <w:lang w:val="es-ES"/>
              </w:rPr>
              <w:t xml:space="preserve"> los números del 1 al 10.</w:t>
            </w:r>
          </w:p>
        </w:tc>
        <w:tc>
          <w:tcPr>
            <w:tcW w:w="1275" w:type="dxa"/>
          </w:tcPr>
          <w:p w:rsidR="005A4D87" w:rsidRPr="001A60C8" w:rsidRDefault="005A4D87" w:rsidP="00F17EB7">
            <w:pPr>
              <w:spacing w:after="0" w:line="240" w:lineRule="auto"/>
              <w:jc w:val="center"/>
              <w:rPr>
                <w:rFonts w:ascii="Century Gothic" w:hAnsi="Century Gothic" w:cs="Arial"/>
                <w:b/>
                <w:color w:val="1F497D"/>
                <w:sz w:val="24"/>
                <w:lang w:val="es-ES"/>
              </w:rPr>
            </w:pPr>
          </w:p>
          <w:p w:rsidR="005A4D87" w:rsidRPr="001A60C8" w:rsidRDefault="005A4D87"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CMCT</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28"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Presentar el lenguaje y el vocabulario de la lección.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18, CD1.28, Act. 6. </w:t>
            </w:r>
            <w:r w:rsidRPr="001A60C8">
              <w:rPr>
                <w:rFonts w:ascii="Century Gothic" w:hAnsi="Century Gothic" w:cs="Arial"/>
                <w:bCs/>
                <w:i/>
                <w:iCs/>
                <w:sz w:val="18"/>
                <w:szCs w:val="18"/>
                <w:lang w:val="es-ES"/>
              </w:rPr>
              <w:t>Sing the song.</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CEC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18, CD1.29, Act. 7. </w:t>
            </w:r>
            <w:r w:rsidRPr="00790747">
              <w:rPr>
                <w:rFonts w:ascii="Century Gothic" w:hAnsi="Century Gothic" w:cs="Arial"/>
                <w:bCs/>
                <w:i/>
                <w:iCs/>
                <w:sz w:val="18"/>
                <w:szCs w:val="18"/>
                <w:lang w:val="en-US"/>
              </w:rPr>
              <w:t>Listen and answer the questions.</w:t>
            </w:r>
          </w:p>
        </w:tc>
        <w:tc>
          <w:tcPr>
            <w:tcW w:w="1275" w:type="dxa"/>
          </w:tcPr>
          <w:p w:rsidR="005A4D87" w:rsidRPr="00790747"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CMCT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14, Act. 5. </w:t>
            </w:r>
            <w:r w:rsidRPr="00790747">
              <w:rPr>
                <w:rFonts w:ascii="Century Gothic" w:hAnsi="Century Gothic" w:cs="Arial"/>
                <w:bCs/>
                <w:i/>
                <w:iCs/>
                <w:sz w:val="18"/>
                <w:szCs w:val="18"/>
                <w:lang w:val="en-US"/>
              </w:rPr>
              <w:t xml:space="preserve">Look and count. </w:t>
            </w:r>
            <w:r w:rsidRPr="00CE6FF6">
              <w:rPr>
                <w:rFonts w:ascii="Century Gothic" w:hAnsi="Century Gothic" w:cs="Arial"/>
                <w:bCs/>
                <w:i/>
                <w:iCs/>
                <w:sz w:val="18"/>
                <w:szCs w:val="18"/>
                <w:lang w:val="en-US"/>
              </w:rPr>
              <w:t>Write the number.</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 CMCT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14, Act. 6. </w:t>
            </w:r>
            <w:r w:rsidRPr="00790747">
              <w:rPr>
                <w:rFonts w:ascii="Century Gothic" w:hAnsi="Century Gothic" w:cs="Arial"/>
                <w:bCs/>
                <w:i/>
                <w:iCs/>
                <w:sz w:val="18"/>
                <w:szCs w:val="18"/>
                <w:lang w:val="en-US"/>
              </w:rPr>
              <w:t>Ask and answer about your classroom.</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Juego </w:t>
            </w:r>
            <w:r w:rsidRPr="00790747">
              <w:rPr>
                <w:rFonts w:ascii="Century Gothic" w:hAnsi="Century Gothic" w:cs="Arial"/>
                <w:i/>
                <w:iCs/>
                <w:sz w:val="18"/>
                <w:szCs w:val="18"/>
                <w:lang w:val="en-US"/>
              </w:rPr>
              <w:t>How may…?</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CMCT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0A52BA">
            <w:pPr>
              <w:pStyle w:val="Prrafodelista"/>
              <w:numPr>
                <w:ilvl w:val="0"/>
                <w:numId w:val="1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instrucciones del aula.</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0A52BA">
            <w:pPr>
              <w:pStyle w:val="Prrafodelista"/>
              <w:numPr>
                <w:ilvl w:val="0"/>
                <w:numId w:val="8"/>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CD 1</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A02AD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Cantar</w:t>
            </w:r>
            <w:r w:rsidR="005A4D87" w:rsidRPr="001A60C8">
              <w:rPr>
                <w:rFonts w:ascii="Century Gothic" w:hAnsi="Century Gothic" w:cs="Arial"/>
                <w:sz w:val="18"/>
                <w:szCs w:val="18"/>
                <w:lang w:val="es-ES"/>
              </w:rPr>
              <w:t xml:space="preserve"> la canción de la anterior lección.</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CEC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29"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Presentar instrucciones de aula.</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19, CD1.3, Act. 8.</w:t>
            </w:r>
            <w:r w:rsidRPr="00790747">
              <w:rPr>
                <w:rFonts w:ascii="HeinemannSpecial-BoldItalic" w:hAnsi="HeinemannSpecial-BoldItalic" w:cs="HeinemannSpecial-BoldItalic"/>
                <w:b/>
                <w:bCs/>
                <w:i/>
                <w:iCs/>
                <w:sz w:val="20"/>
                <w:szCs w:val="20"/>
                <w:lang w:val="en-US"/>
              </w:rPr>
              <w:t xml:space="preserve"> </w:t>
            </w:r>
            <w:r w:rsidRPr="001A60C8">
              <w:rPr>
                <w:rFonts w:ascii="Century Gothic" w:hAnsi="Century Gothic" w:cs="Arial"/>
                <w:bCs/>
                <w:i/>
                <w:iCs/>
                <w:sz w:val="18"/>
                <w:szCs w:val="18"/>
                <w:lang w:val="es-ES"/>
              </w:rPr>
              <w:t>Listen, point and say.</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19, CD1.31,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do the action.</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19, Act. 10.</w:t>
            </w:r>
            <w:r w:rsidRPr="00790747">
              <w:rPr>
                <w:rFonts w:ascii="HeinemannSpecial-BoldItalic" w:hAnsi="HeinemannSpecial-BoldItalic" w:cs="HeinemannSpecial-BoldItalic"/>
                <w:bCs/>
                <w:i/>
                <w:iCs/>
                <w:sz w:val="20"/>
                <w:szCs w:val="20"/>
                <w:lang w:val="en-US"/>
              </w:rPr>
              <w:t xml:space="preserve"> </w:t>
            </w:r>
            <w:r w:rsidRPr="00790747">
              <w:rPr>
                <w:rFonts w:ascii="Century Gothic" w:hAnsi="Century Gothic" w:cs="Arial"/>
                <w:bCs/>
                <w:i/>
                <w:iCs/>
                <w:sz w:val="18"/>
                <w:szCs w:val="18"/>
                <w:lang w:val="en-US"/>
              </w:rPr>
              <w:t>Play the game.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15, CD1.32 Act. 7. </w:t>
            </w:r>
            <w:r w:rsidRPr="00790747">
              <w:rPr>
                <w:rFonts w:ascii="Century Gothic" w:hAnsi="Century Gothic" w:cs="Arial"/>
                <w:bCs/>
                <w:i/>
                <w:iCs/>
                <w:sz w:val="18"/>
                <w:szCs w:val="18"/>
                <w:lang w:val="en-US"/>
              </w:rPr>
              <w:t>Listen and tick ✓ or cross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15, Act. 8. </w:t>
            </w:r>
            <w:r w:rsidRPr="00790747">
              <w:rPr>
                <w:rFonts w:ascii="Century Gothic" w:hAnsi="Century Gothic" w:cs="Arial"/>
                <w:bCs/>
                <w:i/>
                <w:iCs/>
                <w:sz w:val="18"/>
                <w:szCs w:val="18"/>
                <w:lang w:val="en-US"/>
              </w:rPr>
              <w:t>Circle the different one.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Repasar las instrucciones de aula mediante un juego de acción</w:t>
            </w:r>
            <w:r w:rsidRPr="001A60C8">
              <w:rPr>
                <w:rFonts w:ascii="Century Gothic" w:hAnsi="Century Gothic" w:cs="Arial"/>
                <w:i/>
                <w:sz w:val="18"/>
                <w:szCs w:val="18"/>
                <w:lang w:val="es-ES"/>
              </w:rPr>
              <w:t>.</w:t>
            </w:r>
          </w:p>
          <w:p w:rsidR="005A4D87" w:rsidRPr="001A60C8" w:rsidRDefault="005A4D87" w:rsidP="00F17EB7">
            <w:pPr>
              <w:spacing w:after="0" w:line="240" w:lineRule="auto"/>
              <w:rPr>
                <w:rFonts w:ascii="Century Gothic" w:hAnsi="Century Gothic" w:cs="Arial"/>
                <w:i/>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Consolidar el lenguaje aprendido mediante el cuento.</w:t>
            </w:r>
          </w:p>
          <w:p w:rsidR="005A4D87" w:rsidRPr="001A60C8" w:rsidRDefault="005A4D87" w:rsidP="005A4D87">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a valorar el hecho de hacer amigos.</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0A52BA">
            <w:pPr>
              <w:pStyle w:val="Prrafodelista"/>
              <w:numPr>
                <w:ilvl w:val="0"/>
                <w:numId w:val="8"/>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CD 1</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color w:val="1F497D"/>
                <w:sz w:val="24"/>
                <w:lang w:val="es-ES"/>
              </w:rPr>
            </w:pPr>
            <w:r w:rsidRPr="001A60C8">
              <w:rPr>
                <w:rFonts w:ascii="Century Gothic" w:hAnsi="Century Gothic" w:cs="Arial"/>
                <w:sz w:val="18"/>
                <w:szCs w:val="18"/>
                <w:lang w:val="es-ES"/>
              </w:rPr>
              <w:t>Warmer. Repasar las instrucciones de aula mediante diferentes acciones y un juego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30"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Introduction</w:t>
            </w:r>
            <w:r w:rsidR="00A02AD2" w:rsidRPr="001A60C8">
              <w:rPr>
                <w:rFonts w:ascii="Century Gothic" w:hAnsi="Century Gothic" w:cs="Arial"/>
                <w:sz w:val="18"/>
                <w:szCs w:val="18"/>
                <w:lang w:val="es-ES"/>
              </w:rPr>
              <w:t xml:space="preserve">. </w:t>
            </w:r>
            <w:r w:rsidRPr="001A60C8">
              <w:rPr>
                <w:rFonts w:ascii="Century Gothic" w:hAnsi="Century Gothic" w:cs="Arial"/>
                <w:sz w:val="18"/>
                <w:szCs w:val="18"/>
                <w:lang w:val="es-ES"/>
              </w:rPr>
              <w:t>Formular preguntas sobre el cuento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20, CD1.33, Act. 11.</w:t>
            </w:r>
            <w:r w:rsidRPr="00790747">
              <w:rPr>
                <w:rFonts w:ascii="HeinemannSpecial-BoldItalic" w:hAnsi="HeinemannSpecial-BoldItalic" w:cs="HeinemannSpecial-BoldItalic"/>
                <w:b/>
                <w:bCs/>
                <w:iCs/>
                <w:sz w:val="20"/>
                <w:szCs w:val="20"/>
                <w:lang w:val="en-US"/>
              </w:rPr>
              <w:t xml:space="preserve"> </w:t>
            </w:r>
            <w:r w:rsidRPr="001A60C8">
              <w:rPr>
                <w:rFonts w:ascii="Century Gothic" w:hAnsi="Century Gothic" w:cs="Arial"/>
                <w:bCs/>
                <w:iCs/>
                <w:sz w:val="18"/>
                <w:szCs w:val="18"/>
                <w:lang w:val="es-ES"/>
              </w:rPr>
              <w:t xml:space="preserve">Listen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bCs/>
                <w:i/>
                <w:sz w:val="18"/>
                <w:szCs w:val="18"/>
                <w:lang w:val="es-ES"/>
              </w:rPr>
              <w:t>Value:</w:t>
            </w:r>
            <w:r w:rsidRPr="001A60C8">
              <w:rPr>
                <w:rFonts w:ascii="Century Gothic" w:hAnsi="Century Gothic" w:cs="Arial"/>
                <w:bCs/>
                <w:sz w:val="18"/>
                <w:szCs w:val="18"/>
                <w:lang w:val="es-ES"/>
              </w:rPr>
              <w:t xml:space="preserve"> </w:t>
            </w:r>
            <w:r w:rsidRPr="001A60C8">
              <w:rPr>
                <w:rFonts w:ascii="Century Gothic" w:hAnsi="Century Gothic" w:cs="Arial"/>
                <w:bCs/>
                <w:i/>
                <w:iCs/>
                <w:sz w:val="18"/>
                <w:szCs w:val="18"/>
                <w:lang w:val="es-ES"/>
              </w:rPr>
              <w:t>Make friends.</w:t>
            </w:r>
            <w:r w:rsidRPr="001A60C8">
              <w:rPr>
                <w:rFonts w:ascii="Century Gothic" w:hAnsi="Century Gothic" w:cs="Arial"/>
                <w:bCs/>
                <w:iCs/>
                <w:sz w:val="18"/>
                <w:szCs w:val="18"/>
                <w:lang w:val="es-ES"/>
              </w:rPr>
              <w:t xml:space="preserve"> Reflexionar </w:t>
            </w:r>
            <w:r w:rsidR="00A02AD2" w:rsidRPr="001A60C8">
              <w:rPr>
                <w:rFonts w:ascii="Century Gothic" w:hAnsi="Century Gothic" w:cs="Arial"/>
                <w:bCs/>
                <w:iCs/>
                <w:sz w:val="18"/>
                <w:szCs w:val="18"/>
                <w:lang w:val="es-ES"/>
              </w:rPr>
              <w:t>sobre</w:t>
            </w:r>
            <w:r w:rsidRPr="001A60C8">
              <w:rPr>
                <w:rFonts w:ascii="Century Gothic" w:hAnsi="Century Gothic" w:cs="Arial"/>
                <w:bCs/>
                <w:iCs/>
                <w:sz w:val="18"/>
                <w:szCs w:val="18"/>
                <w:lang w:val="es-ES"/>
              </w:rPr>
              <w:t xml:space="preserve"> el valor de hacer amigos.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16, CD1.34 Act. 9. </w:t>
            </w:r>
            <w:r w:rsidRPr="001A60C8">
              <w:rPr>
                <w:rFonts w:ascii="Century Gothic" w:hAnsi="Century Gothic" w:cs="Arial"/>
                <w:bCs/>
                <w:iCs/>
                <w:sz w:val="18"/>
                <w:szCs w:val="18"/>
                <w:lang w:val="es-ES"/>
              </w:rPr>
              <w:t>Listen, look and match.</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 xml:space="preserve">Ending the lesson. </w:t>
            </w:r>
            <w:r w:rsidRPr="00790747">
              <w:rPr>
                <w:rFonts w:ascii="HeinemannSpecial-Roman" w:hAnsi="HeinemannSpecial-Roman" w:cs="HeinemannSpecial-Roman"/>
                <w:sz w:val="19"/>
                <w:szCs w:val="19"/>
                <w:lang w:val="en-US"/>
              </w:rPr>
              <w:t>J</w:t>
            </w:r>
            <w:r w:rsidR="00A02AD2" w:rsidRPr="00790747">
              <w:rPr>
                <w:rFonts w:ascii="Century Gothic" w:hAnsi="Century Gothic" w:cs="Arial"/>
                <w:sz w:val="18"/>
                <w:szCs w:val="18"/>
                <w:lang w:val="en-US"/>
              </w:rPr>
              <w:t>ugar al juego I can see</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p w:rsidR="005A4D87" w:rsidRPr="001A60C8"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6: Talk time and Animal Sounds</w:t>
            </w:r>
          </w:p>
        </w:tc>
      </w:tr>
      <w:tr w:rsidR="005A4D87" w:rsidRPr="001A60C8" w:rsidTr="00F17EB7">
        <w:tc>
          <w:tcPr>
            <w:tcW w:w="14459" w:type="dxa"/>
            <w:gridSpan w:val="7"/>
            <w:shd w:val="clear" w:color="auto" w:fill="auto"/>
          </w:tcPr>
          <w:p w:rsidR="00CF395F" w:rsidRPr="00CF395F" w:rsidRDefault="00CF395F" w:rsidP="00CF395F">
            <w:pPr>
              <w:spacing w:after="0" w:line="240" w:lineRule="auto"/>
              <w:rPr>
                <w:rFonts w:ascii="Century Gothic" w:hAnsi="Century Gothic" w:cs="Arial"/>
                <w:sz w:val="18"/>
                <w:szCs w:val="18"/>
                <w:lang w:val="es-ES"/>
              </w:rPr>
            </w:pPr>
            <w:r w:rsidRPr="001A60C8">
              <w:rPr>
                <w:rFonts w:ascii="Century Gothic" w:hAnsi="Century Gothic" w:cs="Arial"/>
                <w:b/>
                <w:color w:val="1F497D"/>
                <w:sz w:val="18"/>
                <w:szCs w:val="18"/>
                <w:lang w:val="es-ES"/>
              </w:rPr>
              <w:t>Objetivos:</w:t>
            </w:r>
          </w:p>
          <w:p w:rsidR="005A4D87" w:rsidRPr="001A60C8" w:rsidRDefault="005A4D87" w:rsidP="000A52BA">
            <w:pPr>
              <w:pStyle w:val="Prrafodelista"/>
              <w:numPr>
                <w:ilvl w:val="0"/>
                <w:numId w:val="17"/>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a saludar a las personas que se conocen por primera vez.</w:t>
            </w:r>
          </w:p>
          <w:p w:rsidR="005A4D87" w:rsidRPr="001A60C8" w:rsidRDefault="005A4D87" w:rsidP="000A52BA">
            <w:pPr>
              <w:pStyle w:val="Prrafodelista"/>
              <w:numPr>
                <w:ilvl w:val="0"/>
                <w:numId w:val="17"/>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sonido /b/.</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0A52BA">
            <w:pPr>
              <w:pStyle w:val="Prrafodelista"/>
              <w:numPr>
                <w:ilvl w:val="0"/>
                <w:numId w:val="16"/>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w:t>
            </w:r>
          </w:p>
          <w:p w:rsidR="005A4D87" w:rsidRPr="001A60C8" w:rsidRDefault="005A4D87" w:rsidP="000A52BA">
            <w:pPr>
              <w:pStyle w:val="Prrafodelista"/>
              <w:numPr>
                <w:ilvl w:val="0"/>
                <w:numId w:val="16"/>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 Pelota pequeña y blanda</w:t>
            </w:r>
          </w:p>
          <w:p w:rsidR="005A4D87" w:rsidRPr="001A60C8" w:rsidRDefault="005A4D87" w:rsidP="000A52BA">
            <w:pPr>
              <w:pStyle w:val="Prrafodelista"/>
              <w:numPr>
                <w:ilvl w:val="0"/>
                <w:numId w:val="16"/>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papel y material para dibujar</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A02AD2">
            <w:pPr>
              <w:spacing w:after="0" w:line="240" w:lineRule="auto"/>
              <w:rPr>
                <w:rFonts w:ascii="Century Gothic" w:hAnsi="Century Gothic" w:cs="Arial"/>
                <w:b/>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w:t>
            </w:r>
            <w:r w:rsidRPr="001A60C8">
              <w:rPr>
                <w:rFonts w:ascii="HeinemannSpecial-Roman" w:hAnsi="HeinemannSpecial-Roman" w:cs="HeinemannSpecial-Roman"/>
                <w:sz w:val="19"/>
                <w:szCs w:val="19"/>
                <w:lang w:val="es-ES"/>
              </w:rPr>
              <w:t>J</w:t>
            </w:r>
            <w:r w:rsidRPr="001A60C8">
              <w:rPr>
                <w:rFonts w:ascii="Century Gothic" w:hAnsi="Century Gothic" w:cs="Arial"/>
                <w:sz w:val="18"/>
                <w:szCs w:val="18"/>
                <w:lang w:val="es-ES"/>
              </w:rPr>
              <w:t xml:space="preserve">ugar al juego </w:t>
            </w:r>
            <w:r w:rsidR="00A02AD2" w:rsidRPr="001A60C8">
              <w:rPr>
                <w:rFonts w:ascii="Century Gothic" w:hAnsi="Century Gothic" w:cs="Arial"/>
                <w:i/>
                <w:sz w:val="18"/>
                <w:szCs w:val="18"/>
                <w:lang w:val="es-ES"/>
              </w:rPr>
              <w:t>Pass the ball</w:t>
            </w:r>
            <w:r w:rsidRPr="001A60C8">
              <w:rPr>
                <w:rFonts w:ascii="Century Gothic" w:hAnsi="Century Gothic" w:cs="Arial"/>
                <w:i/>
                <w:sz w:val="18"/>
                <w:szCs w:val="18"/>
                <w:lang w:val="es-ES"/>
              </w:rPr>
              <w:t xml:space="preserve">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31"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21, CD1.35, Act. 12.</w:t>
            </w:r>
            <w:r w:rsidRPr="00790747">
              <w:rPr>
                <w:rFonts w:ascii="HeinemannSpecial-BoldItalic" w:hAnsi="HeinemannSpecial-BoldItalic" w:cs="HeinemannSpecial-BoldItalic"/>
                <w:b/>
                <w:bCs/>
                <w:i/>
                <w:iCs/>
                <w:sz w:val="20"/>
                <w:szCs w:val="20"/>
                <w:lang w:val="en-US"/>
              </w:rPr>
              <w:t xml:space="preserve"> </w:t>
            </w:r>
            <w:r w:rsidRPr="001A60C8">
              <w:rPr>
                <w:rFonts w:ascii="Century Gothic" w:hAnsi="Century Gothic" w:cs="Arial"/>
                <w:bCs/>
                <w:i/>
                <w:iCs/>
                <w:sz w:val="18"/>
                <w:szCs w:val="18"/>
                <w:lang w:val="es-ES"/>
              </w:rPr>
              <w:t>Listen and act.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21, CD1.36, Act. 13.</w:t>
            </w:r>
            <w:r w:rsidRPr="00790747">
              <w:rPr>
                <w:rFonts w:ascii="HeinemannSpecial-BoldItalic" w:hAnsi="HeinemannSpecial-BoldItalic" w:cs="HeinemannSpecial-BoldItalic"/>
                <w:b/>
                <w:bCs/>
                <w:i/>
                <w:iCs/>
                <w:sz w:val="20"/>
                <w:szCs w:val="20"/>
                <w:lang w:val="en-US"/>
              </w:rPr>
              <w:t xml:space="preserve"> </w:t>
            </w:r>
            <w:r w:rsidRPr="001A60C8">
              <w:rPr>
                <w:rFonts w:ascii="Century Gothic" w:hAnsi="Century Gothic" w:cs="Arial"/>
                <w:bCs/>
                <w:i/>
                <w:iCs/>
                <w:sz w:val="18"/>
                <w:szCs w:val="18"/>
                <w:lang w:val="es-ES"/>
              </w:rPr>
              <w:t>Listen and say.</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17, Act. 10.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17, Act. 11.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17, CD1.37 Act. 12. </w:t>
            </w:r>
            <w:r w:rsidRPr="00790747">
              <w:rPr>
                <w:rFonts w:ascii="Century Gothic" w:hAnsi="Century Gothic" w:cs="Arial"/>
                <w:bCs/>
                <w:i/>
                <w:iCs/>
                <w:sz w:val="18"/>
                <w:szCs w:val="18"/>
                <w:lang w:val="en-US"/>
              </w:rPr>
              <w:t>Listen and circle the b words.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Pr="00790747">
              <w:rPr>
                <w:rFonts w:ascii="HeinemannSpecial-Roman" w:hAnsi="HeinemannSpecial-Roman" w:cs="HeinemannSpecial-Roman"/>
                <w:sz w:val="19"/>
                <w:szCs w:val="19"/>
                <w:lang w:val="en-US"/>
              </w:rPr>
              <w:t>J</w:t>
            </w:r>
            <w:r w:rsidRPr="00790747">
              <w:rPr>
                <w:rFonts w:ascii="Century Gothic" w:hAnsi="Century Gothic" w:cs="Arial"/>
                <w:sz w:val="18"/>
                <w:szCs w:val="18"/>
                <w:lang w:val="en-US"/>
              </w:rPr>
              <w:t>ugar al juego</w:t>
            </w:r>
            <w:r w:rsidRPr="00790747">
              <w:rPr>
                <w:rFonts w:ascii="HeinemannSpecial-RomanItalic" w:hAnsi="HeinemannSpecial-RomanItalic" w:cs="HeinemannSpecial-RomanItalic"/>
                <w:i/>
                <w:iCs/>
                <w:sz w:val="19"/>
                <w:szCs w:val="19"/>
                <w:lang w:val="en-US"/>
              </w:rPr>
              <w:t xml:space="preserve"> </w:t>
            </w:r>
            <w:r w:rsidRPr="00790747">
              <w:rPr>
                <w:rFonts w:ascii="Century Gothic" w:hAnsi="Century Gothic" w:cs="Arial"/>
                <w:i/>
                <w:iCs/>
                <w:sz w:val="18"/>
                <w:szCs w:val="18"/>
                <w:lang w:val="en-US"/>
              </w:rPr>
              <w:t xml:space="preserve">Meet and greet </w:t>
            </w:r>
            <w:r w:rsidRPr="00790747">
              <w:rPr>
                <w:rFonts w:ascii="Century Gothic" w:hAnsi="Century Gothic" w:cs="Arial"/>
                <w:i/>
                <w:sz w:val="18"/>
                <w:szCs w:val="18"/>
                <w:lang w:val="en-US"/>
              </w:rPr>
              <w:t>(p. xv),</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7: CLIL -</w:t>
            </w:r>
            <w:r w:rsidRPr="001A60C8">
              <w:rPr>
                <w:rFonts w:ascii="Century Gothic" w:hAnsi="Century Gothic" w:cs="Arial"/>
                <w:b/>
                <w:i/>
                <w:color w:val="FFFFFF"/>
                <w:lang w:val="es-ES"/>
              </w:rPr>
              <w:t xml:space="preserve"> Science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0A52BA">
            <w:pPr>
              <w:pStyle w:val="Prrafodelista"/>
              <w:numPr>
                <w:ilvl w:val="0"/>
                <w:numId w:val="18"/>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Conocer materiales diversos.</w:t>
            </w:r>
          </w:p>
          <w:p w:rsidR="005A4D87" w:rsidRPr="001A60C8" w:rsidRDefault="005A4D87" w:rsidP="000A52BA">
            <w:pPr>
              <w:pStyle w:val="Prrafodelista"/>
              <w:numPr>
                <w:ilvl w:val="0"/>
                <w:numId w:val="18"/>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Ver un vídeo sobre materiales.</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0A52BA">
            <w:pPr>
              <w:pStyle w:val="Prrafodelista"/>
              <w:numPr>
                <w:ilvl w:val="0"/>
                <w:numId w:val="10"/>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Objetos del aula o pequeños juguetes hechos de diferentes </w:t>
            </w:r>
            <w:r w:rsidR="00A02AD2" w:rsidRPr="001A60C8">
              <w:rPr>
                <w:rFonts w:ascii="Century Gothic" w:hAnsi="Century Gothic" w:cs="Arial"/>
                <w:sz w:val="18"/>
                <w:szCs w:val="18"/>
                <w:lang w:val="es-ES"/>
              </w:rPr>
              <w:t>materiales</w:t>
            </w:r>
            <w:r w:rsidRPr="001A60C8">
              <w:rPr>
                <w:rFonts w:ascii="Century Gothic" w:hAnsi="Century Gothic" w:cs="Arial"/>
                <w:sz w:val="18"/>
                <w:szCs w:val="18"/>
                <w:lang w:val="es-ES"/>
              </w:rPr>
              <w:t xml:space="preserve"> (madera, plástico, metal y cristal)</w:t>
            </w:r>
          </w:p>
          <w:p w:rsidR="005A4D87" w:rsidRPr="001A60C8" w:rsidRDefault="005A4D87" w:rsidP="000A52BA">
            <w:pPr>
              <w:pStyle w:val="Prrafodelista"/>
              <w:numPr>
                <w:ilvl w:val="0"/>
                <w:numId w:val="10"/>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bolsa pequeña para jugar al juego </w:t>
            </w:r>
            <w:r w:rsidRPr="001A60C8">
              <w:rPr>
                <w:rFonts w:ascii="Century Gothic" w:hAnsi="Century Gothic" w:cs="Arial"/>
                <w:i/>
                <w:sz w:val="18"/>
                <w:szCs w:val="18"/>
                <w:lang w:val="es-ES"/>
              </w:rPr>
              <w:t>What’s in the bag?</w:t>
            </w:r>
          </w:p>
          <w:p w:rsidR="005A4D87" w:rsidRPr="001A60C8" w:rsidRDefault="00A02AD2" w:rsidP="000A52BA">
            <w:pPr>
              <w:pStyle w:val="Prrafodelista"/>
              <w:numPr>
                <w:ilvl w:val="0"/>
                <w:numId w:val="10"/>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w:t>
            </w:r>
            <w:r w:rsidR="005A4D87" w:rsidRPr="001A60C8">
              <w:rPr>
                <w:rFonts w:ascii="Century Gothic" w:hAnsi="Century Gothic" w:cs="Arial"/>
                <w:sz w:val="18"/>
                <w:szCs w:val="18"/>
                <w:lang w:val="es-ES"/>
              </w:rPr>
              <w:t>: papel y material para dibujar</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w:t>
            </w:r>
            <w:r w:rsidRPr="001A60C8">
              <w:rPr>
                <w:rFonts w:ascii="HeinemannSpecial-Roman" w:hAnsi="HeinemannSpecial-Roman" w:cs="HeinemannSpecial-Roman"/>
                <w:sz w:val="19"/>
                <w:szCs w:val="19"/>
                <w:lang w:val="es-ES"/>
              </w:rPr>
              <w:t>J</w:t>
            </w:r>
            <w:r w:rsidRPr="001A60C8">
              <w:rPr>
                <w:rFonts w:ascii="Century Gothic" w:hAnsi="Century Gothic" w:cs="Arial"/>
                <w:sz w:val="18"/>
                <w:szCs w:val="18"/>
                <w:lang w:val="es-ES"/>
              </w:rPr>
              <w:t xml:space="preserve">ugar al juego </w:t>
            </w:r>
            <w:r w:rsidRPr="001A60C8">
              <w:rPr>
                <w:rFonts w:ascii="Century Gothic" w:hAnsi="Century Gothic" w:cs="Arial"/>
                <w:i/>
                <w:sz w:val="18"/>
                <w:szCs w:val="18"/>
                <w:lang w:val="es-ES"/>
              </w:rPr>
              <w:t>Correct my mistakes (p. xiv)</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3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22, </w:t>
            </w:r>
            <w:r w:rsidRPr="00790747">
              <w:rPr>
                <w:rFonts w:ascii="Century Gothic" w:hAnsi="Century Gothic" w:cs="Arial"/>
                <w:i/>
                <w:sz w:val="18"/>
                <w:szCs w:val="18"/>
                <w:lang w:val="en-US"/>
              </w:rPr>
              <w:t>What material is it?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CD1.38. Act. 1 </w:t>
            </w:r>
            <w:r w:rsidRPr="00790747">
              <w:rPr>
                <w:rFonts w:ascii="Century Gothic" w:hAnsi="Century Gothic" w:cs="Arial"/>
                <w:i/>
                <w:sz w:val="18"/>
                <w:szCs w:val="18"/>
                <w:lang w:val="en-US"/>
              </w:rPr>
              <w:t>Listen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Video 01 (p.125 TB). </w:t>
            </w:r>
            <w:r w:rsidRPr="001A60C8">
              <w:rPr>
                <w:rFonts w:ascii="Century Gothic" w:hAnsi="Century Gothic" w:cs="Arial"/>
                <w:sz w:val="18"/>
                <w:szCs w:val="18"/>
                <w:lang w:val="es-ES"/>
              </w:rPr>
              <w:t xml:space="preserve">Act. 2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Act. 3. </w:t>
            </w:r>
            <w:r w:rsidRPr="00790747">
              <w:rPr>
                <w:rFonts w:ascii="Century Gothic" w:hAnsi="Century Gothic" w:cs="Arial"/>
                <w:bCs/>
                <w:i/>
                <w:iCs/>
                <w:sz w:val="18"/>
                <w:szCs w:val="18"/>
                <w:lang w:val="en-US"/>
              </w:rPr>
              <w:t xml:space="preserve">Look and say: </w:t>
            </w:r>
            <w:r w:rsidRPr="00790747">
              <w:rPr>
                <w:rFonts w:ascii="Century Gothic" w:hAnsi="Century Gothic" w:cs="Arial"/>
                <w:bCs/>
                <w:i/>
                <w:sz w:val="18"/>
                <w:szCs w:val="18"/>
                <w:lang w:val="en-US"/>
              </w:rPr>
              <w:t>wood</w:t>
            </w:r>
            <w:r w:rsidRPr="00790747">
              <w:rPr>
                <w:rFonts w:ascii="Century Gothic" w:hAnsi="Century Gothic" w:cs="Arial"/>
                <w:bCs/>
                <w:i/>
                <w:iCs/>
                <w:sz w:val="18"/>
                <w:szCs w:val="18"/>
                <w:lang w:val="en-US"/>
              </w:rPr>
              <w:t xml:space="preserve">, </w:t>
            </w:r>
            <w:r w:rsidRPr="00790747">
              <w:rPr>
                <w:rFonts w:ascii="Century Gothic" w:hAnsi="Century Gothic" w:cs="Arial"/>
                <w:bCs/>
                <w:i/>
                <w:sz w:val="18"/>
                <w:szCs w:val="18"/>
                <w:lang w:val="en-US"/>
              </w:rPr>
              <w:t>plastic</w:t>
            </w:r>
            <w:r w:rsidRPr="00790747">
              <w:rPr>
                <w:rFonts w:ascii="Century Gothic" w:hAnsi="Century Gothic" w:cs="Arial"/>
                <w:bCs/>
                <w:i/>
                <w:iCs/>
                <w:sz w:val="18"/>
                <w:szCs w:val="18"/>
                <w:lang w:val="en-US"/>
              </w:rPr>
              <w:t xml:space="preserve">, </w:t>
            </w:r>
            <w:r w:rsidRPr="00790747">
              <w:rPr>
                <w:rFonts w:ascii="Century Gothic" w:hAnsi="Century Gothic" w:cs="Arial"/>
                <w:bCs/>
                <w:i/>
                <w:sz w:val="18"/>
                <w:szCs w:val="18"/>
                <w:lang w:val="en-US"/>
              </w:rPr>
              <w:t xml:space="preserve">metal </w:t>
            </w:r>
            <w:r w:rsidRPr="00790747">
              <w:rPr>
                <w:rFonts w:ascii="Century Gothic" w:hAnsi="Century Gothic" w:cs="Arial"/>
                <w:bCs/>
                <w:i/>
                <w:iCs/>
                <w:sz w:val="18"/>
                <w:szCs w:val="18"/>
                <w:lang w:val="en-US"/>
              </w:rPr>
              <w:t xml:space="preserve">or </w:t>
            </w:r>
            <w:r w:rsidRPr="00790747">
              <w:rPr>
                <w:rFonts w:ascii="Century Gothic" w:hAnsi="Century Gothic" w:cs="Arial"/>
                <w:bCs/>
                <w:i/>
                <w:sz w:val="18"/>
                <w:szCs w:val="18"/>
                <w:lang w:val="en-US"/>
              </w:rPr>
              <w:t>glass</w:t>
            </w:r>
            <w:r w:rsidRPr="00790747">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w:t>
            </w:r>
            <w:r w:rsidRPr="00790747">
              <w:rPr>
                <w:rFonts w:ascii="Century Gothic" w:hAnsi="Century Gothic" w:cs="Arial"/>
                <w:i/>
                <w:sz w:val="18"/>
                <w:szCs w:val="18"/>
                <w:lang w:val="en-US"/>
              </w:rPr>
              <w:t>Guess What!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18, Act. 1. </w:t>
            </w:r>
            <w:r w:rsidRPr="00790747">
              <w:rPr>
                <w:rFonts w:ascii="Century Gothic" w:hAnsi="Century Gothic" w:cs="Arial"/>
                <w:bCs/>
                <w:i/>
                <w:iCs/>
                <w:sz w:val="18"/>
                <w:szCs w:val="18"/>
                <w:lang w:val="en-US"/>
              </w:rPr>
              <w:t>Look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18, CD1.39 Act. 2. </w:t>
            </w:r>
            <w:r w:rsidRPr="001A60C8">
              <w:rPr>
                <w:rFonts w:ascii="Century Gothic" w:hAnsi="Century Gothic" w:cs="Arial"/>
                <w:bCs/>
                <w:i/>
                <w:iCs/>
                <w:sz w:val="18"/>
                <w:szCs w:val="18"/>
                <w:lang w:val="es-ES"/>
              </w:rPr>
              <w:t>Listen and tick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xml:space="preserve">. </w:t>
            </w:r>
            <w:r w:rsidRPr="001A60C8">
              <w:rPr>
                <w:rFonts w:ascii="HeinemannSpecial-Roman" w:hAnsi="HeinemannSpecial-Roman" w:cs="HeinemannSpecial-Roman"/>
                <w:sz w:val="19"/>
                <w:szCs w:val="19"/>
                <w:lang w:val="es-ES"/>
              </w:rPr>
              <w:t>J</w:t>
            </w:r>
            <w:r w:rsidRPr="001A60C8">
              <w:rPr>
                <w:rFonts w:ascii="Century Gothic" w:hAnsi="Century Gothic" w:cs="Arial"/>
                <w:sz w:val="18"/>
                <w:szCs w:val="18"/>
                <w:lang w:val="es-ES"/>
              </w:rPr>
              <w:t xml:space="preserve">ugar de nuevo al juego </w:t>
            </w:r>
            <w:r w:rsidRPr="001A60C8">
              <w:rPr>
                <w:rFonts w:ascii="Century Gothic" w:hAnsi="Century Gothic" w:cs="Arial"/>
                <w:i/>
                <w:sz w:val="18"/>
                <w:szCs w:val="18"/>
                <w:lang w:val="es-ES"/>
              </w:rPr>
              <w:t xml:space="preserve">Correct my mistakes (p. xiv) </w:t>
            </w:r>
            <w:r w:rsidRPr="001A60C8">
              <w:rPr>
                <w:rFonts w:ascii="Century Gothic" w:hAnsi="Century Gothic" w:cs="Arial"/>
                <w:sz w:val="18"/>
                <w:szCs w:val="18"/>
                <w:lang w:val="es-ES"/>
              </w:rPr>
              <w:t>añadiendo los materiales</w:t>
            </w:r>
          </w:p>
          <w:p w:rsidR="005A4D87" w:rsidRPr="001A60C8" w:rsidRDefault="005A4D87" w:rsidP="00F17EB7">
            <w:pPr>
              <w:spacing w:after="0" w:line="240" w:lineRule="auto"/>
              <w:rPr>
                <w:rFonts w:ascii="Century Gothic" w:hAnsi="Century Gothic" w:cs="Arial"/>
                <w:i/>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1</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Dibujar objetos del aula hechos de diferentes materiales.</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Repasar los contenidos de la unidad.</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Completar la evaluación del </w:t>
            </w:r>
            <w:r w:rsidRPr="001A60C8">
              <w:rPr>
                <w:rFonts w:ascii="Century Gothic" w:hAnsi="Century Gothic" w:cs="Arial"/>
                <w:i/>
                <w:sz w:val="18"/>
                <w:szCs w:val="18"/>
                <w:lang w:val="es-ES"/>
              </w:rPr>
              <w:t>Activity Book.</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0A52BA">
            <w:pPr>
              <w:pStyle w:val="Prrafodelista"/>
              <w:numPr>
                <w:ilvl w:val="0"/>
                <w:numId w:val="8"/>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Objetos del aula hechos de diferentes materiales</w:t>
            </w:r>
          </w:p>
          <w:p w:rsidR="005A4D87" w:rsidRPr="001A60C8" w:rsidRDefault="005A4D87" w:rsidP="000A52BA">
            <w:pPr>
              <w:pStyle w:val="Prrafodelista"/>
              <w:numPr>
                <w:ilvl w:val="0"/>
                <w:numId w:val="8"/>
              </w:numPr>
              <w:spacing w:after="0" w:line="240" w:lineRule="auto"/>
              <w:rPr>
                <w:rFonts w:ascii="Century Gothic" w:hAnsi="Century Gothic" w:cs="Arial"/>
                <w:b/>
                <w:color w:val="1F497D"/>
                <w:sz w:val="18"/>
                <w:szCs w:val="18"/>
                <w:lang w:val="es-ES"/>
              </w:rPr>
            </w:pPr>
            <w:r w:rsidRPr="001A60C8">
              <w:rPr>
                <w:rFonts w:ascii="Century Gothic" w:hAnsi="Century Gothic" w:cs="Arial"/>
                <w:i/>
                <w:sz w:val="18"/>
                <w:szCs w:val="18"/>
                <w:lang w:val="es-ES"/>
              </w:rPr>
              <w:t>Word</w:t>
            </w:r>
            <w:r w:rsidR="00A02AD2" w:rsidRPr="001A60C8">
              <w:rPr>
                <w:rFonts w:ascii="Century Gothic" w:hAnsi="Century Gothic" w:cs="Arial"/>
                <w:i/>
                <w:sz w:val="18"/>
                <w:szCs w:val="18"/>
                <w:lang w:val="es-ES"/>
              </w:rPr>
              <w:t xml:space="preserve"> </w:t>
            </w:r>
            <w:r w:rsidRPr="001A60C8">
              <w:rPr>
                <w:rFonts w:ascii="Century Gothic" w:hAnsi="Century Gothic" w:cs="Arial"/>
                <w:i/>
                <w:sz w:val="18"/>
                <w:szCs w:val="18"/>
                <w:lang w:val="es-ES"/>
              </w:rPr>
              <w:t>cards</w:t>
            </w:r>
            <w:r w:rsidRPr="001A60C8">
              <w:rPr>
                <w:rFonts w:ascii="Century Gothic" w:hAnsi="Century Gothic" w:cs="Arial"/>
                <w:sz w:val="18"/>
                <w:szCs w:val="18"/>
                <w:lang w:val="es-ES"/>
              </w:rPr>
              <w:t xml:space="preserve"> hechas a mano de las palabras </w:t>
            </w:r>
            <w:r w:rsidRPr="001A60C8">
              <w:rPr>
                <w:rFonts w:ascii="Century Gothic" w:hAnsi="Century Gothic" w:cs="Arial"/>
                <w:i/>
                <w:sz w:val="18"/>
                <w:szCs w:val="18"/>
                <w:lang w:val="es-ES"/>
              </w:rPr>
              <w:t>metal, plastic, wood,  glass</w:t>
            </w:r>
          </w:p>
          <w:p w:rsidR="005A4D87" w:rsidRPr="001A60C8" w:rsidRDefault="005A4D87" w:rsidP="000A52BA">
            <w:pPr>
              <w:pStyle w:val="Prrafodelista"/>
              <w:numPr>
                <w:ilvl w:val="0"/>
                <w:numId w:val="8"/>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Opcional: papel A3 y materiales para dibujar y pintar</w:t>
            </w:r>
          </w:p>
          <w:p w:rsidR="005A4D87" w:rsidRPr="001A60C8" w:rsidRDefault="005A4D87" w:rsidP="000A52BA">
            <w:pPr>
              <w:pStyle w:val="Prrafodelista"/>
              <w:numPr>
                <w:ilvl w:val="0"/>
                <w:numId w:val="8"/>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Opcional: Flashcards: 17–26</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Pr="00790747">
              <w:rPr>
                <w:rFonts w:ascii="HeinemannSpecial-Roman" w:hAnsi="HeinemannSpecial-Roman" w:cs="HeinemannSpecial-Roman"/>
                <w:sz w:val="19"/>
                <w:szCs w:val="19"/>
                <w:lang w:val="en-US"/>
              </w:rPr>
              <w:t>J</w:t>
            </w:r>
            <w:r w:rsidRPr="00790747">
              <w:rPr>
                <w:rFonts w:ascii="Century Gothic" w:hAnsi="Century Gothic" w:cs="Arial"/>
                <w:sz w:val="18"/>
                <w:szCs w:val="18"/>
                <w:lang w:val="en-US"/>
              </w:rPr>
              <w:t>ugar al juego</w:t>
            </w:r>
            <w:r w:rsidRPr="00790747">
              <w:rPr>
                <w:rFonts w:ascii="HeinemannSpecial-Roman" w:hAnsi="HeinemannSpecial-Roman" w:cs="HeinemannSpecial-Roman"/>
                <w:sz w:val="19"/>
                <w:szCs w:val="19"/>
                <w:lang w:val="en-US"/>
              </w:rPr>
              <w:t xml:space="preserve"> </w:t>
            </w:r>
            <w:r w:rsidRPr="00790747">
              <w:rPr>
                <w:rFonts w:ascii="Century Gothic" w:hAnsi="Century Gothic" w:cs="Arial"/>
                <w:i/>
                <w:iCs/>
                <w:sz w:val="18"/>
                <w:szCs w:val="18"/>
                <w:lang w:val="en-US"/>
              </w:rPr>
              <w:t xml:space="preserve">Find something (plastic) </w:t>
            </w:r>
            <w:r w:rsidRPr="00790747">
              <w:rPr>
                <w:rFonts w:ascii="Century Gothic" w:hAnsi="Century Gothic" w:cs="Arial"/>
                <w:sz w:val="18"/>
                <w:szCs w:val="18"/>
                <w:lang w:val="en-US"/>
              </w:rPr>
              <w:t xml:space="preserve">(p. xv). </w:t>
            </w:r>
            <w:r w:rsidR="00CE6FF6">
              <w:rPr>
                <w:rFonts w:ascii="Century Gothic" w:hAnsi="Century Gothic" w:cs="Arial"/>
                <w:sz w:val="18"/>
                <w:szCs w:val="18"/>
                <w:lang w:val="es-ES"/>
              </w:rPr>
              <w:t>Presentar</w:t>
            </w:r>
            <w:r w:rsidRPr="001A60C8">
              <w:rPr>
                <w:rFonts w:ascii="Century Gothic" w:hAnsi="Century Gothic" w:cs="Arial"/>
                <w:sz w:val="18"/>
                <w:szCs w:val="18"/>
                <w:lang w:val="es-ES"/>
              </w:rPr>
              <w:t xml:space="preserve"> la forma escrita de materiales con </w:t>
            </w:r>
            <w:r w:rsidRPr="001A60C8">
              <w:rPr>
                <w:rFonts w:ascii="Century Gothic" w:hAnsi="Century Gothic" w:cs="Arial"/>
                <w:i/>
                <w:sz w:val="18"/>
                <w:szCs w:val="18"/>
                <w:lang w:val="es-ES"/>
              </w:rPr>
              <w:t>word</w:t>
            </w:r>
            <w:r w:rsidR="00A02AD2" w:rsidRPr="001A60C8">
              <w:rPr>
                <w:rFonts w:ascii="Century Gothic" w:hAnsi="Century Gothic" w:cs="Arial"/>
                <w:i/>
                <w:sz w:val="18"/>
                <w:szCs w:val="18"/>
                <w:lang w:val="es-ES"/>
              </w:rPr>
              <w:t xml:space="preserve"> </w:t>
            </w:r>
            <w:r w:rsidRPr="001A60C8">
              <w:rPr>
                <w:rFonts w:ascii="Century Gothic" w:hAnsi="Century Gothic" w:cs="Arial"/>
                <w:i/>
                <w:sz w:val="18"/>
                <w:szCs w:val="18"/>
                <w:lang w:val="es-ES"/>
              </w:rPr>
              <w:t>cards.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CSC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115</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33"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 xml:space="preserve">Recursos de evaluación </w:t>
            </w:r>
          </w:p>
          <w:p w:rsidR="005A4D87" w:rsidRPr="00790747" w:rsidRDefault="005A4D87" w:rsidP="000A52BA">
            <w:pPr>
              <w:pStyle w:val="Prrafodelista"/>
              <w:numPr>
                <w:ilvl w:val="0"/>
                <w:numId w:val="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Tests CD-ROM.</w:t>
            </w:r>
          </w:p>
          <w:p w:rsidR="005A4D87" w:rsidRPr="001A60C8" w:rsidRDefault="005A4D87" w:rsidP="000A52BA">
            <w:pPr>
              <w:pStyle w:val="Prrafodelista"/>
              <w:numPr>
                <w:ilvl w:val="0"/>
                <w:numId w:val="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A4D87" w:rsidRPr="001A60C8" w:rsidRDefault="00734BC6" w:rsidP="00F17EB7">
            <w:pPr>
              <w:spacing w:after="0" w:line="240" w:lineRule="auto"/>
              <w:rPr>
                <w:rFonts w:ascii="Century Gothic" w:hAnsi="Century Gothic" w:cs="Arial"/>
                <w:sz w:val="18"/>
                <w:szCs w:val="18"/>
                <w:lang w:val="es-ES"/>
              </w:rPr>
            </w:pPr>
            <w:hyperlink r:id="rId34" w:history="1">
              <w:r w:rsidR="005A4D87" w:rsidRPr="001A60C8">
                <w:rPr>
                  <w:rStyle w:val="Hipervnculo"/>
                  <w:rFonts w:ascii="Century Gothic" w:hAnsi="Century Gothic" w:cs="Arial"/>
                  <w:spacing w:val="-6"/>
                  <w:sz w:val="16"/>
                  <w:szCs w:val="16"/>
                  <w:lang w:val="es-ES"/>
                </w:rPr>
                <w:t>www.thecambridgeteacher.es</w:t>
              </w:r>
            </w:hyperlink>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spacing w:val="-6"/>
                <w:sz w:val="18"/>
                <w:szCs w:val="18"/>
                <w:lang w:val="es-ES"/>
              </w:rPr>
            </w:pPr>
            <w:r w:rsidRPr="001A60C8">
              <w:rPr>
                <w:rFonts w:ascii="Century Gothic" w:hAnsi="Century Gothic" w:cs="Arial"/>
                <w:b/>
                <w:spacing w:val="-6"/>
                <w:sz w:val="18"/>
                <w:szCs w:val="18"/>
                <w:lang w:val="es-ES"/>
              </w:rPr>
              <w:t xml:space="preserve">Autoevaluación </w:t>
            </w: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23, Act. 4. </w:t>
            </w:r>
            <w:r w:rsidRPr="00790747">
              <w:rPr>
                <w:rFonts w:ascii="Century Gothic" w:hAnsi="Century Gothic" w:cs="Arial"/>
                <w:bCs/>
                <w:i/>
                <w:iCs/>
                <w:sz w:val="18"/>
                <w:szCs w:val="18"/>
                <w:lang w:val="en-US"/>
              </w:rPr>
              <w:t>Draw materials in your classroom.</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19,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Look and trace. Then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19,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5A4D87" w:rsidRDefault="005A4D87" w:rsidP="00F17EB7">
            <w:pPr>
              <w:spacing w:after="0" w:line="240" w:lineRule="auto"/>
              <w:jc w:val="center"/>
              <w:rPr>
                <w:rFonts w:ascii="Century Gothic" w:hAnsi="Century Gothic" w:cs="Arial"/>
                <w:sz w:val="18"/>
                <w:szCs w:val="18"/>
                <w:lang w:val="en-US"/>
              </w:rPr>
            </w:pPr>
          </w:p>
          <w:p w:rsidR="00CF395F" w:rsidRPr="00790747" w:rsidRDefault="00CF395F"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EO / CO / CL</w:t>
            </w:r>
          </w:p>
        </w:tc>
        <w:tc>
          <w:tcPr>
            <w:tcW w:w="1418"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19,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Trace 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Elegir su actividad favorita y realizarla de nuevo.</w:t>
            </w:r>
          </w:p>
          <w:p w:rsidR="005A4D87" w:rsidRPr="001A60C8" w:rsidRDefault="005A4D87" w:rsidP="00F17EB7">
            <w:pPr>
              <w:spacing w:after="0" w:line="240" w:lineRule="auto"/>
              <w:rPr>
                <w:rFonts w:ascii="Century Gothic" w:hAnsi="Century Gothic" w:cs="Arial"/>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443AB">
      <w:pPr>
        <w:ind w:left="-142"/>
        <w:rPr>
          <w:rFonts w:ascii="Century Gothic" w:hAnsi="Century Gothic" w:cs="Arial"/>
          <w:b/>
          <w:color w:val="FFFFFF"/>
          <w:sz w:val="10"/>
          <w:szCs w:val="10"/>
          <w:shd w:val="clear" w:color="auto" w:fill="1F497D"/>
          <w:lang w:val="es-ES"/>
        </w:rPr>
        <w:sectPr w:rsidR="005A4D87" w:rsidRPr="001A60C8" w:rsidSect="005A4D87">
          <w:pgSz w:w="16838" w:h="11906" w:orient="landscape"/>
          <w:pgMar w:top="1701" w:right="1418" w:bottom="1701" w:left="1418" w:header="709" w:footer="709" w:gutter="0"/>
          <w:cols w:space="708"/>
          <w:docGrid w:linePitch="360"/>
        </w:sectPr>
      </w:pPr>
    </w:p>
    <w:p w:rsidR="005A4D87" w:rsidRPr="001A60C8" w:rsidRDefault="005A4D87" w:rsidP="005443AB">
      <w:pPr>
        <w:ind w:left="-142"/>
        <w:rPr>
          <w:rFonts w:ascii="Century Gothic" w:hAnsi="Century Gothic" w:cs="Arial"/>
          <w:b/>
          <w:color w:val="FFFFFF"/>
          <w:sz w:val="10"/>
          <w:szCs w:val="10"/>
          <w:shd w:val="clear" w:color="auto" w:fill="1F497D"/>
          <w:lang w:val="es-ES"/>
        </w:r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t xml:space="preserve">UNIT 2: </w:t>
      </w:r>
      <w:r w:rsidR="006C20EE" w:rsidRPr="001A60C8">
        <w:rPr>
          <w:rFonts w:ascii="Century Gothic" w:hAnsi="Century Gothic" w:cs="Arial"/>
          <w:b/>
          <w:color w:val="1F497D"/>
          <w:sz w:val="32"/>
          <w:u w:val="single"/>
          <w:lang w:val="es-ES"/>
        </w:rPr>
        <w:t>TOYS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lang w:val="es-ES"/>
              </w:rPr>
            </w:pPr>
            <w:r w:rsidRPr="001A60C8">
              <w:rPr>
                <w:rFonts w:ascii="Century Gothic" w:hAnsi="Century Gothic" w:cs="Arial"/>
                <w:b/>
                <w:color w:val="FFFFFF"/>
                <w:lang w:val="es-ES"/>
              </w:rPr>
              <w:t>Objetivos de la unidad</w:t>
            </w:r>
          </w:p>
        </w:tc>
      </w:tr>
      <w:tr w:rsidR="005443AB" w:rsidRPr="001A60C8" w:rsidTr="00BE0BFA">
        <w:trPr>
          <w:trHeight w:val="1215"/>
        </w:trPr>
        <w:tc>
          <w:tcPr>
            <w:tcW w:w="9039" w:type="dxa"/>
            <w:tcBorders>
              <w:bottom w:val="inset" w:sz="12" w:space="0" w:color="1F497D"/>
            </w:tcBorders>
          </w:tcPr>
          <w:p w:rsidR="005443AB" w:rsidRPr="001A60C8" w:rsidRDefault="005443AB" w:rsidP="00BE0BFA">
            <w:pPr>
              <w:rPr>
                <w:rFonts w:ascii="Century Gothic" w:hAnsi="Century Gothic" w:cs="Arial"/>
                <w:b/>
                <w:sz w:val="2"/>
                <w:szCs w:val="20"/>
                <w:lang w:val="es-ES"/>
              </w:rPr>
            </w:pPr>
          </w:p>
          <w:p w:rsidR="005443AB" w:rsidRPr="001A60C8" w:rsidRDefault="005443AB" w:rsidP="00BE0BFA">
            <w:pPr>
              <w:pStyle w:val="Prrafodelista"/>
              <w:spacing w:after="0" w:line="240" w:lineRule="auto"/>
              <w:ind w:left="0"/>
              <w:rPr>
                <w:rFonts w:ascii="Century Gothic" w:hAnsi="Century Gothic" w:cs="Arial"/>
                <w:sz w:val="20"/>
                <w:szCs w:val="18"/>
                <w:lang w:val="es-ES"/>
              </w:rPr>
            </w:pPr>
            <w:r w:rsidRPr="001A60C8">
              <w:rPr>
                <w:rFonts w:ascii="Century Gothic" w:hAnsi="Century Gothic" w:cs="Arial"/>
                <w:sz w:val="20"/>
                <w:szCs w:val="18"/>
                <w:lang w:val="es-ES"/>
              </w:rPr>
              <w:t xml:space="preserve">   A lo largo de esta unidad el alumno será capaz de :</w:t>
            </w:r>
          </w:p>
          <w:p w:rsidR="005443AB" w:rsidRPr="001A60C8" w:rsidRDefault="005443AB" w:rsidP="00BE0BFA">
            <w:pPr>
              <w:pStyle w:val="Prrafodelista"/>
              <w:spacing w:after="0" w:line="240" w:lineRule="auto"/>
              <w:ind w:left="360"/>
              <w:rPr>
                <w:rFonts w:ascii="Century Gothic" w:hAnsi="Century Gothic" w:cs="Arial"/>
                <w:sz w:val="20"/>
                <w:szCs w:val="18"/>
                <w:lang w:val="es-ES"/>
              </w:rPr>
            </w:pPr>
          </w:p>
          <w:p w:rsidR="005443AB" w:rsidRPr="001A60C8" w:rsidRDefault="005443AB"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Aprender vocabulario </w:t>
            </w:r>
            <w:r w:rsidR="006C20EE" w:rsidRPr="001A60C8">
              <w:rPr>
                <w:rFonts w:ascii="Century Gothic" w:hAnsi="Century Gothic" w:cs="Arial"/>
                <w:sz w:val="20"/>
                <w:szCs w:val="20"/>
                <w:lang w:val="es-ES"/>
              </w:rPr>
              <w:t>relacionado con los juguetes y hablar de ellos</w:t>
            </w:r>
            <w:r w:rsidR="00321BF4" w:rsidRPr="001A60C8">
              <w:rPr>
                <w:rFonts w:ascii="Century Gothic" w:hAnsi="Century Gothic" w:cs="Arial"/>
                <w:sz w:val="20"/>
                <w:szCs w:val="20"/>
                <w:lang w:val="es-ES"/>
              </w:rPr>
              <w:t>.</w:t>
            </w:r>
          </w:p>
          <w:p w:rsidR="006C20EE" w:rsidRPr="001A60C8" w:rsidRDefault="006C20EE"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Practicar </w:t>
            </w:r>
            <w:r w:rsidR="00A02AD2" w:rsidRPr="001A60C8">
              <w:rPr>
                <w:rFonts w:ascii="Century Gothic" w:hAnsi="Century Gothic" w:cs="Arial"/>
                <w:sz w:val="20"/>
                <w:szCs w:val="20"/>
                <w:lang w:val="es-ES"/>
              </w:rPr>
              <w:t>vocabulario</w:t>
            </w:r>
            <w:r w:rsidRPr="001A60C8">
              <w:rPr>
                <w:rFonts w:ascii="Century Gothic" w:hAnsi="Century Gothic" w:cs="Arial"/>
                <w:sz w:val="20"/>
                <w:szCs w:val="20"/>
                <w:lang w:val="es-ES"/>
              </w:rPr>
              <w:t xml:space="preserve"> relacionado con los juguetes</w:t>
            </w:r>
            <w:r w:rsidR="00321BF4" w:rsidRPr="001A60C8">
              <w:rPr>
                <w:rFonts w:ascii="Century Gothic" w:hAnsi="Century Gothic" w:cs="Arial"/>
                <w:sz w:val="20"/>
                <w:szCs w:val="20"/>
                <w:lang w:val="es-ES"/>
              </w:rPr>
              <w:t>.</w:t>
            </w:r>
          </w:p>
          <w:p w:rsidR="006C20EE" w:rsidRPr="001A60C8" w:rsidRDefault="006C20EE"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Formular y responder preguntas sobre vocabulario para identificar objetos.</w:t>
            </w:r>
          </w:p>
          <w:p w:rsidR="006C20EE" w:rsidRPr="001A60C8" w:rsidRDefault="006C20EE"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Formular y responder preguntas con las estructuras y el vocabulario de la unidad</w:t>
            </w:r>
            <w:r w:rsidR="00321BF4" w:rsidRPr="001A60C8">
              <w:rPr>
                <w:rFonts w:ascii="Century Gothic" w:hAnsi="Century Gothic" w:cs="Arial"/>
                <w:sz w:val="20"/>
                <w:szCs w:val="20"/>
                <w:lang w:val="es-ES"/>
              </w:rPr>
              <w:t>.</w:t>
            </w:r>
          </w:p>
          <w:p w:rsidR="006C20EE" w:rsidRPr="001A60C8" w:rsidRDefault="006C20EE"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Consolidar el lenguaje aprendido mediante el cuento.</w:t>
            </w:r>
          </w:p>
          <w:p w:rsidR="006C20EE" w:rsidRPr="001A60C8" w:rsidRDefault="006C20EE"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Valorar el hecho de ser educado y dar las gracias.</w:t>
            </w:r>
          </w:p>
          <w:p w:rsidR="006C20EE" w:rsidRPr="001A60C8" w:rsidRDefault="006C20EE"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Practicar la función de decir </w:t>
            </w:r>
            <w:r w:rsidR="00321BF4" w:rsidRPr="001A60C8">
              <w:rPr>
                <w:rFonts w:ascii="Century Gothic" w:hAnsi="Century Gothic" w:cs="Arial"/>
                <w:i/>
                <w:sz w:val="20"/>
                <w:szCs w:val="20"/>
                <w:lang w:val="es-ES"/>
              </w:rPr>
              <w:t>Thank you.</w:t>
            </w:r>
          </w:p>
          <w:p w:rsidR="006C20EE" w:rsidRPr="001A60C8" w:rsidRDefault="006C20EE"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sonido</w:t>
            </w:r>
            <w:r w:rsidRPr="001A60C8">
              <w:rPr>
                <w:rFonts w:ascii="Century Gothic" w:hAnsi="Century Gothic" w:cs="Arial"/>
                <w:i/>
                <w:sz w:val="20"/>
                <w:szCs w:val="20"/>
                <w:lang w:val="es-ES"/>
              </w:rPr>
              <w:t xml:space="preserve"> /t/.</w:t>
            </w:r>
          </w:p>
          <w:p w:rsidR="006C20EE" w:rsidRPr="001A60C8" w:rsidRDefault="006C20EE"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Reflexionar sobre los juguetes eléctricos.</w:t>
            </w:r>
          </w:p>
          <w:p w:rsidR="006C20EE" w:rsidRPr="001A60C8" w:rsidRDefault="006C20EE"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Dibujar un juguete eléctrico</w:t>
            </w:r>
            <w:r w:rsidR="00321BF4" w:rsidRPr="001A60C8">
              <w:rPr>
                <w:rFonts w:ascii="Century Gothic" w:hAnsi="Century Gothic" w:cs="Arial"/>
                <w:sz w:val="20"/>
                <w:szCs w:val="20"/>
                <w:lang w:val="es-ES"/>
              </w:rPr>
              <w:t>.</w:t>
            </w:r>
          </w:p>
          <w:p w:rsidR="005443AB" w:rsidRPr="001A60C8" w:rsidRDefault="005443AB"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Repasar los contenidos de la unidad.</w:t>
            </w:r>
          </w:p>
          <w:p w:rsidR="005443AB" w:rsidRPr="001A60C8" w:rsidRDefault="005443AB" w:rsidP="000A52BA">
            <w:pPr>
              <w:pStyle w:val="Prrafodelista"/>
              <w:numPr>
                <w:ilvl w:val="0"/>
                <w:numId w:val="44"/>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Ser </w:t>
            </w:r>
            <w:r w:rsidR="00A02AD2" w:rsidRPr="001A60C8">
              <w:rPr>
                <w:rFonts w:ascii="Century Gothic" w:hAnsi="Century Gothic" w:cs="Arial"/>
                <w:sz w:val="20"/>
                <w:szCs w:val="20"/>
                <w:lang w:val="es-ES"/>
              </w:rPr>
              <w:t>conscientes</w:t>
            </w:r>
            <w:r w:rsidR="006C20EE" w:rsidRPr="001A60C8">
              <w:rPr>
                <w:rFonts w:ascii="Century Gothic" w:hAnsi="Century Gothic" w:cs="Arial"/>
                <w:sz w:val="20"/>
                <w:szCs w:val="20"/>
                <w:lang w:val="es-ES"/>
              </w:rPr>
              <w:t xml:space="preserve"> de su propio progreso a travé</w:t>
            </w:r>
            <w:r w:rsidRPr="001A60C8">
              <w:rPr>
                <w:rFonts w:ascii="Century Gothic" w:hAnsi="Century Gothic" w:cs="Arial"/>
                <w:sz w:val="20"/>
                <w:szCs w:val="20"/>
                <w:lang w:val="es-ES"/>
              </w:rPr>
              <w:t xml:space="preserve">s de la evaluación del </w:t>
            </w:r>
            <w:r w:rsidRPr="001A60C8">
              <w:rPr>
                <w:rFonts w:ascii="Century Gothic" w:hAnsi="Century Gothic" w:cs="Arial"/>
                <w:i/>
                <w:sz w:val="20"/>
                <w:szCs w:val="20"/>
                <w:lang w:val="es-ES"/>
              </w:rPr>
              <w:t>Activity Book.</w:t>
            </w:r>
          </w:p>
          <w:p w:rsidR="005443AB" w:rsidRPr="001A60C8" w:rsidRDefault="005443AB" w:rsidP="00BE0BFA">
            <w:pPr>
              <w:ind w:left="720"/>
              <w:rPr>
                <w:rFonts w:ascii="Century Gothic" w:hAnsi="Century Gothic" w:cs="Arial"/>
                <w:b/>
                <w:sz w:val="20"/>
                <w:szCs w:val="20"/>
                <w:lang w:val="es-ES"/>
              </w:rPr>
            </w:pPr>
          </w:p>
        </w:tc>
      </w:tr>
      <w:tr w:rsidR="005443AB" w:rsidRPr="001A60C8" w:rsidTr="00BE0BFA">
        <w:tc>
          <w:tcPr>
            <w:tcW w:w="9039" w:type="dxa"/>
            <w:tcBorders>
              <w:top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Materiales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1A60C8" w:rsidRDefault="005443AB" w:rsidP="000A52BA">
            <w:pPr>
              <w:pStyle w:val="Prrafodelista"/>
              <w:numPr>
                <w:ilvl w:val="0"/>
                <w:numId w:val="45"/>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Pupil’s Book y Activity Book </w:t>
            </w:r>
          </w:p>
          <w:p w:rsidR="005443AB" w:rsidRPr="001A60C8" w:rsidRDefault="005443AB" w:rsidP="000A52BA">
            <w:pPr>
              <w:pStyle w:val="Prrafodelista"/>
              <w:numPr>
                <w:ilvl w:val="0"/>
                <w:numId w:val="45"/>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5443AB" w:rsidRPr="001A60C8" w:rsidRDefault="005443AB" w:rsidP="000A52BA">
            <w:pPr>
              <w:pStyle w:val="Prrafodelista"/>
              <w:numPr>
                <w:ilvl w:val="0"/>
                <w:numId w:val="45"/>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CD 1</w:t>
            </w:r>
          </w:p>
          <w:p w:rsidR="005443AB" w:rsidRPr="001A60C8" w:rsidRDefault="006C20EE" w:rsidP="000A52BA">
            <w:pPr>
              <w:pStyle w:val="Prrafodelista"/>
              <w:numPr>
                <w:ilvl w:val="0"/>
                <w:numId w:val="45"/>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Flashcards 27-36</w:t>
            </w:r>
          </w:p>
          <w:p w:rsidR="006C20EE" w:rsidRPr="001A60C8" w:rsidRDefault="006C20EE" w:rsidP="000A52BA">
            <w:pPr>
              <w:pStyle w:val="Prrafodelista"/>
              <w:numPr>
                <w:ilvl w:val="0"/>
                <w:numId w:val="45"/>
              </w:numPr>
              <w:spacing w:after="0" w:line="240" w:lineRule="auto"/>
              <w:rPr>
                <w:rFonts w:ascii="Century Gothic" w:hAnsi="Century Gothic" w:cs="Arial"/>
                <w:sz w:val="20"/>
                <w:szCs w:val="20"/>
                <w:lang w:val="es-ES"/>
              </w:rPr>
            </w:pPr>
            <w:r w:rsidRPr="001A60C8">
              <w:rPr>
                <w:rFonts w:ascii="Century Gothic" w:hAnsi="Century Gothic" w:cs="Arial"/>
                <w:sz w:val="20"/>
                <w:szCs w:val="18"/>
                <w:lang w:val="es-ES"/>
              </w:rPr>
              <w:t>Papel y material para dibujar</w:t>
            </w:r>
            <w:r w:rsidRPr="001A60C8">
              <w:rPr>
                <w:rFonts w:ascii="Century Gothic" w:hAnsi="Century Gothic" w:cs="Arial"/>
                <w:sz w:val="20"/>
                <w:szCs w:val="20"/>
                <w:lang w:val="es-ES"/>
              </w:rPr>
              <w:t xml:space="preserve"> </w:t>
            </w:r>
          </w:p>
          <w:p w:rsidR="006C20EE" w:rsidRPr="001A60C8" w:rsidRDefault="006C20EE" w:rsidP="000A52BA">
            <w:pPr>
              <w:pStyle w:val="Prrafodelista"/>
              <w:numPr>
                <w:ilvl w:val="0"/>
                <w:numId w:val="45"/>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Objetos pequeños del aula o juguete y papel de envolver </w:t>
            </w:r>
          </w:p>
          <w:p w:rsidR="005443AB" w:rsidRPr="001A60C8" w:rsidRDefault="005443AB" w:rsidP="000A52BA">
            <w:pPr>
              <w:pStyle w:val="Prrafodelista"/>
              <w:numPr>
                <w:ilvl w:val="0"/>
                <w:numId w:val="45"/>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Opcional: word cards, </w:t>
            </w:r>
            <w:r w:rsidR="006C20EE" w:rsidRPr="001A60C8">
              <w:rPr>
                <w:rFonts w:ascii="Century Gothic" w:hAnsi="Century Gothic" w:cs="Arial"/>
                <w:sz w:val="20"/>
                <w:szCs w:val="18"/>
                <w:lang w:val="es-ES"/>
              </w:rPr>
              <w:t>juguetes de varios tipos</w:t>
            </w:r>
          </w:p>
          <w:p w:rsidR="005443AB" w:rsidRPr="001A60C8" w:rsidRDefault="005443AB" w:rsidP="00BE0BFA">
            <w:pPr>
              <w:pStyle w:val="Prrafodelista"/>
              <w:spacing w:after="0" w:line="240" w:lineRule="auto"/>
              <w:rPr>
                <w:rFonts w:ascii="Century Gothic" w:hAnsi="Century Gothic" w:cs="Arial"/>
                <w:b/>
                <w:sz w:val="20"/>
                <w:szCs w:val="20"/>
                <w:lang w:val="es-ES"/>
              </w:rPr>
            </w:pPr>
          </w:p>
        </w:tc>
      </w:tr>
      <w:tr w:rsidR="005443AB" w:rsidRPr="001A60C8" w:rsidTr="00BE0BFA">
        <w:tc>
          <w:tcPr>
            <w:tcW w:w="9039" w:type="dxa"/>
            <w:shd w:val="clear" w:color="auto" w:fill="1F497D"/>
          </w:tcPr>
          <w:p w:rsidR="005443AB" w:rsidRPr="001A60C8" w:rsidRDefault="005443AB" w:rsidP="00BE0BFA">
            <w:pPr>
              <w:spacing w:after="0"/>
              <w:ind w:left="142" w:hanging="142"/>
              <w:rPr>
                <w:rFonts w:ascii="Century Gothic" w:hAnsi="Century Gothic" w:cs="Arial"/>
                <w:i/>
                <w:lang w:val="es-ES"/>
              </w:rPr>
            </w:pPr>
            <w:r w:rsidRPr="001A60C8">
              <w:rPr>
                <w:rFonts w:ascii="Century Gothic" w:hAnsi="Century Gothic" w:cs="Arial"/>
                <w:b/>
                <w:color w:val="FFFFFF"/>
                <w:lang w:val="es-ES"/>
              </w:rPr>
              <w:t>Atención a la diversidad</w:t>
            </w:r>
          </w:p>
        </w:tc>
      </w:tr>
      <w:tr w:rsidR="005443AB" w:rsidRPr="001A60C8" w:rsidTr="00BE0BFA">
        <w:tc>
          <w:tcPr>
            <w:tcW w:w="9039" w:type="dxa"/>
            <w:shd w:val="clear" w:color="auto" w:fill="FFFFFF"/>
          </w:tcPr>
          <w:p w:rsidR="005443AB" w:rsidRPr="001A60C8" w:rsidRDefault="005443AB" w:rsidP="00BE0BFA">
            <w:pPr>
              <w:ind w:left="720"/>
              <w:rPr>
                <w:rFonts w:ascii="Century Gothic" w:hAnsi="Century Gothic" w:cs="Arial"/>
                <w:sz w:val="2"/>
                <w:szCs w:val="2"/>
                <w:lang w:val="es-ES"/>
              </w:rPr>
            </w:pP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i/>
                <w:sz w:val="20"/>
                <w:szCs w:val="18"/>
                <w:lang w:val="es-ES"/>
              </w:rPr>
              <w:t xml:space="preserve">Reinforcement y Extension activities. Teacher’s </w:t>
            </w:r>
            <w:r w:rsidR="006C20EE" w:rsidRPr="001A60C8">
              <w:rPr>
                <w:rFonts w:ascii="Century Gothic" w:hAnsi="Century Gothic" w:cs="Arial"/>
                <w:i/>
                <w:sz w:val="20"/>
                <w:szCs w:val="18"/>
                <w:lang w:val="es-ES"/>
              </w:rPr>
              <w:t>Book</w:t>
            </w:r>
            <w:r w:rsidR="006C20EE" w:rsidRPr="001A60C8">
              <w:rPr>
                <w:rFonts w:ascii="Century Gothic" w:hAnsi="Century Gothic" w:cs="Arial"/>
                <w:sz w:val="20"/>
                <w:szCs w:val="18"/>
                <w:lang w:val="es-ES"/>
              </w:rPr>
              <w:t xml:space="preserve"> p. 116-117</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Online Resources del alumno.</w:t>
            </w:r>
          </w:p>
          <w:p w:rsidR="005443AB" w:rsidRPr="001A60C8" w:rsidRDefault="005443AB" w:rsidP="00BE0BFA">
            <w:pPr>
              <w:pStyle w:val="Prrafodelista"/>
              <w:numPr>
                <w:ilvl w:val="0"/>
                <w:numId w:val="2"/>
              </w:numPr>
              <w:spacing w:after="0" w:line="240" w:lineRule="auto"/>
              <w:rPr>
                <w:rFonts w:ascii="Century Gothic" w:hAnsi="Century Gothic" w:cs="Arial"/>
                <w:color w:val="FF0000"/>
                <w:sz w:val="20"/>
                <w:lang w:val="es-ES"/>
              </w:rPr>
            </w:pPr>
            <w:r w:rsidRPr="001A60C8">
              <w:rPr>
                <w:rFonts w:ascii="Century Gothic" w:hAnsi="Century Gothic" w:cs="Arial"/>
                <w:sz w:val="20"/>
                <w:szCs w:val="18"/>
                <w:lang w:val="es-ES"/>
              </w:rPr>
              <w:t xml:space="preserve">Acceso a más materiales a través de The Cambridge Teacher: </w:t>
            </w:r>
            <w:hyperlink r:id="rId35"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color w:val="FF0000"/>
                <w:sz w:val="20"/>
                <w:lang w:val="es-E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Recursos de evaluación de la unidad</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1A60C8" w:rsidRDefault="005443AB" w:rsidP="00BE0BFA">
            <w:pPr>
              <w:ind w:left="720"/>
              <w:rPr>
                <w:rFonts w:ascii="Century Gothic" w:hAnsi="Century Gothic" w:cs="Arial"/>
                <w:b/>
                <w:sz w:val="2"/>
                <w:szCs w:val="2"/>
                <w:lang w:val="es-ES"/>
              </w:rPr>
            </w:pPr>
          </w:p>
          <w:p w:rsidR="005443AB" w:rsidRPr="00790747" w:rsidRDefault="005443AB" w:rsidP="00BE0BFA">
            <w:pPr>
              <w:pStyle w:val="Prrafodelista"/>
              <w:numPr>
                <w:ilvl w:val="0"/>
                <w:numId w:val="2"/>
              </w:numPr>
              <w:spacing w:after="0" w:line="240" w:lineRule="auto"/>
              <w:rPr>
                <w:rFonts w:ascii="Century Gothic" w:hAnsi="Century Gothic" w:cs="Arial"/>
                <w:sz w:val="20"/>
                <w:szCs w:val="18"/>
                <w:lang w:val="en-US"/>
              </w:rPr>
            </w:pPr>
            <w:r w:rsidRPr="00790747">
              <w:rPr>
                <w:rFonts w:ascii="Century Gothic" w:hAnsi="Century Gothic" w:cs="Arial"/>
                <w:sz w:val="20"/>
                <w:szCs w:val="18"/>
                <w:lang w:val="en-US"/>
              </w:rPr>
              <w:t>Test de la unidad: End-of-unit test, Teacher’s Resource File y Tests CD-ROM.</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Autoevaluación: Activity Book, Evaluation. </w:t>
            </w:r>
          </w:p>
          <w:p w:rsidR="005443AB" w:rsidRPr="001A60C8" w:rsidRDefault="005443AB" w:rsidP="00BE0BFA">
            <w:pPr>
              <w:pStyle w:val="Prrafodelista"/>
              <w:numPr>
                <w:ilvl w:val="0"/>
                <w:numId w:val="2"/>
              </w:numPr>
              <w:spacing w:after="0" w:line="240" w:lineRule="auto"/>
              <w:rPr>
                <w:rFonts w:ascii="Century Gothic" w:hAnsi="Century Gothic" w:cs="Arial"/>
                <w:b/>
                <w:sz w:val="20"/>
                <w:lang w:val="es-ES"/>
              </w:rPr>
            </w:pPr>
            <w:r w:rsidRPr="001A60C8">
              <w:rPr>
                <w:rFonts w:ascii="Century Gothic" w:hAnsi="Century Gothic" w:cs="Arial"/>
                <w:sz w:val="20"/>
                <w:szCs w:val="18"/>
                <w:lang w:val="es-ES"/>
              </w:rPr>
              <w:t xml:space="preserve">Acceso a más materiales a través de The Cambridge Teacher: </w:t>
            </w:r>
            <w:hyperlink r:id="rId36"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b/>
                <w:sz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1A60C8" w:rsidTr="00BE0BFA">
        <w:tc>
          <w:tcPr>
            <w:tcW w:w="4138" w:type="dxa"/>
            <w:tcBorders>
              <w:right w:val="dashSmallGap" w:sz="8" w:space="0" w:color="1F497D"/>
            </w:tcBorders>
            <w:shd w:val="clear" w:color="auto" w:fill="1F497D"/>
          </w:tcPr>
          <w:p w:rsidR="005222FC" w:rsidRPr="001A60C8" w:rsidRDefault="005222FC" w:rsidP="00BE0BFA">
            <w:pPr>
              <w:spacing w:after="0" w:line="240" w:lineRule="auto"/>
              <w:jc w:val="center"/>
              <w:rPr>
                <w:rFonts w:ascii="Century Gothic" w:hAnsi="Century Gothic" w:cs="Arial"/>
                <w:b/>
                <w:color w:val="00B0F0"/>
                <w:sz w:val="20"/>
                <w:szCs w:val="20"/>
                <w:lang w:val="es-ES"/>
              </w:rPr>
            </w:pPr>
          </w:p>
          <w:p w:rsidR="005222FC" w:rsidRPr="001A60C8" w:rsidRDefault="005222FC"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r w:rsidRPr="001A60C8">
              <w:rPr>
                <w:rFonts w:ascii="Century Gothic" w:hAnsi="Century Gothic"/>
                <w:b/>
                <w:color w:val="FFFFFF"/>
                <w:sz w:val="20"/>
                <w:szCs w:val="20"/>
                <w:vertAlign w:val="superscript"/>
                <w:lang w:val="es-ES"/>
              </w:rPr>
              <w:footnoteReference w:id="12"/>
            </w:r>
          </w:p>
        </w:tc>
        <w:tc>
          <w:tcPr>
            <w:tcW w:w="1754"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492A23" w:rsidRPr="001A60C8" w:rsidTr="00BE0BFA">
        <w:tc>
          <w:tcPr>
            <w:tcW w:w="4138" w:type="dxa"/>
            <w:tcBorders>
              <w:right w:val="dashSmallGap" w:sz="8" w:space="0" w:color="1F497D"/>
            </w:tcBorders>
          </w:tcPr>
          <w:p w:rsidR="00492A23" w:rsidRPr="001A60C8" w:rsidRDefault="00492A23" w:rsidP="00BE0BFA">
            <w:pPr>
              <w:spacing w:after="0" w:line="240" w:lineRule="auto"/>
              <w:rPr>
                <w:rFonts w:ascii="Century Gothic" w:hAnsi="Century Gothic" w:cs="Arial"/>
                <w:b/>
                <w:sz w:val="20"/>
                <w:szCs w:val="20"/>
                <w:lang w:val="es-ES"/>
              </w:rPr>
            </w:pPr>
          </w:p>
          <w:p w:rsidR="00492A23" w:rsidRPr="001A60C8" w:rsidRDefault="00492A23"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breve diálogo e identificar quién habla.</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e identificar vocabulario relacionado con los juguetes.</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prestando atención a la entonación y pronunciación.</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una canción.</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cuento sobre juguetes ayudándose de las imágenes para su comprensión.</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la expresión para dar las gracias en inglés.</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diálogo relacionado con un cumpleaños.</w:t>
            </w:r>
          </w:p>
          <w:p w:rsidR="00492A23" w:rsidRPr="001A60C8" w:rsidRDefault="00492A23"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trabalenguas prestando atención a la pronunciación de la letra </w:t>
            </w:r>
            <w:r w:rsidRPr="001A60C8">
              <w:rPr>
                <w:rFonts w:ascii="Century Gothic" w:hAnsi="Century Gothic" w:cs="Arial"/>
                <w:i/>
                <w:sz w:val="20"/>
                <w:szCs w:val="20"/>
                <w:lang w:val="es-ES"/>
              </w:rPr>
              <w:t>t.</w:t>
            </w:r>
          </w:p>
          <w:p w:rsidR="00492A23" w:rsidRPr="001A60C8" w:rsidRDefault="00492A23" w:rsidP="008A507C">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Ver un vídeo sobre la electricidad.</w:t>
            </w:r>
          </w:p>
          <w:p w:rsidR="00492A23" w:rsidRPr="001A60C8" w:rsidRDefault="00492A23" w:rsidP="00BE0BFA">
            <w:pPr>
              <w:pStyle w:val="Prrafodelista"/>
              <w:spacing w:after="0" w:line="240" w:lineRule="auto"/>
              <w:rPr>
                <w:rFonts w:ascii="Century Gothic" w:hAnsi="Century Gothic" w:cs="Arial"/>
                <w:sz w:val="16"/>
                <w:szCs w:val="20"/>
                <w:lang w:val="es-ES"/>
              </w:rPr>
            </w:pPr>
          </w:p>
        </w:tc>
        <w:tc>
          <w:tcPr>
            <w:tcW w:w="1729" w:type="dxa"/>
            <w:vMerge w:val="restart"/>
            <w:tcBorders>
              <w:right w:val="dashSmallGap" w:sz="8" w:space="0" w:color="1F497D"/>
            </w:tcBorders>
          </w:tcPr>
          <w:p w:rsidR="00492A23" w:rsidRPr="001A60C8" w:rsidRDefault="00492A23" w:rsidP="00BE0BFA">
            <w:pPr>
              <w:pStyle w:val="Textonotapie"/>
              <w:ind w:left="59" w:firstLine="23"/>
              <w:rPr>
                <w:rFonts w:ascii="Century Gothic" w:hAnsi="Century Gothic" w:cs="Arial"/>
                <w:bCs/>
                <w:color w:val="auto"/>
                <w:lang w:val="es-ES"/>
              </w:rPr>
            </w:pP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 xml:space="preserve">B1.CE.1. </w:t>
            </w: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B1.CE.2.</w:t>
            </w:r>
            <w:r w:rsidRPr="00790747">
              <w:rPr>
                <w:rFonts w:ascii="Century Gothic" w:hAnsi="Century Gothic" w:cs="Arial"/>
                <w:color w:val="auto"/>
                <w:lang w:val="fr-FR"/>
              </w:rPr>
              <w:t xml:space="preserve"> </w:t>
            </w: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B1.CE.3.</w:t>
            </w:r>
            <w:r w:rsidRPr="00790747">
              <w:rPr>
                <w:rFonts w:ascii="Century Gothic" w:hAnsi="Century Gothic" w:cs="Arial"/>
                <w:color w:val="auto"/>
                <w:lang w:val="fr-FR"/>
              </w:rPr>
              <w:t xml:space="preserve"> </w:t>
            </w:r>
          </w:p>
          <w:p w:rsidR="00492A23" w:rsidRPr="00790747" w:rsidRDefault="00492A23" w:rsidP="00BE0BFA">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B1.CE.5.</w:t>
            </w:r>
            <w:r w:rsidRPr="00790747">
              <w:rPr>
                <w:rFonts w:ascii="Century Gothic" w:hAnsi="Century Gothic" w:cs="Arial"/>
                <w:color w:val="auto"/>
                <w:lang w:val="fr-FR"/>
              </w:rPr>
              <w:t xml:space="preserve"> </w:t>
            </w:r>
          </w:p>
          <w:p w:rsidR="00492A23" w:rsidRPr="001A60C8" w:rsidRDefault="00492A23" w:rsidP="00BE0BFA">
            <w:pPr>
              <w:pStyle w:val="Textonotapie"/>
              <w:ind w:left="313"/>
              <w:rPr>
                <w:rFonts w:ascii="Century Gothic" w:hAnsi="Century Gothic" w:cs="Arial"/>
                <w:color w:val="auto"/>
                <w:lang w:val="es-ES"/>
              </w:rPr>
            </w:pPr>
            <w:r w:rsidRPr="001A60C8">
              <w:rPr>
                <w:rFonts w:ascii="Century Gothic" w:hAnsi="Century Gothic" w:cs="Arial"/>
                <w:bCs/>
                <w:color w:val="auto"/>
                <w:lang w:val="es-ES"/>
              </w:rPr>
              <w:t>B1.CE.6.</w:t>
            </w:r>
            <w:r w:rsidRPr="001A60C8">
              <w:rPr>
                <w:rFonts w:ascii="Century Gothic" w:hAnsi="Century Gothic" w:cs="Arial"/>
                <w:color w:val="auto"/>
                <w:lang w:val="es-ES"/>
              </w:rPr>
              <w:t xml:space="preserve"> </w:t>
            </w:r>
          </w:p>
          <w:p w:rsidR="00492A23" w:rsidRPr="001A60C8" w:rsidRDefault="00492A23" w:rsidP="00BE0BFA">
            <w:pPr>
              <w:spacing w:after="0" w:line="240" w:lineRule="auto"/>
              <w:rPr>
                <w:rFonts w:ascii="Century Gothic" w:hAnsi="Century Gothic" w:cs="Arial"/>
                <w:sz w:val="20"/>
                <w:szCs w:val="20"/>
                <w:lang w:val="es-ES"/>
              </w:rPr>
            </w:pPr>
          </w:p>
          <w:p w:rsidR="00492A23" w:rsidRPr="001A60C8" w:rsidRDefault="00492A23" w:rsidP="00BE0BFA">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492A23" w:rsidRPr="00790747" w:rsidRDefault="00492A23" w:rsidP="00BE0BFA">
            <w:pPr>
              <w:pStyle w:val="Textonotapie"/>
              <w:ind w:left="59" w:firstLine="23"/>
              <w:rPr>
                <w:rFonts w:ascii="Century Gothic" w:hAnsi="Century Gothic" w:cs="Arial"/>
                <w:bCs/>
                <w:color w:val="auto"/>
              </w:rPr>
            </w:pPr>
          </w:p>
          <w:p w:rsidR="00492A23" w:rsidRPr="00790747" w:rsidRDefault="00492A23"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B1.EA1. </w:t>
            </w:r>
          </w:p>
          <w:p w:rsidR="00492A23" w:rsidRPr="00790747" w:rsidRDefault="00492A23"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B1.EA2. </w:t>
            </w:r>
          </w:p>
          <w:p w:rsidR="00492A23" w:rsidRPr="00790747" w:rsidRDefault="00492A23"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B1.EA3. </w:t>
            </w:r>
          </w:p>
          <w:p w:rsidR="00492A23" w:rsidRPr="00790747" w:rsidRDefault="00492A23" w:rsidP="00BE0BFA">
            <w:pPr>
              <w:pStyle w:val="Textonotapie"/>
              <w:ind w:left="311"/>
              <w:rPr>
                <w:rFonts w:ascii="Century Gothic" w:hAnsi="Century Gothic" w:cs="Arial"/>
                <w:color w:val="auto"/>
              </w:rPr>
            </w:pPr>
            <w:r w:rsidRPr="00790747">
              <w:rPr>
                <w:rFonts w:ascii="Century Gothic" w:hAnsi="Century Gothic" w:cs="Arial"/>
                <w:bCs/>
                <w:color w:val="auto"/>
              </w:rPr>
              <w:t xml:space="preserve">B1.EA.4. </w:t>
            </w:r>
          </w:p>
          <w:p w:rsidR="00492A23" w:rsidRPr="001A60C8" w:rsidRDefault="00492A23" w:rsidP="00BE0BFA">
            <w:pPr>
              <w:pStyle w:val="Textonotapie"/>
              <w:ind w:left="311"/>
              <w:rPr>
                <w:rFonts w:ascii="Century Gothic" w:hAnsi="Century Gothic" w:cs="Arial"/>
                <w:color w:val="auto"/>
                <w:lang w:val="es-ES"/>
              </w:rPr>
            </w:pPr>
            <w:r w:rsidRPr="001A60C8">
              <w:rPr>
                <w:rFonts w:ascii="Century Gothic" w:hAnsi="Century Gothic" w:cs="Arial"/>
                <w:bCs/>
                <w:color w:val="auto"/>
                <w:lang w:val="es-ES"/>
              </w:rPr>
              <w:t>B1.EA.5.</w:t>
            </w:r>
            <w:r w:rsidRPr="001A60C8">
              <w:rPr>
                <w:rFonts w:ascii="Century Gothic" w:hAnsi="Century Gothic" w:cs="Arial"/>
                <w:color w:val="auto"/>
                <w:lang w:val="es-ES"/>
              </w:rPr>
              <w:t xml:space="preserve"> </w:t>
            </w:r>
          </w:p>
          <w:p w:rsidR="00492A23" w:rsidRPr="001A60C8" w:rsidRDefault="00492A23" w:rsidP="00BE0BFA">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492A23" w:rsidRPr="00790747" w:rsidRDefault="00492A23" w:rsidP="00144934">
            <w:pPr>
              <w:tabs>
                <w:tab w:val="left" w:pos="2579"/>
              </w:tabs>
              <w:spacing w:after="0" w:line="240" w:lineRule="auto"/>
              <w:rPr>
                <w:rFonts w:ascii="Century Gothic" w:hAnsi="Century Gothic" w:cs="Calibri"/>
                <w:b/>
                <w:color w:val="000000"/>
                <w:sz w:val="20"/>
                <w:szCs w:val="20"/>
                <w:lang w:val="en-US"/>
              </w:rPr>
            </w:pPr>
          </w:p>
          <w:p w:rsidR="00492A23" w:rsidRPr="00790747" w:rsidRDefault="00492A23"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CL1.</w:t>
            </w:r>
          </w:p>
          <w:p w:rsidR="00492A23" w:rsidRPr="00790747" w:rsidRDefault="00492A23"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CL2.</w:t>
            </w:r>
          </w:p>
          <w:p w:rsidR="00492A23" w:rsidRPr="00790747" w:rsidRDefault="00492A23"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CL3.</w:t>
            </w:r>
          </w:p>
          <w:p w:rsidR="00492A23" w:rsidRPr="00790747" w:rsidRDefault="00492A23"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492A23" w:rsidRPr="00790747" w:rsidRDefault="00492A23"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Arial"/>
                <w:color w:val="000000"/>
                <w:sz w:val="20"/>
                <w:szCs w:val="20"/>
                <w:lang w:val="en-US"/>
              </w:rPr>
              <w:t>CMCT6.</w:t>
            </w:r>
          </w:p>
          <w:p w:rsidR="00492A23" w:rsidRPr="00790747" w:rsidRDefault="00492A23"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492A23" w:rsidRPr="00790747" w:rsidRDefault="00492A23"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492A23" w:rsidRPr="00790747" w:rsidRDefault="00492A23"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492A23" w:rsidRPr="00790747" w:rsidRDefault="00492A23"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492A23" w:rsidRPr="00790747" w:rsidRDefault="00492A23"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492A23" w:rsidRPr="001A60C8" w:rsidRDefault="00492A23"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492A23" w:rsidRPr="001A60C8" w:rsidRDefault="00492A23"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492A23" w:rsidRPr="001A60C8" w:rsidRDefault="00492A23"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132C0D" w:rsidRPr="001A60C8" w:rsidRDefault="00132C0D"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por las preferencias e intereses de los demás.</w:t>
            </w:r>
          </w:p>
          <w:p w:rsidR="005443AB" w:rsidRPr="001A60C8" w:rsidRDefault="00132C0D"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 </w:t>
            </w:r>
            <w:r w:rsidR="005443AB" w:rsidRPr="001A60C8">
              <w:rPr>
                <w:rFonts w:ascii="Century Gothic" w:hAnsi="Century Gothic" w:cs="Arial"/>
                <w:sz w:val="20"/>
                <w:szCs w:val="20"/>
                <w:lang w:val="es-ES"/>
              </w:rPr>
              <w:t>Interés por el uso de la lengua inglesa en el aula.</w:t>
            </w:r>
          </w:p>
          <w:p w:rsidR="00132C0D" w:rsidRPr="001A60C8" w:rsidRDefault="00132C0D"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forma activa en las actividades del aula.</w:t>
            </w:r>
          </w:p>
          <w:p w:rsidR="005443AB" w:rsidRPr="001A60C8" w:rsidRDefault="00132C0D"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ser educado y dar las gracias</w:t>
            </w:r>
            <w:r w:rsidR="005443AB" w:rsidRPr="001A60C8">
              <w:rPr>
                <w:rFonts w:ascii="Century Gothic" w:hAnsi="Century Gothic" w:cs="Arial"/>
                <w:sz w:val="20"/>
                <w:szCs w:val="20"/>
                <w:lang w:val="es-ES"/>
              </w:rPr>
              <w:t>.</w:t>
            </w:r>
          </w:p>
          <w:p w:rsidR="008A507C" w:rsidRPr="001A60C8" w:rsidRDefault="008A507C" w:rsidP="008A507C">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aspectos relacionados con la electricidad.</w:t>
            </w:r>
          </w:p>
          <w:p w:rsidR="005443AB" w:rsidRPr="001A60C8" w:rsidRDefault="005443AB" w:rsidP="00BE0BFA">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6024FB">
            <w:pPr>
              <w:pStyle w:val="Prrafodelista"/>
              <w:numPr>
                <w:ilvl w:val="0"/>
                <w:numId w:val="1"/>
              </w:numPr>
              <w:spacing w:after="0" w:line="240" w:lineRule="auto"/>
              <w:ind w:left="426" w:hanging="284"/>
              <w:rPr>
                <w:rFonts w:ascii="Century Gothic" w:hAnsi="Century Gothic" w:cs="Arial"/>
                <w:b/>
                <w:sz w:val="16"/>
                <w:szCs w:val="20"/>
                <w:lang w:val="es-ES"/>
              </w:rPr>
            </w:pPr>
            <w:r w:rsidRPr="001A60C8">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A77BDF" w:rsidRPr="001A60C8" w:rsidRDefault="00A77BDF"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What’s this?</w:t>
            </w:r>
          </w:p>
          <w:p w:rsidR="00A77BDF" w:rsidRPr="00790747" w:rsidRDefault="00A77BDF" w:rsidP="00A77BD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Is it a computer? (Yes, it is. / No, it isn’t.) </w:t>
            </w:r>
          </w:p>
          <w:p w:rsidR="00A77BDF" w:rsidRPr="001A60C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present </w:t>
            </w:r>
          </w:p>
          <w:p w:rsidR="00A77BDF" w:rsidRPr="001A60C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Here you are, (Oscar). This is for you. </w:t>
            </w:r>
            <w:r w:rsidRPr="001A60C8">
              <w:rPr>
                <w:rFonts w:ascii="Century Gothic" w:hAnsi="Century Gothic" w:cs="Arial"/>
                <w:i/>
                <w:iCs/>
                <w:sz w:val="20"/>
                <w:szCs w:val="20"/>
                <w:lang w:val="es-ES"/>
              </w:rPr>
              <w:t>(Thank you.)</w:t>
            </w:r>
          </w:p>
          <w:p w:rsidR="00A77BDF" w:rsidRPr="001A60C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Happy birthday!</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A77BDF" w:rsidRPr="001A60C8" w:rsidRDefault="00A77BDF" w:rsidP="00A77BD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How many (teddy bears) can you see? </w:t>
            </w:r>
            <w:r w:rsidRPr="001A60C8">
              <w:rPr>
                <w:rFonts w:ascii="Century Gothic" w:hAnsi="Century Gothic" w:cs="Arial"/>
                <w:i/>
                <w:iCs/>
                <w:sz w:val="20"/>
                <w:szCs w:val="20"/>
                <w:lang w:val="es-ES"/>
              </w:rPr>
              <w:t>Three</w:t>
            </w:r>
          </w:p>
          <w:p w:rsidR="00A77BDF" w:rsidRPr="001A60C8" w:rsidRDefault="00A77BDF" w:rsidP="00A77BD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your favourite (toy)? My favourite (toy) is my (art set). </w:t>
            </w:r>
            <w:r w:rsidRPr="001A60C8">
              <w:rPr>
                <w:rFonts w:ascii="Century Gothic" w:hAnsi="Century Gothic" w:cs="Arial"/>
                <w:i/>
                <w:iCs/>
                <w:sz w:val="20"/>
                <w:szCs w:val="20"/>
                <w:lang w:val="es-ES"/>
              </w:rPr>
              <w:t>|</w:t>
            </w:r>
          </w:p>
          <w:p w:rsidR="00A77BDF" w:rsidRPr="00790747" w:rsidRDefault="00A77BDF" w:rsidP="00A77BD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What’s this? It’s a…/ an…</w:t>
            </w:r>
          </w:p>
          <w:p w:rsidR="00A77BDF" w:rsidRPr="001A60C8" w:rsidRDefault="00A77BDF" w:rsidP="00A77BD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This is (iPal)</w:t>
            </w:r>
          </w:p>
          <w:p w:rsidR="00A77BDF" w:rsidRPr="00790747" w:rsidRDefault="00A77BDF" w:rsidP="00A77BD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Is it a (computer game)</w:t>
            </w:r>
          </w:p>
          <w:p w:rsidR="00A77BDF" w:rsidRPr="00790747" w:rsidRDefault="00A77BDF" w:rsidP="00A77BD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Happy birthday! This is for you.</w:t>
            </w:r>
          </w:p>
          <w:p w:rsidR="005443AB" w:rsidRPr="00790747" w:rsidRDefault="005443AB" w:rsidP="006D61E5">
            <w:pPr>
              <w:pStyle w:val="Prrafodelista"/>
              <w:spacing w:after="0" w:line="240" w:lineRule="auto"/>
              <w:ind w:left="426"/>
              <w:rPr>
                <w:rFonts w:ascii="Century Gothic" w:hAnsi="Century Gothic" w:cs="Arial"/>
                <w:b/>
                <w:sz w:val="20"/>
                <w:szCs w:val="20"/>
                <w:lang w:val="en-US"/>
              </w:rPr>
            </w:pP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5443AB" w:rsidRPr="001A60C8" w:rsidRDefault="005443AB" w:rsidP="00BE0BFA">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Léxico oral de alta frecuencia (recepción):</w:t>
            </w:r>
          </w:p>
          <w:p w:rsidR="00A77BDF" w:rsidRPr="00790747" w:rsidRDefault="00A77BDF" w:rsidP="00A77BD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bike, ball, kite, doll, teddy bear,camera, robot, computer, computer game, art set.</w:t>
            </w:r>
          </w:p>
          <w:p w:rsidR="00A77BDF" w:rsidRPr="001A60C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girls, boys</w:t>
            </w:r>
          </w:p>
          <w:p w:rsidR="00A77BDF" w:rsidRPr="001A60C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turtle</w:t>
            </w:r>
          </w:p>
          <w:p w:rsidR="00A77BDF" w:rsidRPr="001A60C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with</w:t>
            </w:r>
          </w:p>
          <w:p w:rsidR="00A77BDF" w:rsidRPr="001A60C8" w:rsidRDefault="00A77BDF" w:rsidP="00A77BD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 xml:space="preserve">electric, scooter, torch, guitar </w:t>
            </w:r>
          </w:p>
          <w:p w:rsidR="00A77BDF" w:rsidRPr="001A60C8" w:rsidRDefault="00A77BDF" w:rsidP="00A77BD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It’s/It isn’t electric.</w:t>
            </w:r>
          </w:p>
          <w:p w:rsidR="00A77BDF" w:rsidRPr="001A60C8" w:rsidRDefault="00A77BDF" w:rsidP="00A77BDF">
            <w:pPr>
              <w:pStyle w:val="Prrafodelista"/>
              <w:spacing w:after="0" w:line="240" w:lineRule="auto"/>
              <w:ind w:left="426"/>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A77BDF" w:rsidRPr="001A60C8" w:rsidRDefault="00A77BDF"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colour</w:t>
            </w:r>
            <w:r w:rsidR="005443AB" w:rsidRPr="001A60C8">
              <w:rPr>
                <w:rFonts w:ascii="Century Gothic" w:hAnsi="Century Gothic" w:cs="Arial"/>
                <w:i/>
                <w:sz w:val="20"/>
                <w:szCs w:val="20"/>
                <w:lang w:val="es-ES"/>
              </w:rPr>
              <w:t>s</w:t>
            </w:r>
          </w:p>
          <w:p w:rsidR="005443AB" w:rsidRPr="001A60C8" w:rsidRDefault="00A77BDF"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numbers</w:t>
            </w:r>
            <w:r w:rsidR="005443AB" w:rsidRPr="001A60C8">
              <w:rPr>
                <w:rFonts w:ascii="Century Gothic" w:hAnsi="Century Gothic" w:cs="Arial"/>
                <w:i/>
                <w:iCs/>
                <w:sz w:val="20"/>
                <w:szCs w:val="20"/>
                <w:lang w:val="es-ES"/>
              </w:rPr>
              <w:t xml:space="preserve"> </w:t>
            </w:r>
          </w:p>
          <w:p w:rsidR="00A77BDF" w:rsidRPr="001A60C8" w:rsidRDefault="00A77BDF"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toys</w:t>
            </w:r>
          </w:p>
          <w:p w:rsidR="00A77BDF" w:rsidRPr="001A60C8" w:rsidRDefault="00A77BDF" w:rsidP="00A77BD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computer game, art set</w:t>
            </w:r>
          </w:p>
          <w:p w:rsidR="005443AB" w:rsidRPr="001A60C8" w:rsidRDefault="00A77BDF" w:rsidP="00A77BD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robot, camera, plastic, metal</w:t>
            </w:r>
          </w:p>
          <w:p w:rsidR="00794974" w:rsidRPr="001A60C8" w:rsidRDefault="00794974" w:rsidP="00A77BD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electric</w:t>
            </w:r>
          </w:p>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sonoros, acentuales, rítimicos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Identificación de la pronunciación de la letra</w:t>
            </w:r>
            <w:r w:rsidR="00A77BDF" w:rsidRPr="001A60C8">
              <w:rPr>
                <w:rFonts w:ascii="Century Gothic" w:hAnsi="Century Gothic" w:cs="Arial"/>
                <w:sz w:val="20"/>
                <w:szCs w:val="20"/>
                <w:lang w:val="es-ES"/>
              </w:rPr>
              <w:t xml:space="preserve"> /t/ </w:t>
            </w:r>
            <w:r w:rsidR="00A77BDF" w:rsidRPr="001A60C8">
              <w:rPr>
                <w:rFonts w:ascii="Century Gothic" w:hAnsi="Century Gothic" w:cs="Arial"/>
                <w:i/>
                <w:sz w:val="20"/>
                <w:szCs w:val="20"/>
                <w:lang w:val="es-ES"/>
              </w:rPr>
              <w:t>(turtle</w:t>
            </w:r>
            <w:r w:rsidR="00A77BDF" w:rsidRPr="001A60C8">
              <w:rPr>
                <w:rFonts w:ascii="Century Gothic" w:hAnsi="Century Gothic" w:cs="Arial"/>
                <w:sz w:val="20"/>
                <w:szCs w:val="20"/>
                <w:lang w:val="es-ES"/>
              </w:rPr>
              <w: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1F497D"/>
          <w:sz w:val="24"/>
          <w:lang w:val="es-ES"/>
        </w:rPr>
      </w:pPr>
      <w:r w:rsidRPr="001A60C8">
        <w:rPr>
          <w:lang w:val="es-ES"/>
        </w:rPr>
        <w:br w:type="page"/>
      </w: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82"/>
        <w:gridCol w:w="1843"/>
        <w:gridCol w:w="1809"/>
      </w:tblGrid>
      <w:tr w:rsidR="005443AB" w:rsidRPr="001A60C8" w:rsidTr="00945F5C">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82"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809"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945F5C">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y practicar vocabulario relacionado con los juguetes.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Contar diferentes elementos y decir el número correcto.</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y repetir un </w:t>
            </w:r>
            <w:r w:rsidRPr="001A60C8">
              <w:rPr>
                <w:rFonts w:ascii="Century Gothic" w:hAnsi="Century Gothic" w:cs="Arial"/>
                <w:i/>
                <w:sz w:val="20"/>
                <w:szCs w:val="20"/>
                <w:lang w:val="es-ES"/>
              </w:rPr>
              <w:t>chant.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Trabajar en parejas para practicar el nuevo vocabulario y estructuras.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Aprender y practicar estructuras para expresar sus preferencias.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Repetir fragmentos de un cuento para reforzar la comprensión y practicar la pronunciación y entonación.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la forma de dar las gracias a través de diversas actividades.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palabras con el sonido </w:t>
            </w:r>
            <w:r w:rsidRPr="001A60C8">
              <w:rPr>
                <w:rFonts w:ascii="Century Gothic" w:hAnsi="Century Gothic" w:cs="Arial"/>
                <w:i/>
                <w:sz w:val="20"/>
                <w:szCs w:val="20"/>
                <w:lang w:val="es-ES"/>
              </w:rPr>
              <w:t>t</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Interpretar un diálogo relacionado con un cumpleaños.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trabalenguas para practicar palabras con la letra </w:t>
            </w:r>
            <w:r w:rsidRPr="001A60C8">
              <w:rPr>
                <w:rFonts w:ascii="Century Gothic" w:hAnsi="Century Gothic" w:cs="Arial"/>
                <w:i/>
                <w:sz w:val="20"/>
                <w:szCs w:val="20"/>
                <w:lang w:val="es-ES"/>
              </w:rPr>
              <w:t>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Decir qué juguetes funcionan con electricidad y cuáles no.</w:t>
            </w:r>
          </w:p>
          <w:p w:rsidR="00144934" w:rsidRPr="001A60C8" w:rsidRDefault="00144934" w:rsidP="00FC3EEF">
            <w:pPr>
              <w:pStyle w:val="Prrafodelista"/>
              <w:spacing w:after="0" w:line="240" w:lineRule="auto"/>
              <w:ind w:left="426"/>
              <w:rPr>
                <w:rFonts w:ascii="Century Gothic" w:hAnsi="Century Gothic" w:cs="Arial"/>
                <w:sz w:val="12"/>
                <w:szCs w:val="12"/>
                <w:lang w:val="es-ES"/>
              </w:rPr>
            </w:pPr>
          </w:p>
        </w:tc>
        <w:tc>
          <w:tcPr>
            <w:tcW w:w="1782"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B2.CE.1.</w:t>
            </w: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B2.CE.2</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B2.CE.4.</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B2.CE.5.</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B2.CE.6.</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B2.CE.7.</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B2.EA3. </w:t>
            </w:r>
          </w:p>
          <w:p w:rsidR="00144934" w:rsidRPr="00790747" w:rsidRDefault="00144934" w:rsidP="00144934">
            <w:pPr>
              <w:pStyle w:val="Textonotapie"/>
              <w:ind w:left="311"/>
              <w:rPr>
                <w:rFonts w:ascii="Century Gothic" w:hAnsi="Century Gothic" w:cs="Arial"/>
                <w:bCs/>
                <w:color w:val="auto"/>
              </w:rPr>
            </w:pPr>
            <w:r w:rsidRPr="00790747">
              <w:rPr>
                <w:rFonts w:ascii="Century Gothic" w:hAnsi="Century Gothic" w:cs="Arial"/>
                <w:bCs/>
                <w:color w:val="auto"/>
              </w:rPr>
              <w:t xml:space="preserve">B2.EA.4.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B2.EA.5.</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B2.EA.6.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809"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CL4.</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CL5.</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8A507C" w:rsidRPr="001A60C8" w:rsidTr="00945F5C">
        <w:tc>
          <w:tcPr>
            <w:tcW w:w="4138" w:type="dxa"/>
            <w:tcBorders>
              <w:right w:val="dashSmallGap" w:sz="8" w:space="0" w:color="1F497D"/>
            </w:tcBorders>
          </w:tcPr>
          <w:p w:rsidR="008A507C" w:rsidRPr="001A60C8" w:rsidRDefault="008A507C" w:rsidP="002068E0">
            <w:pPr>
              <w:spacing w:after="0" w:line="240" w:lineRule="auto"/>
              <w:rPr>
                <w:rFonts w:ascii="Century Gothic" w:hAnsi="Century Gothic" w:cs="Arial"/>
                <w:b/>
                <w:sz w:val="20"/>
                <w:szCs w:val="20"/>
                <w:lang w:val="es-ES"/>
              </w:rPr>
            </w:pPr>
          </w:p>
          <w:p w:rsidR="008A507C" w:rsidRPr="001A60C8" w:rsidRDefault="008A507C"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por las preferencias e intereses de los demás.</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 Interés por el uso de la lengua inglesa en el aula.</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forma activa en las actividades del aula.</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ser educado y dar las gracias.</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aspectos relacionados con la electricidad.</w:t>
            </w:r>
          </w:p>
          <w:p w:rsidR="008A507C" w:rsidRPr="001A60C8" w:rsidRDefault="008A507C" w:rsidP="002068E0">
            <w:pPr>
              <w:pStyle w:val="Prrafodelista"/>
              <w:spacing w:after="0" w:line="240" w:lineRule="auto"/>
              <w:rPr>
                <w:rFonts w:ascii="Century Gothic" w:hAnsi="Century Gothic" w:cs="Arial"/>
                <w:sz w:val="16"/>
                <w:szCs w:val="20"/>
                <w:lang w:val="es-ES"/>
              </w:rPr>
            </w:pPr>
          </w:p>
        </w:tc>
        <w:tc>
          <w:tcPr>
            <w:tcW w:w="1782" w:type="dxa"/>
            <w:vMerge/>
            <w:tcBorders>
              <w:right w:val="dashSmallGap" w:sz="8" w:space="0" w:color="1F497D"/>
            </w:tcBorders>
          </w:tcPr>
          <w:p w:rsidR="008A507C" w:rsidRPr="001A60C8" w:rsidRDefault="008A507C"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8A507C" w:rsidRPr="001A60C8" w:rsidRDefault="008A507C"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8A507C" w:rsidRPr="001A60C8" w:rsidRDefault="008A507C" w:rsidP="00BE0BFA">
            <w:pPr>
              <w:spacing w:after="0" w:line="240" w:lineRule="auto"/>
              <w:rPr>
                <w:rFonts w:ascii="Century Gothic" w:hAnsi="Century Gothic" w:cs="Arial"/>
                <w:b/>
                <w:sz w:val="20"/>
                <w:szCs w:val="20"/>
                <w:lang w:val="es-ES"/>
              </w:rPr>
            </w:pPr>
          </w:p>
        </w:tc>
      </w:tr>
      <w:tr w:rsidR="006024FB" w:rsidRPr="001A60C8" w:rsidTr="00945F5C">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lastRenderedPageBreak/>
              <w:t>Establecimiento y mantenimiento de la comunicación.</w:t>
            </w:r>
          </w:p>
          <w:p w:rsidR="006024FB" w:rsidRPr="001A60C8" w:rsidRDefault="006024FB" w:rsidP="00C80C3F">
            <w:pPr>
              <w:pStyle w:val="Prrafodelista"/>
              <w:spacing w:after="0" w:line="240" w:lineRule="auto"/>
              <w:ind w:left="426"/>
              <w:rPr>
                <w:rFonts w:ascii="Century Gothic" w:hAnsi="Century Gothic" w:cs="Arial"/>
                <w:b/>
                <w:sz w:val="16"/>
                <w:szCs w:val="20"/>
                <w:lang w:val="es-ES"/>
              </w:rPr>
            </w:pPr>
          </w:p>
        </w:tc>
        <w:tc>
          <w:tcPr>
            <w:tcW w:w="1782"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321BF4" w:rsidRPr="001A60C8" w:rsidTr="00945F5C">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What’s this?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Is it a computer? (Yes, it is. / No, it isn’t.)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present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Here you are, (Oscar). This is for you. </w:t>
            </w:r>
            <w:r w:rsidRPr="001A60C8">
              <w:rPr>
                <w:rFonts w:ascii="Century Gothic" w:hAnsi="Century Gothic" w:cs="Arial"/>
                <w:i/>
                <w:iCs/>
                <w:sz w:val="20"/>
                <w:szCs w:val="20"/>
                <w:lang w:val="es-ES"/>
              </w:rPr>
              <w:t>(Thank you.)</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Happy birthday!</w:t>
            </w:r>
          </w:p>
          <w:p w:rsidR="00321BF4" w:rsidRPr="001A60C8" w:rsidRDefault="00321BF4" w:rsidP="00FC3EEF">
            <w:pPr>
              <w:pStyle w:val="Prrafodelista"/>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How many (teddy bears) can you see? </w:t>
            </w:r>
            <w:r w:rsidRPr="001A60C8">
              <w:rPr>
                <w:rFonts w:ascii="Century Gothic" w:hAnsi="Century Gothic" w:cs="Arial"/>
                <w:i/>
                <w:iCs/>
                <w:sz w:val="20"/>
                <w:szCs w:val="20"/>
                <w:lang w:val="es-ES"/>
              </w:rPr>
              <w:t>Three</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your favourite (toy)? My favourite (toy) is my (art set). </w:t>
            </w:r>
            <w:r w:rsidRPr="001A60C8">
              <w:rPr>
                <w:rFonts w:ascii="Century Gothic" w:hAnsi="Century Gothic" w:cs="Arial"/>
                <w:i/>
                <w:iCs/>
                <w:sz w:val="20"/>
                <w:szCs w:val="20"/>
                <w:lang w:val="es-ES"/>
              </w:rPr>
              <w:t>|</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What’s this? It’s a…/ an…</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This is (iPal)</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Is it a (computer game)</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Happy birthday! This is for you.</w:t>
            </w:r>
          </w:p>
          <w:p w:rsidR="00321BF4" w:rsidRPr="00790747" w:rsidRDefault="00321BF4" w:rsidP="00FC3EEF">
            <w:pPr>
              <w:pStyle w:val="Prrafodelista"/>
              <w:spacing w:after="0" w:line="240" w:lineRule="auto"/>
              <w:ind w:left="426"/>
              <w:rPr>
                <w:rFonts w:ascii="Century Gothic" w:hAnsi="Century Gothic" w:cs="Arial"/>
                <w:b/>
                <w:sz w:val="20"/>
                <w:szCs w:val="20"/>
                <w:lang w:val="en-US"/>
              </w:rPr>
            </w:pPr>
          </w:p>
        </w:tc>
        <w:tc>
          <w:tcPr>
            <w:tcW w:w="1782"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945F5C">
        <w:tc>
          <w:tcPr>
            <w:tcW w:w="4138" w:type="dxa"/>
            <w:tcBorders>
              <w:right w:val="dashSmallGap" w:sz="8" w:space="0" w:color="1F497D"/>
            </w:tcBorders>
          </w:tcPr>
          <w:p w:rsidR="00321BF4" w:rsidRPr="00790747" w:rsidRDefault="00321BF4" w:rsidP="00FC3EEF">
            <w:pPr>
              <w:spacing w:after="0" w:line="240" w:lineRule="auto"/>
              <w:rPr>
                <w:lang w:val="en-US"/>
              </w:rPr>
            </w:pPr>
          </w:p>
          <w:p w:rsidR="00321BF4" w:rsidRPr="001A60C8" w:rsidRDefault="00321BF4" w:rsidP="00FC3EEF">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Léxico oral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bike, ball, kite, doll, teddy bear,camera, robot, computer, computer game, art set.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girls, boys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turtle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with</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 xml:space="preserve">electric, scooter, torch, guitar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It’s/It isn’t electric.</w:t>
            </w:r>
          </w:p>
          <w:p w:rsidR="00321BF4" w:rsidRPr="001A60C8" w:rsidRDefault="00321BF4" w:rsidP="00FC3EEF">
            <w:pPr>
              <w:pStyle w:val="Prrafodelista"/>
              <w:spacing w:after="0" w:line="240" w:lineRule="auto"/>
              <w:ind w:left="426"/>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numbers</w:t>
            </w:r>
            <w:r w:rsidRPr="001A60C8">
              <w:rPr>
                <w:rFonts w:ascii="Century Gothic" w:hAnsi="Century Gothic" w:cs="Arial"/>
                <w:i/>
                <w:iCs/>
                <w:sz w:val="20"/>
                <w:szCs w:val="20"/>
                <w:lang w:val="es-ES"/>
              </w:rPr>
              <w:t xml:space="preserv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toys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computer game, art set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robot, camera, plastic, metal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electric</w:t>
            </w:r>
          </w:p>
          <w:p w:rsidR="00321BF4" w:rsidRPr="001A60C8" w:rsidRDefault="00321BF4" w:rsidP="00FC3EEF">
            <w:pPr>
              <w:spacing w:after="0" w:line="240" w:lineRule="auto"/>
              <w:rPr>
                <w:rFonts w:ascii="Century Gothic" w:hAnsi="Century Gothic" w:cs="Arial"/>
                <w:b/>
                <w:sz w:val="20"/>
                <w:szCs w:val="20"/>
                <w:lang w:val="es-ES"/>
              </w:rPr>
            </w:pPr>
          </w:p>
        </w:tc>
        <w:tc>
          <w:tcPr>
            <w:tcW w:w="1782"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945F5C">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sonoros, acentuales, rítimicos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w:t>
            </w:r>
            <w:r w:rsidR="004C5911">
              <w:rPr>
                <w:rFonts w:ascii="Century Gothic" w:hAnsi="Century Gothic" w:cs="Arial"/>
                <w:sz w:val="20"/>
                <w:szCs w:val="20"/>
                <w:lang w:val="es-ES"/>
              </w:rPr>
              <w:t>a</w:t>
            </w:r>
            <w:r w:rsidRPr="001A60C8">
              <w:rPr>
                <w:rFonts w:ascii="Century Gothic" w:hAnsi="Century Gothic" w:cs="Arial"/>
                <w:sz w:val="20"/>
                <w:szCs w:val="20"/>
                <w:lang w:val="es-ES"/>
              </w:rPr>
              <w:t>ctica</w:t>
            </w:r>
            <w:r w:rsidR="004C5911">
              <w:rPr>
                <w:rFonts w:ascii="Century Gothic" w:hAnsi="Century Gothic" w:cs="Arial"/>
                <w:sz w:val="20"/>
                <w:szCs w:val="20"/>
                <w:lang w:val="es-ES"/>
              </w:rPr>
              <w:t>r</w:t>
            </w:r>
            <w:r w:rsidRPr="001A60C8">
              <w:rPr>
                <w:rFonts w:ascii="Century Gothic" w:hAnsi="Century Gothic" w:cs="Arial"/>
                <w:sz w:val="20"/>
                <w:szCs w:val="20"/>
                <w:lang w:val="es-ES"/>
              </w:rPr>
              <w:t xml:space="preserve"> la pronunciación </w:t>
            </w:r>
            <w:r w:rsidR="002840B2" w:rsidRPr="001A60C8">
              <w:rPr>
                <w:rFonts w:ascii="Century Gothic" w:hAnsi="Century Gothic" w:cs="Arial"/>
                <w:sz w:val="20"/>
                <w:szCs w:val="20"/>
                <w:lang w:val="es-ES"/>
              </w:rPr>
              <w:t xml:space="preserve">de la letra /t/ </w:t>
            </w:r>
            <w:r w:rsidR="002840B2" w:rsidRPr="001A60C8">
              <w:rPr>
                <w:rFonts w:ascii="Century Gothic" w:hAnsi="Century Gothic" w:cs="Arial"/>
                <w:i/>
                <w:sz w:val="20"/>
                <w:szCs w:val="20"/>
                <w:lang w:val="es-ES"/>
              </w:rPr>
              <w:t>(turtle</w:t>
            </w:r>
            <w:r w:rsidR="002840B2" w:rsidRPr="001A60C8">
              <w:rPr>
                <w:rFonts w:ascii="Century Gothic" w:hAnsi="Century Gothic" w:cs="Arial"/>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82"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09"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FFFFFF"/>
          <w:sz w:val="24"/>
          <w:shd w:val="clear" w:color="auto" w:fill="1F497D"/>
          <w:lang w:val="es-ES"/>
        </w:rPr>
      </w:pPr>
    </w:p>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vocabulario relacionado con los juguetes.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palabras con la letra </w:t>
            </w:r>
            <w:r w:rsidRPr="001A60C8">
              <w:rPr>
                <w:rFonts w:ascii="Century Gothic" w:hAnsi="Century Gothic" w:cs="Arial"/>
                <w:i/>
                <w:sz w:val="20"/>
                <w:szCs w:val="20"/>
                <w:lang w:val="es-ES"/>
              </w:rPr>
              <w:t>t</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del color </w:t>
            </w:r>
            <w:r w:rsidRPr="001A60C8">
              <w:rPr>
                <w:rFonts w:ascii="Century Gothic" w:hAnsi="Century Gothic" w:cs="Arial"/>
                <w:i/>
                <w:sz w:val="20"/>
                <w:szCs w:val="20"/>
                <w:lang w:val="es-ES"/>
              </w:rPr>
              <w:t>green</w:t>
            </w:r>
            <w:r w:rsidRPr="001A60C8">
              <w:rPr>
                <w:rFonts w:ascii="Century Gothic" w:hAnsi="Century Gothic" w:cs="Arial"/>
                <w:sz w:val="20"/>
                <w:szCs w:val="20"/>
                <w:lang w:val="es-ES"/>
              </w:rPr>
              <w:t>.</w:t>
            </w:r>
          </w:p>
          <w:p w:rsidR="00144934" w:rsidRPr="001A60C8" w:rsidRDefault="00144934"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 xml:space="preserve">B3.CE.1.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B3.EA1.</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B3.EA2.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fr-FR"/>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fr-FR"/>
              </w:rPr>
            </w:pPr>
            <w:r w:rsidRPr="00790747">
              <w:rPr>
                <w:rFonts w:ascii="Century Gothic" w:hAnsi="Century Gothic" w:cs="Calibri"/>
                <w:color w:val="000000"/>
                <w:sz w:val="20"/>
                <w:szCs w:val="20"/>
                <w:lang w:val="fr-FR"/>
              </w:rPr>
              <w:t>CL8.</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8A507C" w:rsidRPr="001A60C8" w:rsidTr="00BE0BFA">
        <w:tc>
          <w:tcPr>
            <w:tcW w:w="4138" w:type="dxa"/>
            <w:tcBorders>
              <w:right w:val="dashSmallGap" w:sz="8" w:space="0" w:color="1F497D"/>
            </w:tcBorders>
          </w:tcPr>
          <w:p w:rsidR="008A507C" w:rsidRPr="001A60C8" w:rsidRDefault="008A507C" w:rsidP="002068E0">
            <w:pPr>
              <w:spacing w:after="0" w:line="240" w:lineRule="auto"/>
              <w:rPr>
                <w:rFonts w:ascii="Century Gothic" w:hAnsi="Century Gothic" w:cs="Arial"/>
                <w:b/>
                <w:sz w:val="20"/>
                <w:szCs w:val="20"/>
                <w:lang w:val="es-ES"/>
              </w:rPr>
            </w:pPr>
          </w:p>
          <w:p w:rsidR="008A507C" w:rsidRPr="001A60C8" w:rsidRDefault="008A507C"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por las preferencias e intereses de los demás.</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 Interés por el uso de la lengua inglesa en el aula.</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forma activa en las actividades del aula.</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ser educado y dar las gracias.</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aspectos relacionados con la electricidad.</w:t>
            </w:r>
          </w:p>
          <w:p w:rsidR="008A507C" w:rsidRPr="001A60C8" w:rsidRDefault="008A507C" w:rsidP="002068E0">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8A507C" w:rsidRPr="001A60C8" w:rsidRDefault="008A507C"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A507C" w:rsidRPr="001A60C8" w:rsidRDefault="008A507C"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A507C" w:rsidRPr="001A60C8" w:rsidRDefault="008A507C"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024FB" w:rsidRPr="001A60C8" w:rsidRDefault="006024FB" w:rsidP="00C80C3F">
            <w:pPr>
              <w:pStyle w:val="Prrafodelista"/>
              <w:spacing w:after="0" w:line="240" w:lineRule="auto"/>
              <w:ind w:left="426"/>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What’s this?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Is it a computer? (Yes, it is. / No, it isn’t.)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present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Here you are, (Oscar). This is for you. </w:t>
            </w:r>
            <w:r w:rsidRPr="001A60C8">
              <w:rPr>
                <w:rFonts w:ascii="Century Gothic" w:hAnsi="Century Gothic" w:cs="Arial"/>
                <w:i/>
                <w:iCs/>
                <w:sz w:val="20"/>
                <w:szCs w:val="20"/>
                <w:lang w:val="es-ES"/>
              </w:rPr>
              <w:t>(Thank you.)</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Happy birthday!</w:t>
            </w:r>
          </w:p>
          <w:p w:rsidR="00321BF4" w:rsidRPr="001A60C8" w:rsidRDefault="00321BF4" w:rsidP="00FC3EEF">
            <w:pPr>
              <w:pStyle w:val="Prrafodelista"/>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How many (teddy bears) can you see? </w:t>
            </w:r>
            <w:r w:rsidRPr="001A60C8">
              <w:rPr>
                <w:rFonts w:ascii="Century Gothic" w:hAnsi="Century Gothic" w:cs="Arial"/>
                <w:i/>
                <w:iCs/>
                <w:sz w:val="20"/>
                <w:szCs w:val="20"/>
                <w:lang w:val="es-ES"/>
              </w:rPr>
              <w:t>Three</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your favourite (toy)? My favourite (toy) is my (art set). </w:t>
            </w:r>
            <w:r w:rsidRPr="001A60C8">
              <w:rPr>
                <w:rFonts w:ascii="Century Gothic" w:hAnsi="Century Gothic" w:cs="Arial"/>
                <w:i/>
                <w:iCs/>
                <w:sz w:val="20"/>
                <w:szCs w:val="20"/>
                <w:lang w:val="es-ES"/>
              </w:rPr>
              <w:t>|</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What’s this? It’s a…/ an…</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lastRenderedPageBreak/>
              <w:t>This is (iPal)</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Is it a (computer game)</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Happy birthday! This is for you.</w:t>
            </w:r>
          </w:p>
          <w:p w:rsidR="00321BF4" w:rsidRPr="00790747" w:rsidRDefault="00321BF4" w:rsidP="00FC3EEF">
            <w:pPr>
              <w:pStyle w:val="Prrafodelista"/>
              <w:spacing w:after="0" w:line="240" w:lineRule="auto"/>
              <w:ind w:left="426"/>
              <w:rPr>
                <w:rFonts w:ascii="Century Gothic" w:hAnsi="Century Gothic" w:cs="Arial"/>
                <w:b/>
                <w:sz w:val="20"/>
                <w:szCs w:val="20"/>
                <w:lang w:val="en-US"/>
              </w:rPr>
            </w:pP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321BF4" w:rsidRPr="001A60C8" w:rsidRDefault="00321BF4" w:rsidP="00FC3EEF">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(recepción):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bike, ball, kite, doll, teddy bear,camera, robot, computer, computer game, art set.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girls, boys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turtle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with</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 xml:space="preserve">electric, scooter, torch, guitar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It’s/It isn’t electric.</w:t>
            </w:r>
          </w:p>
          <w:p w:rsidR="00321BF4" w:rsidRPr="001A60C8" w:rsidRDefault="00321BF4" w:rsidP="00FC3EEF">
            <w:pPr>
              <w:pStyle w:val="Prrafodelista"/>
              <w:spacing w:after="0" w:line="240" w:lineRule="auto"/>
              <w:ind w:left="426"/>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numbers</w:t>
            </w:r>
            <w:r w:rsidRPr="001A60C8">
              <w:rPr>
                <w:rFonts w:ascii="Century Gothic" w:hAnsi="Century Gothic" w:cs="Arial"/>
                <w:i/>
                <w:iCs/>
                <w:sz w:val="20"/>
                <w:szCs w:val="20"/>
                <w:lang w:val="es-ES"/>
              </w:rPr>
              <w:t xml:space="preserv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toys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computer game, art set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robot, camera, plastic, metal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electric</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 palabras relacionadas con </w:t>
            </w:r>
            <w:r w:rsidR="002840B2" w:rsidRPr="001A60C8">
              <w:rPr>
                <w:rFonts w:ascii="Century Gothic" w:hAnsi="Century Gothic" w:cs="Arial"/>
                <w:sz w:val="20"/>
                <w:szCs w:val="20"/>
                <w:lang w:val="es-ES"/>
              </w:rPr>
              <w:t>juguetes</w:t>
            </w:r>
            <w:r w:rsidRPr="001A60C8">
              <w:rPr>
                <w:rFonts w:ascii="Century Gothic" w:hAnsi="Century Gothic" w:cs="Arial"/>
                <w:sz w:val="20"/>
                <w:szCs w:val="20"/>
                <w:lang w:val="es-ES"/>
              </w:rPr>
              <w:t>.</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 Identificar la grafía de palabras con la letra </w:t>
            </w:r>
            <w:r w:rsidR="002840B2" w:rsidRPr="001A60C8">
              <w:rPr>
                <w:rFonts w:ascii="Century Gothic" w:hAnsi="Century Gothic" w:cs="Arial"/>
                <w:i/>
                <w:sz w:val="20"/>
                <w:szCs w:val="20"/>
                <w:lang w:val="es-ES"/>
              </w:rPr>
              <w:t>t</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FFFFFF"/>
          <w:sz w:val="24"/>
          <w:shd w:val="clear" w:color="auto" w:fill="1F497D"/>
          <w:lang w:val="es-ES"/>
        </w:rPr>
      </w:pPr>
    </w:p>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Trazar palabras relacionadas con los juguetes.</w:t>
            </w:r>
          </w:p>
          <w:p w:rsidR="00144934" w:rsidRPr="001A60C8" w:rsidRDefault="00144934" w:rsidP="00132C0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el trazado de la letra </w:t>
            </w:r>
            <w:r w:rsidRPr="001A60C8">
              <w:rPr>
                <w:rFonts w:ascii="Century Gothic" w:hAnsi="Century Gothic" w:cs="Arial"/>
                <w:i/>
                <w:sz w:val="20"/>
                <w:szCs w:val="20"/>
                <w:lang w:val="es-ES"/>
              </w:rPr>
              <w:t>t</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Trazar el color </w:t>
            </w:r>
            <w:r w:rsidRPr="001A60C8">
              <w:rPr>
                <w:rFonts w:ascii="Century Gothic" w:hAnsi="Century Gothic" w:cs="Arial"/>
                <w:i/>
                <w:sz w:val="20"/>
                <w:szCs w:val="20"/>
                <w:lang w:val="es-ES"/>
              </w:rPr>
              <w:t>green.</w:t>
            </w:r>
            <w:r w:rsidRPr="001A60C8">
              <w:rPr>
                <w:rFonts w:ascii="Century Gothic" w:hAnsi="Century Gothic" w:cs="Arial"/>
                <w:sz w:val="20"/>
                <w:szCs w:val="20"/>
                <w:lang w:val="es-ES"/>
              </w:rPr>
              <w:t xml:space="preserve"> </w:t>
            </w:r>
          </w:p>
          <w:p w:rsidR="00144934" w:rsidRPr="001A60C8" w:rsidRDefault="00144934" w:rsidP="008A507C">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B4.CE.4.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B4.EA1.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1A60C8" w:rsidRDefault="00144934" w:rsidP="00144934">
            <w:pPr>
              <w:tabs>
                <w:tab w:val="left" w:pos="2579"/>
              </w:tabs>
              <w:spacing w:after="0" w:line="240" w:lineRule="auto"/>
              <w:rPr>
                <w:rFonts w:ascii="Century Gothic" w:hAnsi="Century Gothic" w:cs="Calibri"/>
                <w:b/>
                <w:color w:val="000000"/>
                <w:sz w:val="20"/>
                <w:szCs w:val="20"/>
                <w:lang w:val="es-ES"/>
              </w:rPr>
            </w:pP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CL9.</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CMCT6.</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CD1.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8A507C" w:rsidRPr="001A60C8" w:rsidTr="00BE0BFA">
        <w:tc>
          <w:tcPr>
            <w:tcW w:w="4138" w:type="dxa"/>
            <w:tcBorders>
              <w:right w:val="dashSmallGap" w:sz="8" w:space="0" w:color="1F497D"/>
            </w:tcBorders>
          </w:tcPr>
          <w:p w:rsidR="008A507C" w:rsidRPr="001A60C8" w:rsidRDefault="008A507C" w:rsidP="002068E0">
            <w:pPr>
              <w:spacing w:after="0" w:line="240" w:lineRule="auto"/>
              <w:rPr>
                <w:rFonts w:ascii="Century Gothic" w:hAnsi="Century Gothic" w:cs="Arial"/>
                <w:b/>
                <w:sz w:val="20"/>
                <w:szCs w:val="20"/>
                <w:lang w:val="es-ES"/>
              </w:rPr>
            </w:pPr>
          </w:p>
          <w:p w:rsidR="008A507C" w:rsidRPr="001A60C8" w:rsidRDefault="008A507C"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por las preferencias e intereses de los demás.</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 Interés por el uso de la lengua inglesa en el aula.</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forma activa en las actividades del aula.</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ser educado y dar las gracias.</w:t>
            </w:r>
          </w:p>
          <w:p w:rsidR="008A507C" w:rsidRPr="001A60C8" w:rsidRDefault="008A507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aspectos relacionados con la electricidad.</w:t>
            </w:r>
          </w:p>
          <w:p w:rsidR="008A507C" w:rsidRPr="001A60C8" w:rsidRDefault="008A507C" w:rsidP="002068E0">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8A507C" w:rsidRPr="001A60C8" w:rsidRDefault="008A507C"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8A507C" w:rsidRPr="001A60C8" w:rsidRDefault="008A507C"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8A507C" w:rsidRPr="001A60C8" w:rsidRDefault="008A507C"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024FB" w:rsidRPr="001A60C8" w:rsidRDefault="006024FB" w:rsidP="00C80C3F">
            <w:pPr>
              <w:pStyle w:val="Prrafodelista"/>
              <w:spacing w:after="0" w:line="240" w:lineRule="auto"/>
              <w:ind w:left="426"/>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What’s this?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Is it a computer? (Yes, it is. / No, it isn’t.)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present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Here you are, (Oscar). This is for you. </w:t>
            </w:r>
            <w:r w:rsidRPr="001A60C8">
              <w:rPr>
                <w:rFonts w:ascii="Century Gothic" w:hAnsi="Century Gothic" w:cs="Arial"/>
                <w:i/>
                <w:iCs/>
                <w:sz w:val="20"/>
                <w:szCs w:val="20"/>
                <w:lang w:val="es-ES"/>
              </w:rPr>
              <w:t>(Thank you.)</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Happy birthday!</w:t>
            </w:r>
          </w:p>
          <w:p w:rsidR="00321BF4" w:rsidRPr="001A60C8" w:rsidRDefault="00321BF4" w:rsidP="00FC3EEF">
            <w:pPr>
              <w:pStyle w:val="Prrafodelista"/>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How many (teddy bears) can you see? </w:t>
            </w:r>
            <w:r w:rsidRPr="001A60C8">
              <w:rPr>
                <w:rFonts w:ascii="Century Gothic" w:hAnsi="Century Gothic" w:cs="Arial"/>
                <w:i/>
                <w:iCs/>
                <w:sz w:val="20"/>
                <w:szCs w:val="20"/>
                <w:lang w:val="es-ES"/>
              </w:rPr>
              <w:t>Three</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your favourite (toy)? My favourite (toy) is my (art set). </w:t>
            </w:r>
            <w:r w:rsidRPr="001A60C8">
              <w:rPr>
                <w:rFonts w:ascii="Century Gothic" w:hAnsi="Century Gothic" w:cs="Arial"/>
                <w:i/>
                <w:iCs/>
                <w:sz w:val="20"/>
                <w:szCs w:val="20"/>
                <w:lang w:val="es-ES"/>
              </w:rPr>
              <w:t>|</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lastRenderedPageBreak/>
              <w:t>What’s this? It’s a…/ an…</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This is (iPal)</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Is it a (computer game)</w:t>
            </w:r>
          </w:p>
          <w:p w:rsidR="00321BF4" w:rsidRPr="00790747" w:rsidRDefault="00321BF4" w:rsidP="008A507C">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Happy birthday! This is for you.</w:t>
            </w: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321BF4" w:rsidRPr="001A60C8" w:rsidRDefault="00321BF4" w:rsidP="00FC3EEF">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bike, ball, kite, doll, teddy bear,camera, robot, computer, computer game, art set.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girls, boys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turtle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with</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 xml:space="preserve">electric, scooter, torch, guitar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It’s/It isn’t electric.</w:t>
            </w:r>
          </w:p>
          <w:p w:rsidR="00321BF4" w:rsidRPr="001A60C8" w:rsidRDefault="00321BF4" w:rsidP="00FC3EEF">
            <w:pPr>
              <w:pStyle w:val="Prrafodelista"/>
              <w:spacing w:after="0" w:line="240" w:lineRule="auto"/>
              <w:ind w:left="426"/>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numbers</w:t>
            </w:r>
            <w:r w:rsidRPr="001A60C8">
              <w:rPr>
                <w:rFonts w:ascii="Century Gothic" w:hAnsi="Century Gothic" w:cs="Arial"/>
                <w:i/>
                <w:iCs/>
                <w:sz w:val="20"/>
                <w:szCs w:val="20"/>
                <w:lang w:val="es-ES"/>
              </w:rPr>
              <w:t xml:space="preserv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toys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computer game, art set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robot, camera, plastic, metal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electric</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w:t>
            </w:r>
            <w:r w:rsidR="006024FB" w:rsidRPr="001A60C8">
              <w:rPr>
                <w:rFonts w:ascii="Century Gothic" w:hAnsi="Century Gothic" w:cs="Arial"/>
                <w:sz w:val="20"/>
                <w:szCs w:val="20"/>
                <w:lang w:val="es-ES"/>
              </w:rPr>
              <w:t>escritura</w:t>
            </w:r>
            <w:r w:rsidRPr="001A60C8">
              <w:rPr>
                <w:rFonts w:ascii="Century Gothic" w:hAnsi="Century Gothic" w:cs="Arial"/>
                <w:sz w:val="20"/>
                <w:szCs w:val="20"/>
                <w:lang w:val="es-ES"/>
              </w:rPr>
              <w:t xml:space="preserve"> de palabras relacionadas con </w:t>
            </w:r>
            <w:r w:rsidR="00A02AD2" w:rsidRPr="001A60C8">
              <w:rPr>
                <w:rFonts w:ascii="Century Gothic" w:hAnsi="Century Gothic" w:cs="Arial"/>
                <w:sz w:val="20"/>
                <w:szCs w:val="20"/>
                <w:lang w:val="es-ES"/>
              </w:rPr>
              <w:t>juguetes</w:t>
            </w:r>
            <w:r w:rsidR="002840B2" w:rsidRPr="001A60C8">
              <w:rPr>
                <w:rFonts w:ascii="Century Gothic" w:hAnsi="Century Gothic" w:cs="Arial"/>
                <w:sz w:val="20"/>
                <w:szCs w:val="20"/>
                <w:lang w:val="es-ES"/>
              </w:rPr>
              <w:t>.</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palabras con la letra </w:t>
            </w:r>
            <w:r w:rsidR="002840B2" w:rsidRPr="001A60C8">
              <w:rPr>
                <w:rFonts w:ascii="Century Gothic" w:hAnsi="Century Gothic" w:cs="Arial"/>
                <w:i/>
                <w:sz w:val="20"/>
                <w:szCs w:val="20"/>
                <w:lang w:val="es-ES"/>
              </w:rPr>
              <w:t>t</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pPr>
        <w:rPr>
          <w:lang w:val="es-ES"/>
        </w:rPr>
      </w:pPr>
    </w:p>
    <w:p w:rsidR="005A4D87" w:rsidRPr="001A60C8" w:rsidRDefault="005A4D87">
      <w:pPr>
        <w:rPr>
          <w:lang w:val="es-ES"/>
        </w:rPr>
      </w:pPr>
      <w:r w:rsidRPr="001A60C8">
        <w:rPr>
          <w:lang w:val="es-ES"/>
        </w:rPr>
        <w:br w:type="page"/>
      </w:r>
    </w:p>
    <w:p w:rsidR="005A4D87" w:rsidRPr="001A60C8" w:rsidRDefault="005A4D87" w:rsidP="005A4D87">
      <w:pPr>
        <w:rPr>
          <w:rFonts w:ascii="Century Gothic" w:hAnsi="Century Gothic" w:cs="Arial"/>
          <w:b/>
          <w:color w:val="FFFFFF"/>
          <w:sz w:val="24"/>
          <w:shd w:val="clear" w:color="auto" w:fill="1F497D"/>
          <w:lang w:val="es-ES"/>
        </w:rPr>
        <w:sectPr w:rsidR="005A4D87" w:rsidRPr="001A60C8" w:rsidSect="003E7A8F">
          <w:pgSz w:w="11906" w:h="16838"/>
          <w:pgMar w:top="1417" w:right="1701" w:bottom="1417" w:left="1701" w:header="708" w:footer="708" w:gutter="0"/>
          <w:cols w:space="708"/>
          <w:docGrid w:linePitch="360"/>
        </w:sectPr>
      </w:pP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1: Presentation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Nombrar juguetes y hablar de ellos.</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Flashcards: 27–36,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Word cards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r w:rsidRPr="001A60C8">
              <w:rPr>
                <w:rFonts w:ascii="Century Gothic" w:hAnsi="Century Gothic" w:cs="Arial"/>
                <w:b/>
                <w:color w:val="1F497D"/>
                <w:sz w:val="20"/>
                <w:szCs w:val="18"/>
                <w:vertAlign w:val="superscript"/>
                <w:lang w:val="es-ES"/>
              </w:rPr>
              <w:footnoteReference w:id="13"/>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r w:rsidRPr="001A60C8">
              <w:rPr>
                <w:rFonts w:ascii="Century Gothic" w:hAnsi="Century Gothic" w:cs="Arial"/>
                <w:b/>
                <w:color w:val="1F497D"/>
                <w:spacing w:val="-6"/>
                <w:sz w:val="20"/>
                <w:szCs w:val="18"/>
                <w:vertAlign w:val="superscript"/>
                <w:lang w:val="es-ES"/>
              </w:rPr>
              <w:footnoteReference w:id="14"/>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r w:rsidRPr="001A60C8">
              <w:rPr>
                <w:rFonts w:ascii="Century Gothic" w:hAnsi="Century Gothic" w:cs="Arial"/>
                <w:b/>
                <w:color w:val="1F497D"/>
                <w:sz w:val="20"/>
                <w:szCs w:val="18"/>
                <w:vertAlign w:val="superscript"/>
                <w:lang w:val="es-ES"/>
              </w:rPr>
              <w:footnoteReference w:id="15"/>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A02AD2" w:rsidP="00F17EB7">
            <w:pPr>
              <w:spacing w:after="0" w:line="240" w:lineRule="auto"/>
              <w:rPr>
                <w:rFonts w:ascii="Century Gothic" w:hAnsi="Century Gothic" w:cs="Arial"/>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Juego</w:t>
            </w:r>
            <w:r w:rsidR="005A4D87"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Count and colle</w:t>
            </w:r>
            <w:r w:rsidR="005A4D87" w:rsidRPr="00790747">
              <w:rPr>
                <w:rFonts w:ascii="Century Gothic" w:hAnsi="Century Gothic" w:cs="Arial"/>
                <w:i/>
                <w:sz w:val="18"/>
                <w:szCs w:val="18"/>
                <w:lang w:val="en-US"/>
              </w:rPr>
              <w:t xml:space="preserve">ct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37"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Presentar el vocabulario de la lección.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26,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1A60C8">
              <w:rPr>
                <w:rFonts w:ascii="Century Gothic" w:hAnsi="Century Gothic" w:cs="Arial"/>
                <w:sz w:val="18"/>
                <w:szCs w:val="18"/>
                <w:lang w:val="es-ES"/>
              </w:rPr>
              <w:t>(CD1.40)</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26,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CD1.41)</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26,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CD1.42)</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26, </w:t>
            </w:r>
            <w:r w:rsidRPr="00790747">
              <w:rPr>
                <w:rFonts w:ascii="Century Gothic" w:hAnsi="Century Gothic" w:cs="Arial"/>
                <w:i/>
                <w:sz w:val="18"/>
                <w:szCs w:val="18"/>
                <w:lang w:val="en-US"/>
              </w:rPr>
              <w:t>Find Leo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20, Act. 1. </w:t>
            </w:r>
            <w:r w:rsidRPr="00790747">
              <w:rPr>
                <w:rFonts w:ascii="Century Gothic" w:hAnsi="Century Gothic" w:cs="Arial"/>
                <w:bCs/>
                <w:i/>
                <w:iCs/>
                <w:sz w:val="18"/>
                <w:szCs w:val="18"/>
                <w:lang w:val="en-US"/>
              </w:rPr>
              <w:t xml:space="preserve">Listen and tick.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CD1.43)</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 xml:space="preserve">CO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20, Act. 2. </w:t>
            </w:r>
            <w:r w:rsidRPr="00790747">
              <w:rPr>
                <w:rFonts w:ascii="Century Gothic" w:hAnsi="Century Gothic" w:cs="Arial"/>
                <w:bCs/>
                <w:i/>
                <w:iCs/>
                <w:sz w:val="18"/>
                <w:szCs w:val="18"/>
                <w:lang w:val="en-US"/>
              </w:rPr>
              <w:t>Look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EE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Juego de contar utilizando</w:t>
            </w:r>
            <w:r w:rsidRPr="001A60C8">
              <w:rPr>
                <w:rFonts w:ascii="Century Gothic" w:hAnsi="Century Gothic" w:cs="Arial"/>
                <w:i/>
                <w:sz w:val="18"/>
                <w:szCs w:val="18"/>
                <w:lang w:val="es-ES"/>
              </w:rPr>
              <w:t xml:space="preserve"> How many</w:t>
            </w:r>
            <w:r w:rsidRPr="001A60C8">
              <w:rPr>
                <w:rFonts w:ascii="Century Gothic" w:hAnsi="Century Gothic" w:cs="Arial"/>
                <w:sz w:val="18"/>
                <w:szCs w:val="18"/>
                <w:lang w:val="es-ES"/>
              </w:rPr>
              <w:t xml:space="preserve">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2: Practice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Practicar el </w:t>
            </w:r>
            <w:r w:rsidR="00A02AD2" w:rsidRPr="001A60C8">
              <w:rPr>
                <w:rFonts w:ascii="Century Gothic" w:hAnsi="Century Gothic" w:cs="Arial"/>
                <w:sz w:val="18"/>
                <w:szCs w:val="18"/>
                <w:lang w:val="es-ES"/>
              </w:rPr>
              <w:t>vocabulario</w:t>
            </w:r>
            <w:r w:rsidRPr="001A60C8">
              <w:rPr>
                <w:rFonts w:ascii="Century Gothic" w:hAnsi="Century Gothic" w:cs="Arial"/>
                <w:sz w:val="18"/>
                <w:szCs w:val="18"/>
                <w:lang w:val="es-ES"/>
              </w:rPr>
              <w:t xml:space="preserve"> relacionado con los juguetes</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Flashcards: 27–36,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Word cards, TB107</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A02AD2"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Juego</w:t>
            </w:r>
            <w:r w:rsidR="005A4D87" w:rsidRPr="00790747">
              <w:rPr>
                <w:rFonts w:ascii="Century Gothic" w:hAnsi="Century Gothic" w:cs="Arial"/>
                <w:sz w:val="18"/>
                <w:szCs w:val="18"/>
                <w:lang w:val="en-US"/>
              </w:rPr>
              <w:t xml:space="preserve"> con </w:t>
            </w:r>
            <w:r w:rsidR="005A4D87" w:rsidRPr="00790747">
              <w:rPr>
                <w:rFonts w:ascii="Century Gothic" w:hAnsi="Century Gothic" w:cs="Arial"/>
                <w:i/>
                <w:sz w:val="18"/>
                <w:szCs w:val="18"/>
                <w:lang w:val="en-US"/>
              </w:rPr>
              <w:t xml:space="preserve">flashcards </w:t>
            </w:r>
            <w:r w:rsidR="005A4D87" w:rsidRPr="00790747">
              <w:rPr>
                <w:rFonts w:ascii="Century Gothic" w:hAnsi="Century Gothic" w:cs="Arial"/>
                <w:sz w:val="18"/>
                <w:szCs w:val="18"/>
                <w:lang w:val="en-US"/>
              </w:rPr>
              <w:t xml:space="preserve">y </w:t>
            </w:r>
            <w:r w:rsidR="005A4D87" w:rsidRPr="00790747">
              <w:rPr>
                <w:rFonts w:ascii="Century Gothic" w:hAnsi="Century Gothic" w:cs="Arial"/>
                <w:i/>
                <w:sz w:val="18"/>
                <w:szCs w:val="18"/>
                <w:lang w:val="en-US"/>
              </w:rPr>
              <w:t>word</w:t>
            </w:r>
            <w:r w:rsidRPr="00790747">
              <w:rPr>
                <w:rFonts w:ascii="Century Gothic" w:hAnsi="Century Gothic" w:cs="Arial"/>
                <w:i/>
                <w:sz w:val="18"/>
                <w:szCs w:val="18"/>
                <w:lang w:val="en-US"/>
              </w:rPr>
              <w:t xml:space="preserve"> </w:t>
            </w:r>
            <w:r w:rsidR="005A4D87" w:rsidRPr="00790747">
              <w:rPr>
                <w:rFonts w:ascii="Century Gothic" w:hAnsi="Century Gothic" w:cs="Arial"/>
                <w:i/>
                <w:sz w:val="18"/>
                <w:szCs w:val="18"/>
                <w:lang w:val="en-US"/>
              </w:rPr>
              <w:t>cards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38"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Juego de acción</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27,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(CD1.44)</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17, Act. 5. </w:t>
            </w:r>
            <w:r w:rsidRPr="00790747">
              <w:rPr>
                <w:rFonts w:ascii="Century Gothic" w:hAnsi="Century Gothic" w:cs="Arial"/>
                <w:bCs/>
                <w:i/>
                <w:iCs/>
                <w:sz w:val="18"/>
                <w:szCs w:val="18"/>
                <w:lang w:val="en-US"/>
              </w:rPr>
              <w:t>Look and find five missing toys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21, Act. 3. </w:t>
            </w:r>
            <w:r w:rsidRPr="00790747">
              <w:rPr>
                <w:rFonts w:ascii="Century Gothic" w:hAnsi="Century Gothic" w:cs="Arial"/>
                <w:bCs/>
                <w:i/>
                <w:iCs/>
                <w:sz w:val="18"/>
                <w:szCs w:val="18"/>
                <w:lang w:val="en-US"/>
              </w:rPr>
              <w:t>Listen and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21, Act. 4.</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Look and circle the toys.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86,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iCs/>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xml:space="preserve">. Decir su propio verso del </w:t>
            </w:r>
            <w:r w:rsidRPr="001A60C8">
              <w:rPr>
                <w:rFonts w:ascii="Century Gothic" w:hAnsi="Century Gothic" w:cs="Arial"/>
                <w:i/>
                <w:sz w:val="18"/>
                <w:szCs w:val="18"/>
                <w:lang w:val="es-ES"/>
              </w:rPr>
              <w:t>chant.</w:t>
            </w:r>
          </w:p>
          <w:p w:rsidR="005A4D87" w:rsidRPr="001A60C8" w:rsidRDefault="005A4D87" w:rsidP="00F17EB7">
            <w:pPr>
              <w:spacing w:after="0" w:line="240" w:lineRule="auto"/>
              <w:rPr>
                <w:rFonts w:ascii="Century Gothic" w:hAnsi="Century Gothic" w:cs="Arial"/>
                <w:sz w:val="18"/>
                <w:szCs w:val="18"/>
                <w:lang w:val="es-ES"/>
              </w:rPr>
            </w:pPr>
          </w:p>
        </w:tc>
        <w:tc>
          <w:tcPr>
            <w:tcW w:w="1275" w:type="dxa"/>
          </w:tcPr>
          <w:p w:rsidR="005A4D87" w:rsidRPr="001A60C8" w:rsidRDefault="005A4D87" w:rsidP="00F17EB7">
            <w:pPr>
              <w:spacing w:after="0" w:line="240" w:lineRule="auto"/>
              <w:jc w:val="center"/>
              <w:rPr>
                <w:lang w:val="es-E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3: Presentation and practice of grammar</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Formular y responder preguntas sobre  vocabulario para identificar objetos.</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Flashcards: 27–36,  </w:t>
            </w:r>
          </w:p>
          <w:p w:rsidR="005A4D87" w:rsidRPr="001A60C8" w:rsidRDefault="005A4D87" w:rsidP="005A4D87">
            <w:pPr>
              <w:pStyle w:val="Prrafodelista"/>
              <w:numPr>
                <w:ilvl w:val="0"/>
                <w:numId w:val="5"/>
              </w:numPr>
              <w:rPr>
                <w:rFonts w:ascii="Century Gothic" w:hAnsi="Century Gothic" w:cs="Arial"/>
                <w:sz w:val="18"/>
                <w:szCs w:val="18"/>
                <w:lang w:val="es-ES"/>
              </w:rPr>
            </w:pPr>
            <w:r w:rsidRPr="001A60C8">
              <w:rPr>
                <w:rFonts w:ascii="Century Gothic" w:hAnsi="Century Gothic" w:cs="Arial"/>
                <w:sz w:val="18"/>
                <w:szCs w:val="18"/>
                <w:lang w:val="es-ES"/>
              </w:rPr>
              <w:t xml:space="preserve">Opcional: Una bolsa y juguetes y/objetos del aula para jugar al juego </w:t>
            </w:r>
            <w:r w:rsidRPr="001A60C8">
              <w:rPr>
                <w:rFonts w:ascii="Century Gothic" w:hAnsi="Century Gothic" w:cs="Arial"/>
                <w:i/>
                <w:iCs/>
                <w:sz w:val="18"/>
                <w:szCs w:val="18"/>
                <w:lang w:val="es-ES"/>
              </w:rPr>
              <w:t>What’s this?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A02AD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Repasar</w:t>
            </w:r>
            <w:r w:rsidR="005A4D87" w:rsidRPr="001A60C8">
              <w:rPr>
                <w:rFonts w:ascii="Century Gothic" w:hAnsi="Century Gothic" w:cs="Arial"/>
                <w:sz w:val="18"/>
                <w:szCs w:val="18"/>
                <w:lang w:val="es-ES"/>
              </w:rPr>
              <w:t xml:space="preserve"> el </w:t>
            </w:r>
            <w:r w:rsidR="005A4D87" w:rsidRPr="001A60C8">
              <w:rPr>
                <w:rFonts w:ascii="Century Gothic" w:hAnsi="Century Gothic" w:cs="Arial"/>
                <w:i/>
                <w:sz w:val="18"/>
                <w:szCs w:val="18"/>
                <w:lang w:val="es-ES"/>
              </w:rPr>
              <w:t>chant</w:t>
            </w:r>
            <w:r w:rsidR="005A4D87" w:rsidRPr="001A60C8">
              <w:rPr>
                <w:rFonts w:ascii="Century Gothic" w:hAnsi="Century Gothic" w:cs="Arial"/>
                <w:sz w:val="18"/>
                <w:szCs w:val="18"/>
                <w:lang w:val="es-ES"/>
              </w:rPr>
              <w:t xml:space="preserve"> de la lección anterior. CD1.44</w:t>
            </w:r>
          </w:p>
        </w:tc>
        <w:tc>
          <w:tcPr>
            <w:tcW w:w="1275" w:type="dxa"/>
          </w:tcPr>
          <w:p w:rsidR="005A4D87" w:rsidRPr="001A60C8" w:rsidRDefault="005A4D87"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39"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Presentar el lenguaje y el vocabulario de la lección.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28,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CD1.46)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CEC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28, Act. 7. </w:t>
            </w:r>
            <w:r w:rsidRPr="00790747">
              <w:rPr>
                <w:rFonts w:ascii="Century Gothic" w:hAnsi="Century Gothic" w:cs="Arial"/>
                <w:bCs/>
                <w:i/>
                <w:iCs/>
                <w:sz w:val="18"/>
                <w:szCs w:val="18"/>
                <w:lang w:val="en-US"/>
              </w:rPr>
              <w:t xml:space="preserve">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CD1.46)</w:t>
            </w:r>
          </w:p>
        </w:tc>
        <w:tc>
          <w:tcPr>
            <w:tcW w:w="1275" w:type="dxa"/>
          </w:tcPr>
          <w:p w:rsidR="005A4D87" w:rsidRPr="00790747"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28, Act. 8. </w:t>
            </w:r>
            <w:r w:rsidRPr="00790747">
              <w:rPr>
                <w:rFonts w:ascii="Century Gothic" w:hAnsi="Century Gothic" w:cs="Arial"/>
                <w:bCs/>
                <w:i/>
                <w:iCs/>
                <w:sz w:val="18"/>
                <w:szCs w:val="18"/>
                <w:lang w:val="en-US"/>
              </w:rPr>
              <w:t>Listen and chec</w:t>
            </w:r>
            <w:r w:rsidR="004C5911">
              <w:rPr>
                <w:rFonts w:ascii="Century Gothic" w:hAnsi="Century Gothic" w:cs="Arial"/>
                <w:bCs/>
                <w:i/>
                <w:iCs/>
                <w:sz w:val="18"/>
                <w:szCs w:val="18"/>
                <w:lang w:val="en-US"/>
              </w:rPr>
              <w:t>k</w:t>
            </w:r>
            <w:r w:rsidRPr="00790747">
              <w:rPr>
                <w:rFonts w:ascii="Century Gothic" w:hAnsi="Century Gothic" w:cs="Arial"/>
                <w:bCs/>
                <w:i/>
                <w:iCs/>
                <w:sz w:val="18"/>
                <w:szCs w:val="18"/>
                <w:lang w:val="en-US"/>
              </w:rPr>
              <w:t xml:space="preserve">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CD1.47)</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22, Act. 5. </w:t>
            </w:r>
            <w:r w:rsidRPr="00790747">
              <w:rPr>
                <w:rFonts w:ascii="Century Gothic" w:hAnsi="Century Gothic" w:cs="Arial"/>
                <w:bCs/>
                <w:i/>
                <w:iCs/>
                <w:sz w:val="18"/>
                <w:szCs w:val="18"/>
                <w:lang w:val="en-US"/>
              </w:rPr>
              <w:t xml:space="preserve">Listen and tick or cross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CD1.48)</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22, Act. 6. </w:t>
            </w:r>
            <w:r w:rsidRPr="00790747">
              <w:rPr>
                <w:rFonts w:ascii="Century Gothic" w:hAnsi="Century Gothic" w:cs="Arial"/>
                <w:bCs/>
                <w:i/>
                <w:iCs/>
                <w:sz w:val="18"/>
                <w:szCs w:val="18"/>
                <w:lang w:val="en-US"/>
              </w:rPr>
              <w:t>Draw your favourite toy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Juego </w:t>
            </w:r>
            <w:r w:rsidRPr="00790747">
              <w:rPr>
                <w:rFonts w:ascii="Century Gothic" w:hAnsi="Century Gothic" w:cs="Arial"/>
                <w:i/>
                <w:iCs/>
                <w:sz w:val="18"/>
                <w:szCs w:val="18"/>
                <w:lang w:val="en-US"/>
              </w:rPr>
              <w:t>Drawing in the air</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Formular y responder preguntas para </w:t>
            </w:r>
            <w:r w:rsidR="004C5911">
              <w:rPr>
                <w:rFonts w:ascii="Century Gothic" w:hAnsi="Century Gothic" w:cs="Arial"/>
                <w:sz w:val="18"/>
                <w:szCs w:val="18"/>
                <w:lang w:val="es-ES"/>
              </w:rPr>
              <w:t>adivinar los objetos</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8558B3"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CD1,  Flashcards: 27-36</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Word cards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4C5911" w:rsidRPr="001A60C8" w:rsidTr="00F17EB7">
        <w:tc>
          <w:tcPr>
            <w:tcW w:w="3403" w:type="dxa"/>
          </w:tcPr>
          <w:p w:rsidR="004C5911" w:rsidRPr="001A60C8" w:rsidRDefault="004C5911"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 xml:space="preserve">Warmer. </w:t>
            </w:r>
            <w:r w:rsidRPr="001A60C8">
              <w:rPr>
                <w:rFonts w:ascii="Century Gothic" w:hAnsi="Century Gothic" w:cs="Arial"/>
                <w:sz w:val="18"/>
                <w:szCs w:val="18"/>
                <w:lang w:val="es-ES"/>
              </w:rPr>
              <w:t>Jugar al juego</w:t>
            </w:r>
            <w:r w:rsidRPr="001A60C8">
              <w:rPr>
                <w:rFonts w:ascii="HeinemannSpecial-RomanItalic" w:hAnsi="HeinemannSpecial-RomanItalic" w:cs="HeinemannSpecial-RomanItalic"/>
                <w:iCs/>
                <w:sz w:val="19"/>
                <w:szCs w:val="19"/>
                <w:lang w:val="es-ES" w:eastAsia="es-ES"/>
              </w:rPr>
              <w:t xml:space="preserve"> </w:t>
            </w:r>
            <w:r w:rsidRPr="001A60C8">
              <w:rPr>
                <w:rFonts w:ascii="Century Gothic" w:hAnsi="Century Gothic" w:cs="Arial"/>
                <w:i/>
                <w:iCs/>
                <w:sz w:val="18"/>
                <w:szCs w:val="18"/>
                <w:lang w:val="es-ES"/>
              </w:rPr>
              <w:t>Mime and match</w:t>
            </w:r>
          </w:p>
        </w:tc>
        <w:tc>
          <w:tcPr>
            <w:tcW w:w="1275" w:type="dxa"/>
          </w:tcPr>
          <w:p w:rsidR="004C5911" w:rsidRPr="00563A09" w:rsidRDefault="004C5911" w:rsidP="00D11168">
            <w:pPr>
              <w:spacing w:after="0" w:line="240" w:lineRule="auto"/>
              <w:jc w:val="center"/>
              <w:rPr>
                <w:rFonts w:ascii="Century Gothic" w:hAnsi="Century Gothic" w:cs="Arial"/>
                <w:sz w:val="18"/>
                <w:szCs w:val="18"/>
                <w:lang w:val="es-ES"/>
              </w:rPr>
            </w:pPr>
          </w:p>
          <w:p w:rsidR="004C5911" w:rsidRPr="003B6CD2" w:rsidRDefault="004C5911" w:rsidP="004C5911">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 xml:space="preserve">CO </w:t>
            </w:r>
          </w:p>
        </w:tc>
        <w:tc>
          <w:tcPr>
            <w:tcW w:w="1418"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GG</w:t>
            </w:r>
          </w:p>
        </w:tc>
        <w:tc>
          <w:tcPr>
            <w:tcW w:w="1843"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CL / CSC</w:t>
            </w:r>
          </w:p>
        </w:tc>
        <w:tc>
          <w:tcPr>
            <w:tcW w:w="2551" w:type="dxa"/>
            <w:vMerge w:val="restart"/>
          </w:tcPr>
          <w:p w:rsidR="004C5911" w:rsidRPr="001A60C8" w:rsidRDefault="004C5911" w:rsidP="00F17EB7">
            <w:pPr>
              <w:spacing w:after="0" w:line="240" w:lineRule="auto"/>
              <w:rPr>
                <w:rFonts w:ascii="Century Gothic" w:hAnsi="Century Gothic" w:cs="Arial"/>
                <w:b/>
                <w:sz w:val="18"/>
                <w:szCs w:val="18"/>
                <w:lang w:val="es-ES"/>
              </w:rPr>
            </w:pPr>
          </w:p>
          <w:p w:rsidR="004C5911" w:rsidRPr="001A60C8" w:rsidRDefault="004C5911" w:rsidP="00F17EB7">
            <w:pPr>
              <w:spacing w:after="0" w:line="240" w:lineRule="auto"/>
              <w:rPr>
                <w:rFonts w:ascii="Century Gothic" w:hAnsi="Century Gothic" w:cs="Arial"/>
                <w:b/>
                <w:sz w:val="18"/>
                <w:szCs w:val="18"/>
                <w:lang w:val="es-ES"/>
              </w:rPr>
            </w:pPr>
          </w:p>
          <w:p w:rsidR="004C5911" w:rsidRPr="00790747" w:rsidRDefault="004C5911"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4C5911" w:rsidRPr="00790747" w:rsidRDefault="004C5911" w:rsidP="00F17EB7">
            <w:pPr>
              <w:spacing w:after="0" w:line="240" w:lineRule="auto"/>
              <w:rPr>
                <w:rFonts w:ascii="Century Gothic" w:hAnsi="Century Gothic" w:cs="Arial"/>
                <w:sz w:val="18"/>
                <w:szCs w:val="18"/>
                <w:lang w:val="en-US"/>
              </w:rPr>
            </w:pPr>
          </w:p>
          <w:p w:rsidR="004C5911" w:rsidRPr="00790747" w:rsidRDefault="004C5911" w:rsidP="00F17EB7">
            <w:pPr>
              <w:spacing w:after="0" w:line="240" w:lineRule="auto"/>
              <w:rPr>
                <w:rFonts w:ascii="Century Gothic" w:hAnsi="Century Gothic" w:cs="Arial"/>
                <w:sz w:val="18"/>
                <w:szCs w:val="18"/>
                <w:lang w:val="en-US"/>
              </w:rPr>
            </w:pPr>
          </w:p>
          <w:p w:rsidR="004C5911" w:rsidRPr="00790747" w:rsidRDefault="004C5911"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4C5911" w:rsidRPr="00790747" w:rsidRDefault="00734BC6" w:rsidP="00F17EB7">
            <w:pPr>
              <w:spacing w:after="0" w:line="240" w:lineRule="auto"/>
              <w:rPr>
                <w:rFonts w:ascii="Century Gothic" w:hAnsi="Century Gothic" w:cs="Arial"/>
                <w:spacing w:val="-6"/>
                <w:sz w:val="16"/>
                <w:szCs w:val="16"/>
                <w:lang w:val="en-US"/>
              </w:rPr>
            </w:pPr>
            <w:hyperlink r:id="rId40" w:history="1">
              <w:r w:rsidR="004C5911" w:rsidRPr="00790747">
                <w:rPr>
                  <w:rStyle w:val="Hipervnculo"/>
                  <w:rFonts w:ascii="Century Gothic" w:hAnsi="Century Gothic" w:cs="Arial"/>
                  <w:spacing w:val="-6"/>
                  <w:sz w:val="16"/>
                  <w:szCs w:val="16"/>
                  <w:lang w:val="en-US"/>
                </w:rPr>
                <w:t>www.thecambridgeteacher.es</w:t>
              </w:r>
            </w:hyperlink>
            <w:r w:rsidR="004C5911" w:rsidRPr="00790747">
              <w:rPr>
                <w:rFonts w:ascii="Century Gothic" w:hAnsi="Century Gothic" w:cs="Arial"/>
                <w:spacing w:val="-6"/>
                <w:sz w:val="16"/>
                <w:szCs w:val="16"/>
                <w:lang w:val="en-US"/>
              </w:rPr>
              <w:t xml:space="preserve"> </w:t>
            </w:r>
          </w:p>
          <w:p w:rsidR="004C5911" w:rsidRPr="00790747" w:rsidRDefault="004C5911" w:rsidP="00F17EB7">
            <w:pPr>
              <w:spacing w:after="0" w:line="240" w:lineRule="auto"/>
              <w:rPr>
                <w:rFonts w:ascii="Century Gothic" w:hAnsi="Century Gothic" w:cs="Arial"/>
                <w:b/>
                <w:sz w:val="18"/>
                <w:szCs w:val="18"/>
                <w:lang w:val="en-US"/>
              </w:rPr>
            </w:pPr>
          </w:p>
          <w:p w:rsidR="004C5911" w:rsidRPr="00790747" w:rsidRDefault="004C5911" w:rsidP="00F17EB7">
            <w:pPr>
              <w:spacing w:after="0" w:line="240" w:lineRule="auto"/>
              <w:rPr>
                <w:rFonts w:ascii="Century Gothic" w:hAnsi="Century Gothic" w:cs="Arial"/>
                <w:b/>
                <w:sz w:val="18"/>
                <w:szCs w:val="18"/>
                <w:lang w:val="en-US"/>
              </w:rPr>
            </w:pPr>
          </w:p>
          <w:p w:rsidR="004C5911" w:rsidRPr="001A60C8" w:rsidRDefault="004C5911"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4C5911" w:rsidRPr="001A60C8" w:rsidRDefault="004C5911" w:rsidP="00F17EB7">
            <w:pPr>
              <w:spacing w:after="0" w:line="240" w:lineRule="auto"/>
              <w:rPr>
                <w:rFonts w:ascii="Century Gothic" w:hAnsi="Century Gothic" w:cs="Arial"/>
                <w:b/>
                <w:sz w:val="18"/>
                <w:szCs w:val="18"/>
                <w:lang w:val="es-ES"/>
              </w:rPr>
            </w:pPr>
          </w:p>
        </w:tc>
        <w:tc>
          <w:tcPr>
            <w:tcW w:w="1701" w:type="dxa"/>
            <w:vMerge w:val="restart"/>
          </w:tcPr>
          <w:p w:rsidR="004C5911" w:rsidRPr="001A60C8" w:rsidRDefault="004C5911" w:rsidP="00F17EB7">
            <w:pPr>
              <w:spacing w:after="0" w:line="240" w:lineRule="auto"/>
              <w:rPr>
                <w:rFonts w:ascii="HeinemannSpecial-Black" w:hAnsi="HeinemannSpecial-Black" w:cs="HeinemannSpecial-Black"/>
                <w:sz w:val="19"/>
                <w:szCs w:val="19"/>
                <w:lang w:val="es-ES"/>
              </w:rPr>
            </w:pPr>
          </w:p>
        </w:tc>
        <w:tc>
          <w:tcPr>
            <w:tcW w:w="2268" w:type="dxa"/>
            <w:vMerge w:val="restart"/>
          </w:tcPr>
          <w:p w:rsidR="004C5911" w:rsidRPr="001A60C8" w:rsidRDefault="004C5911" w:rsidP="00F17EB7">
            <w:pPr>
              <w:spacing w:after="0" w:line="240" w:lineRule="auto"/>
              <w:rPr>
                <w:rFonts w:ascii="HeinemannSpecial-Black" w:hAnsi="HeinemannSpecial-Black" w:cs="HeinemannSpecial-Black"/>
                <w:color w:val="00CDAE"/>
                <w:sz w:val="19"/>
                <w:szCs w:val="19"/>
                <w:lang w:val="es-ES"/>
              </w:rPr>
            </w:pPr>
          </w:p>
        </w:tc>
      </w:tr>
      <w:tr w:rsidR="004C5911" w:rsidRPr="001A60C8" w:rsidTr="00F17EB7">
        <w:tc>
          <w:tcPr>
            <w:tcW w:w="3403" w:type="dxa"/>
          </w:tcPr>
          <w:p w:rsidR="004C5911" w:rsidRPr="00790747" w:rsidRDefault="004C5911"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Jugar a </w:t>
            </w:r>
            <w:r w:rsidRPr="00790747">
              <w:rPr>
                <w:rFonts w:ascii="Century Gothic" w:hAnsi="Century Gothic" w:cs="Arial"/>
                <w:i/>
                <w:sz w:val="18"/>
                <w:szCs w:val="18"/>
                <w:lang w:val="en-US"/>
              </w:rPr>
              <w:t>What’s this</w:t>
            </w:r>
            <w:r>
              <w:rPr>
                <w:rFonts w:ascii="Century Gothic" w:hAnsi="Century Gothic" w:cs="Arial"/>
                <w:i/>
                <w:sz w:val="18"/>
                <w:szCs w:val="18"/>
                <w:lang w:val="en-US"/>
              </w:rPr>
              <w:t>?</w:t>
            </w:r>
            <w:r w:rsidRPr="00790747">
              <w:rPr>
                <w:rFonts w:ascii="Century Gothic" w:hAnsi="Century Gothic" w:cs="Arial"/>
                <w:sz w:val="18"/>
                <w:szCs w:val="18"/>
                <w:lang w:val="en-US"/>
              </w:rPr>
              <w:t xml:space="preserve"> </w:t>
            </w:r>
          </w:p>
        </w:tc>
        <w:tc>
          <w:tcPr>
            <w:tcW w:w="1275" w:type="dxa"/>
          </w:tcPr>
          <w:p w:rsidR="004C5911" w:rsidRPr="001158A3"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CO / EO</w:t>
            </w:r>
          </w:p>
        </w:tc>
        <w:tc>
          <w:tcPr>
            <w:tcW w:w="1418"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GG</w:t>
            </w:r>
            <w:r>
              <w:rPr>
                <w:rFonts w:ascii="Century Gothic" w:hAnsi="Century Gothic" w:cs="Arial"/>
                <w:sz w:val="18"/>
                <w:szCs w:val="18"/>
                <w:lang w:val="en-US"/>
              </w:rPr>
              <w:t xml:space="preserve"> / Ind</w:t>
            </w:r>
          </w:p>
        </w:tc>
        <w:tc>
          <w:tcPr>
            <w:tcW w:w="1843"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CL / SIEE</w:t>
            </w:r>
            <w:r>
              <w:rPr>
                <w:rFonts w:ascii="Century Gothic" w:hAnsi="Century Gothic" w:cs="Arial"/>
                <w:sz w:val="18"/>
                <w:szCs w:val="18"/>
                <w:lang w:val="en-US"/>
              </w:rPr>
              <w:t xml:space="preserve"> / CSC</w:t>
            </w:r>
          </w:p>
        </w:tc>
        <w:tc>
          <w:tcPr>
            <w:tcW w:w="2551" w:type="dxa"/>
            <w:vMerge/>
          </w:tcPr>
          <w:p w:rsidR="004C5911" w:rsidRPr="00790747" w:rsidRDefault="004C5911" w:rsidP="00F17EB7">
            <w:pPr>
              <w:spacing w:after="0" w:line="240" w:lineRule="auto"/>
              <w:rPr>
                <w:rFonts w:ascii="Century Gothic" w:hAnsi="Century Gothic" w:cs="Arial"/>
                <w:b/>
                <w:color w:val="1F497D"/>
                <w:sz w:val="24"/>
                <w:lang w:val="en-US"/>
              </w:rPr>
            </w:pPr>
          </w:p>
        </w:tc>
        <w:tc>
          <w:tcPr>
            <w:tcW w:w="1701" w:type="dxa"/>
            <w:vMerge/>
          </w:tcPr>
          <w:p w:rsidR="004C5911" w:rsidRPr="00790747" w:rsidRDefault="004C5911" w:rsidP="00F17EB7">
            <w:pPr>
              <w:spacing w:after="0" w:line="240" w:lineRule="auto"/>
              <w:rPr>
                <w:rFonts w:ascii="Century Gothic" w:hAnsi="Century Gothic" w:cs="Arial"/>
                <w:b/>
                <w:color w:val="1F497D"/>
                <w:sz w:val="24"/>
                <w:lang w:val="en-US"/>
              </w:rPr>
            </w:pPr>
          </w:p>
        </w:tc>
        <w:tc>
          <w:tcPr>
            <w:tcW w:w="2268" w:type="dxa"/>
            <w:vMerge/>
          </w:tcPr>
          <w:p w:rsidR="004C5911" w:rsidRPr="00790747" w:rsidRDefault="004C5911" w:rsidP="00F17EB7">
            <w:pPr>
              <w:spacing w:after="0" w:line="240" w:lineRule="auto"/>
              <w:rPr>
                <w:rFonts w:ascii="Century Gothic" w:hAnsi="Century Gothic" w:cs="Arial"/>
                <w:b/>
                <w:color w:val="1F497D"/>
                <w:sz w:val="24"/>
                <w:lang w:val="en-US"/>
              </w:rPr>
            </w:pPr>
          </w:p>
        </w:tc>
      </w:tr>
      <w:tr w:rsidR="004C5911" w:rsidRPr="001A60C8" w:rsidTr="00F17EB7">
        <w:tc>
          <w:tcPr>
            <w:tcW w:w="3403" w:type="dxa"/>
          </w:tcPr>
          <w:p w:rsidR="004C5911" w:rsidRPr="00CE6FF6" w:rsidRDefault="004C5911"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29,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Sing the song.</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CD1.49</w:t>
            </w:r>
          </w:p>
        </w:tc>
        <w:tc>
          <w:tcPr>
            <w:tcW w:w="1275"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CO / EO</w:t>
            </w:r>
          </w:p>
          <w:p w:rsidR="004C5911" w:rsidRPr="003B6CD2" w:rsidRDefault="004C5911" w:rsidP="00D11168">
            <w:pPr>
              <w:spacing w:after="0" w:line="240" w:lineRule="auto"/>
              <w:jc w:val="center"/>
              <w:rPr>
                <w:rFonts w:ascii="Century Gothic" w:hAnsi="Century Gothic" w:cs="Arial"/>
                <w:sz w:val="18"/>
                <w:szCs w:val="18"/>
                <w:lang w:val="en-US"/>
              </w:rPr>
            </w:pPr>
          </w:p>
        </w:tc>
        <w:tc>
          <w:tcPr>
            <w:tcW w:w="1418"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Ind / GG</w:t>
            </w:r>
          </w:p>
        </w:tc>
        <w:tc>
          <w:tcPr>
            <w:tcW w:w="1843"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CL / SIEE</w:t>
            </w:r>
            <w:r>
              <w:rPr>
                <w:rFonts w:ascii="Century Gothic" w:hAnsi="Century Gothic" w:cs="Arial"/>
                <w:sz w:val="18"/>
                <w:szCs w:val="18"/>
                <w:lang w:val="en-US"/>
              </w:rPr>
              <w:t xml:space="preserve"> / CSC</w:t>
            </w:r>
          </w:p>
        </w:tc>
        <w:tc>
          <w:tcPr>
            <w:tcW w:w="2551" w:type="dxa"/>
            <w:vMerge/>
          </w:tcPr>
          <w:p w:rsidR="004C5911" w:rsidRPr="00CE6FF6" w:rsidRDefault="004C5911" w:rsidP="00F17EB7">
            <w:pPr>
              <w:spacing w:after="0" w:line="240" w:lineRule="auto"/>
              <w:rPr>
                <w:rFonts w:ascii="Century Gothic" w:hAnsi="Century Gothic" w:cs="Arial"/>
                <w:b/>
                <w:color w:val="1F497D"/>
                <w:sz w:val="24"/>
                <w:lang w:val="en-US"/>
              </w:rPr>
            </w:pPr>
          </w:p>
        </w:tc>
        <w:tc>
          <w:tcPr>
            <w:tcW w:w="1701" w:type="dxa"/>
            <w:vMerge/>
          </w:tcPr>
          <w:p w:rsidR="004C5911" w:rsidRPr="00CE6FF6" w:rsidRDefault="004C5911" w:rsidP="00F17EB7">
            <w:pPr>
              <w:spacing w:after="0" w:line="240" w:lineRule="auto"/>
              <w:rPr>
                <w:rFonts w:ascii="Century Gothic" w:hAnsi="Century Gothic" w:cs="Arial"/>
                <w:b/>
                <w:color w:val="1F497D"/>
                <w:sz w:val="24"/>
                <w:lang w:val="en-US"/>
              </w:rPr>
            </w:pPr>
          </w:p>
        </w:tc>
        <w:tc>
          <w:tcPr>
            <w:tcW w:w="2268" w:type="dxa"/>
            <w:vMerge/>
          </w:tcPr>
          <w:p w:rsidR="004C5911" w:rsidRPr="00CE6FF6" w:rsidRDefault="004C5911" w:rsidP="00F17EB7">
            <w:pPr>
              <w:spacing w:after="0" w:line="240" w:lineRule="auto"/>
              <w:rPr>
                <w:rFonts w:ascii="Century Gothic" w:hAnsi="Century Gothic" w:cs="Arial"/>
                <w:b/>
                <w:color w:val="1F497D"/>
                <w:sz w:val="24"/>
                <w:lang w:val="en-US"/>
              </w:rPr>
            </w:pPr>
          </w:p>
        </w:tc>
      </w:tr>
      <w:tr w:rsidR="004C5911" w:rsidRPr="001A60C8" w:rsidTr="00F17EB7">
        <w:tc>
          <w:tcPr>
            <w:tcW w:w="3403" w:type="dxa"/>
          </w:tcPr>
          <w:p w:rsidR="004C5911" w:rsidRPr="00790747" w:rsidRDefault="004C5911"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29,</w:t>
            </w:r>
            <w:r>
              <w:rPr>
                <w:rFonts w:ascii="Century Gothic" w:hAnsi="Century Gothic" w:cs="Arial"/>
                <w:sz w:val="18"/>
                <w:szCs w:val="18"/>
                <w:lang w:val="en-US"/>
              </w:rPr>
              <w:t xml:space="preserve"> Act. 10</w:t>
            </w:r>
            <w:r w:rsidRPr="00790747">
              <w:rPr>
                <w:rFonts w:ascii="Century Gothic" w:hAnsi="Century Gothic" w:cs="Arial"/>
                <w:sz w:val="18"/>
                <w:szCs w:val="18"/>
                <w:lang w:val="en-US"/>
              </w:rPr>
              <w:t>.</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Play the game.</w:t>
            </w:r>
          </w:p>
        </w:tc>
        <w:tc>
          <w:tcPr>
            <w:tcW w:w="1275"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CO / EO</w:t>
            </w:r>
          </w:p>
          <w:p w:rsidR="004C5911" w:rsidRPr="003B6CD2" w:rsidRDefault="004C5911" w:rsidP="00D11168">
            <w:pPr>
              <w:spacing w:after="0" w:line="240" w:lineRule="auto"/>
              <w:jc w:val="center"/>
              <w:rPr>
                <w:rFonts w:ascii="Century Gothic" w:hAnsi="Century Gothic" w:cs="Arial"/>
                <w:sz w:val="18"/>
                <w:szCs w:val="18"/>
                <w:lang w:val="en-US"/>
              </w:rPr>
            </w:pPr>
          </w:p>
        </w:tc>
        <w:tc>
          <w:tcPr>
            <w:tcW w:w="1418"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GG / P</w:t>
            </w:r>
          </w:p>
        </w:tc>
        <w:tc>
          <w:tcPr>
            <w:tcW w:w="1843"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4C5911">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CL/ SIEE / C</w:t>
            </w:r>
            <w:r>
              <w:rPr>
                <w:rFonts w:ascii="Century Gothic" w:hAnsi="Century Gothic" w:cs="Arial"/>
                <w:sz w:val="18"/>
                <w:szCs w:val="18"/>
                <w:lang w:val="en-US"/>
              </w:rPr>
              <w:t>SC</w:t>
            </w:r>
          </w:p>
        </w:tc>
        <w:tc>
          <w:tcPr>
            <w:tcW w:w="2551" w:type="dxa"/>
            <w:vMerge/>
          </w:tcPr>
          <w:p w:rsidR="004C5911" w:rsidRPr="00790747" w:rsidRDefault="004C5911" w:rsidP="00F17EB7">
            <w:pPr>
              <w:spacing w:after="0" w:line="240" w:lineRule="auto"/>
              <w:rPr>
                <w:rFonts w:ascii="Century Gothic" w:hAnsi="Century Gothic" w:cs="Arial"/>
                <w:b/>
                <w:color w:val="1F497D"/>
                <w:sz w:val="24"/>
                <w:lang w:val="en-US"/>
              </w:rPr>
            </w:pPr>
          </w:p>
        </w:tc>
        <w:tc>
          <w:tcPr>
            <w:tcW w:w="1701" w:type="dxa"/>
            <w:vMerge/>
          </w:tcPr>
          <w:p w:rsidR="004C5911" w:rsidRPr="00790747" w:rsidRDefault="004C5911" w:rsidP="00F17EB7">
            <w:pPr>
              <w:spacing w:after="0" w:line="240" w:lineRule="auto"/>
              <w:rPr>
                <w:rFonts w:ascii="Century Gothic" w:hAnsi="Century Gothic" w:cs="Arial"/>
                <w:b/>
                <w:color w:val="1F497D"/>
                <w:sz w:val="24"/>
                <w:lang w:val="en-US"/>
              </w:rPr>
            </w:pPr>
          </w:p>
        </w:tc>
        <w:tc>
          <w:tcPr>
            <w:tcW w:w="2268" w:type="dxa"/>
            <w:vMerge/>
          </w:tcPr>
          <w:p w:rsidR="004C5911" w:rsidRPr="00790747" w:rsidRDefault="004C5911" w:rsidP="00F17EB7">
            <w:pPr>
              <w:spacing w:after="0" w:line="240" w:lineRule="auto"/>
              <w:rPr>
                <w:rFonts w:ascii="Century Gothic" w:hAnsi="Century Gothic" w:cs="Arial"/>
                <w:b/>
                <w:color w:val="1F497D"/>
                <w:sz w:val="24"/>
                <w:lang w:val="en-US"/>
              </w:rPr>
            </w:pPr>
          </w:p>
        </w:tc>
      </w:tr>
      <w:tr w:rsidR="004C5911" w:rsidRPr="001A60C8" w:rsidTr="00F17EB7">
        <w:tc>
          <w:tcPr>
            <w:tcW w:w="3403" w:type="dxa"/>
          </w:tcPr>
          <w:p w:rsidR="004C5911" w:rsidRPr="00CE6FF6" w:rsidRDefault="004C5911"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23, Act. 7. </w:t>
            </w:r>
            <w:r w:rsidRPr="00790747">
              <w:rPr>
                <w:rFonts w:ascii="Century Gothic" w:hAnsi="Century Gothic" w:cs="Arial"/>
                <w:bCs/>
                <w:i/>
                <w:iCs/>
                <w:sz w:val="18"/>
                <w:szCs w:val="18"/>
                <w:lang w:val="en-US"/>
              </w:rPr>
              <w:t xml:space="preserve">Listen and number the pictures. </w:t>
            </w:r>
            <w:r w:rsidRPr="00CE6FF6">
              <w:rPr>
                <w:rFonts w:ascii="Century Gothic" w:hAnsi="Century Gothic" w:cs="Arial"/>
                <w:sz w:val="18"/>
                <w:szCs w:val="18"/>
                <w:lang w:val="en-US"/>
              </w:rPr>
              <w:t>CD1.50</w:t>
            </w:r>
          </w:p>
        </w:tc>
        <w:tc>
          <w:tcPr>
            <w:tcW w:w="1275"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 xml:space="preserve">EE </w:t>
            </w:r>
          </w:p>
        </w:tc>
        <w:tc>
          <w:tcPr>
            <w:tcW w:w="1418"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Ind</w:t>
            </w:r>
          </w:p>
        </w:tc>
        <w:tc>
          <w:tcPr>
            <w:tcW w:w="1843"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 xml:space="preserve">CL / SIEE </w:t>
            </w:r>
          </w:p>
        </w:tc>
        <w:tc>
          <w:tcPr>
            <w:tcW w:w="2551" w:type="dxa"/>
            <w:vMerge/>
          </w:tcPr>
          <w:p w:rsidR="004C5911" w:rsidRPr="00CE6FF6" w:rsidRDefault="004C5911" w:rsidP="00F17EB7">
            <w:pPr>
              <w:spacing w:after="0" w:line="240" w:lineRule="auto"/>
              <w:rPr>
                <w:rFonts w:ascii="Century Gothic" w:hAnsi="Century Gothic" w:cs="Arial"/>
                <w:b/>
                <w:color w:val="1F497D"/>
                <w:sz w:val="24"/>
                <w:lang w:val="en-US"/>
              </w:rPr>
            </w:pPr>
          </w:p>
        </w:tc>
        <w:tc>
          <w:tcPr>
            <w:tcW w:w="1701" w:type="dxa"/>
            <w:vMerge/>
          </w:tcPr>
          <w:p w:rsidR="004C5911" w:rsidRPr="00CE6FF6" w:rsidRDefault="004C5911" w:rsidP="00F17EB7">
            <w:pPr>
              <w:spacing w:after="0" w:line="240" w:lineRule="auto"/>
              <w:rPr>
                <w:rFonts w:ascii="Century Gothic" w:hAnsi="Century Gothic" w:cs="Arial"/>
                <w:b/>
                <w:color w:val="1F497D"/>
                <w:sz w:val="24"/>
                <w:lang w:val="en-US"/>
              </w:rPr>
            </w:pPr>
          </w:p>
        </w:tc>
        <w:tc>
          <w:tcPr>
            <w:tcW w:w="2268" w:type="dxa"/>
            <w:vMerge/>
          </w:tcPr>
          <w:p w:rsidR="004C5911" w:rsidRPr="00CE6FF6" w:rsidRDefault="004C5911" w:rsidP="00F17EB7">
            <w:pPr>
              <w:spacing w:after="0" w:line="240" w:lineRule="auto"/>
              <w:rPr>
                <w:rFonts w:ascii="Century Gothic" w:hAnsi="Century Gothic" w:cs="Arial"/>
                <w:b/>
                <w:color w:val="1F497D"/>
                <w:sz w:val="24"/>
                <w:lang w:val="en-US"/>
              </w:rPr>
            </w:pPr>
          </w:p>
        </w:tc>
      </w:tr>
      <w:tr w:rsidR="004C5911" w:rsidRPr="001A60C8" w:rsidTr="00F17EB7">
        <w:tc>
          <w:tcPr>
            <w:tcW w:w="3403" w:type="dxa"/>
          </w:tcPr>
          <w:p w:rsidR="004C5911" w:rsidRPr="00CE6FF6" w:rsidRDefault="004C5911"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 23, Act. 7. </w:t>
            </w:r>
            <w:r w:rsidRPr="00790747">
              <w:rPr>
                <w:rFonts w:ascii="Century Gothic" w:hAnsi="Century Gothic" w:cs="Arial"/>
                <w:bCs/>
                <w:i/>
                <w:iCs/>
                <w:sz w:val="18"/>
                <w:szCs w:val="18"/>
                <w:lang w:val="en-US"/>
              </w:rPr>
              <w:t xml:space="preserve">Listen and draw the pictures. </w:t>
            </w:r>
            <w:r w:rsidRPr="00CE6FF6">
              <w:rPr>
                <w:rFonts w:ascii="Century Gothic" w:hAnsi="Century Gothic" w:cs="Arial"/>
                <w:sz w:val="18"/>
                <w:szCs w:val="18"/>
                <w:lang w:val="en-US"/>
              </w:rPr>
              <w:t>CD1.51</w:t>
            </w:r>
          </w:p>
        </w:tc>
        <w:tc>
          <w:tcPr>
            <w:tcW w:w="1275"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EE</w:t>
            </w:r>
          </w:p>
        </w:tc>
        <w:tc>
          <w:tcPr>
            <w:tcW w:w="1418"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Ind</w:t>
            </w:r>
          </w:p>
        </w:tc>
        <w:tc>
          <w:tcPr>
            <w:tcW w:w="1843"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 xml:space="preserve">CL / </w:t>
            </w:r>
            <w:r w:rsidRPr="003B6CD2">
              <w:rPr>
                <w:rFonts w:ascii="Century Gothic" w:hAnsi="Century Gothic" w:cs="Arial"/>
                <w:sz w:val="18"/>
                <w:szCs w:val="18"/>
                <w:lang w:val="en-US"/>
              </w:rPr>
              <w:t>SIEE / AA</w:t>
            </w:r>
          </w:p>
        </w:tc>
        <w:tc>
          <w:tcPr>
            <w:tcW w:w="2551" w:type="dxa"/>
            <w:vMerge/>
          </w:tcPr>
          <w:p w:rsidR="004C5911" w:rsidRPr="00CE6FF6" w:rsidRDefault="004C5911" w:rsidP="00F17EB7">
            <w:pPr>
              <w:spacing w:after="0" w:line="240" w:lineRule="auto"/>
              <w:rPr>
                <w:rFonts w:ascii="Century Gothic" w:hAnsi="Century Gothic" w:cs="Arial"/>
                <w:b/>
                <w:color w:val="1F497D"/>
                <w:sz w:val="24"/>
                <w:lang w:val="en-US"/>
              </w:rPr>
            </w:pPr>
          </w:p>
        </w:tc>
        <w:tc>
          <w:tcPr>
            <w:tcW w:w="1701" w:type="dxa"/>
            <w:vMerge/>
          </w:tcPr>
          <w:p w:rsidR="004C5911" w:rsidRPr="00CE6FF6" w:rsidRDefault="004C5911" w:rsidP="00F17EB7">
            <w:pPr>
              <w:spacing w:after="0" w:line="240" w:lineRule="auto"/>
              <w:rPr>
                <w:rFonts w:ascii="Century Gothic" w:hAnsi="Century Gothic" w:cs="Arial"/>
                <w:b/>
                <w:color w:val="1F497D"/>
                <w:sz w:val="24"/>
                <w:lang w:val="en-US"/>
              </w:rPr>
            </w:pPr>
          </w:p>
        </w:tc>
        <w:tc>
          <w:tcPr>
            <w:tcW w:w="2268" w:type="dxa"/>
            <w:vMerge/>
          </w:tcPr>
          <w:p w:rsidR="004C5911" w:rsidRPr="00CE6FF6" w:rsidRDefault="004C5911" w:rsidP="00F17EB7">
            <w:pPr>
              <w:spacing w:after="0" w:line="240" w:lineRule="auto"/>
              <w:rPr>
                <w:rFonts w:ascii="Century Gothic" w:hAnsi="Century Gothic" w:cs="Arial"/>
                <w:b/>
                <w:color w:val="1F497D"/>
                <w:sz w:val="24"/>
                <w:lang w:val="en-US"/>
              </w:rPr>
            </w:pPr>
          </w:p>
        </w:tc>
      </w:tr>
      <w:tr w:rsidR="004C5911" w:rsidRPr="001A60C8" w:rsidTr="00F17EB7">
        <w:tc>
          <w:tcPr>
            <w:tcW w:w="3403" w:type="dxa"/>
          </w:tcPr>
          <w:p w:rsidR="004C5911" w:rsidRPr="00790747" w:rsidRDefault="004C5911"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al juego </w:t>
            </w:r>
            <w:r w:rsidRPr="00790747">
              <w:rPr>
                <w:rFonts w:ascii="Century Gothic" w:hAnsi="Century Gothic" w:cs="Arial"/>
                <w:i/>
                <w:sz w:val="18"/>
                <w:szCs w:val="18"/>
                <w:lang w:val="en-US"/>
              </w:rPr>
              <w:t>Drawing game</w:t>
            </w:r>
          </w:p>
          <w:p w:rsidR="004C5911" w:rsidRPr="00790747" w:rsidRDefault="004C5911" w:rsidP="00F17EB7">
            <w:pPr>
              <w:spacing w:after="0" w:line="240" w:lineRule="auto"/>
              <w:rPr>
                <w:rFonts w:ascii="Century Gothic" w:hAnsi="Century Gothic" w:cs="Arial"/>
                <w:i/>
                <w:sz w:val="18"/>
                <w:szCs w:val="18"/>
                <w:lang w:val="en-US"/>
              </w:rPr>
            </w:pPr>
          </w:p>
        </w:tc>
        <w:tc>
          <w:tcPr>
            <w:tcW w:w="1275" w:type="dxa"/>
          </w:tcPr>
          <w:p w:rsidR="004C5911" w:rsidRPr="003B6CD2" w:rsidRDefault="004C5911" w:rsidP="00D11168">
            <w:pPr>
              <w:spacing w:after="0" w:line="240" w:lineRule="auto"/>
              <w:jc w:val="center"/>
            </w:pPr>
          </w:p>
          <w:p w:rsidR="004C5911" w:rsidRPr="003B6CD2" w:rsidRDefault="004C5911" w:rsidP="00D11168">
            <w:pPr>
              <w:spacing w:after="0" w:line="240" w:lineRule="auto"/>
              <w:jc w:val="center"/>
            </w:pPr>
            <w:r w:rsidRPr="003B6CD2">
              <w:rPr>
                <w:rFonts w:ascii="Century Gothic" w:hAnsi="Century Gothic" w:cs="Arial"/>
                <w:sz w:val="18"/>
                <w:szCs w:val="18"/>
                <w:lang w:val="en-US"/>
              </w:rPr>
              <w:t>CO</w:t>
            </w:r>
            <w:r>
              <w:rPr>
                <w:rFonts w:ascii="Century Gothic" w:hAnsi="Century Gothic" w:cs="Arial"/>
                <w:sz w:val="18"/>
                <w:szCs w:val="18"/>
                <w:lang w:val="en-US"/>
              </w:rPr>
              <w:t xml:space="preserve"> / EO</w:t>
            </w:r>
          </w:p>
        </w:tc>
        <w:tc>
          <w:tcPr>
            <w:tcW w:w="1418"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GG</w:t>
            </w:r>
          </w:p>
        </w:tc>
        <w:tc>
          <w:tcPr>
            <w:tcW w:w="1843" w:type="dxa"/>
          </w:tcPr>
          <w:p w:rsidR="004C5911" w:rsidRPr="003B6CD2" w:rsidRDefault="004C5911" w:rsidP="00D11168">
            <w:pPr>
              <w:spacing w:after="0" w:line="240" w:lineRule="auto"/>
              <w:jc w:val="center"/>
              <w:rPr>
                <w:rFonts w:ascii="Century Gothic" w:hAnsi="Century Gothic" w:cs="Arial"/>
                <w:sz w:val="18"/>
                <w:szCs w:val="18"/>
                <w:lang w:val="en-US"/>
              </w:rPr>
            </w:pPr>
          </w:p>
          <w:p w:rsidR="004C5911" w:rsidRPr="003B6CD2" w:rsidRDefault="004C5911" w:rsidP="00D11168">
            <w:pPr>
              <w:spacing w:after="0" w:line="240" w:lineRule="auto"/>
              <w:jc w:val="center"/>
              <w:rPr>
                <w:rFonts w:ascii="Century Gothic" w:hAnsi="Century Gothic" w:cs="Arial"/>
                <w:sz w:val="18"/>
                <w:szCs w:val="18"/>
                <w:lang w:val="en-US"/>
              </w:rPr>
            </w:pPr>
            <w:r w:rsidRPr="003B6CD2">
              <w:rPr>
                <w:rFonts w:ascii="Century Gothic" w:hAnsi="Century Gothic" w:cs="Arial"/>
                <w:sz w:val="18"/>
                <w:szCs w:val="18"/>
                <w:lang w:val="en-US"/>
              </w:rPr>
              <w:t>CL / CSC / SIEE</w:t>
            </w:r>
          </w:p>
        </w:tc>
        <w:tc>
          <w:tcPr>
            <w:tcW w:w="2551" w:type="dxa"/>
            <w:vMerge/>
          </w:tcPr>
          <w:p w:rsidR="004C5911" w:rsidRPr="00790747" w:rsidRDefault="004C5911" w:rsidP="00F17EB7">
            <w:pPr>
              <w:spacing w:after="0" w:line="240" w:lineRule="auto"/>
              <w:rPr>
                <w:rFonts w:ascii="Century Gothic" w:hAnsi="Century Gothic" w:cs="Arial"/>
                <w:b/>
                <w:color w:val="1F497D"/>
                <w:sz w:val="24"/>
                <w:lang w:val="en-US"/>
              </w:rPr>
            </w:pPr>
          </w:p>
        </w:tc>
        <w:tc>
          <w:tcPr>
            <w:tcW w:w="1701" w:type="dxa"/>
            <w:vMerge/>
          </w:tcPr>
          <w:p w:rsidR="004C5911" w:rsidRPr="00790747" w:rsidRDefault="004C5911" w:rsidP="00F17EB7">
            <w:pPr>
              <w:spacing w:after="0" w:line="240" w:lineRule="auto"/>
              <w:rPr>
                <w:rFonts w:ascii="Century Gothic" w:hAnsi="Century Gothic" w:cs="Arial"/>
                <w:b/>
                <w:color w:val="1F497D"/>
                <w:sz w:val="24"/>
                <w:lang w:val="en-US"/>
              </w:rPr>
            </w:pPr>
          </w:p>
        </w:tc>
        <w:tc>
          <w:tcPr>
            <w:tcW w:w="2268" w:type="dxa"/>
            <w:vMerge/>
          </w:tcPr>
          <w:p w:rsidR="004C5911" w:rsidRPr="00790747" w:rsidRDefault="004C5911" w:rsidP="00F17EB7">
            <w:pPr>
              <w:spacing w:after="0" w:line="240" w:lineRule="auto"/>
              <w:rPr>
                <w:rFonts w:ascii="Century Gothic" w:hAnsi="Century Gothic" w:cs="Arial"/>
                <w:b/>
                <w:color w:val="1F497D"/>
                <w:sz w:val="24"/>
                <w:lang w:val="en-US"/>
              </w:rPr>
            </w:pPr>
          </w:p>
        </w:tc>
      </w:tr>
    </w:tbl>
    <w:p w:rsidR="005A4D87" w:rsidRPr="00790747" w:rsidRDefault="005A4D87" w:rsidP="005A4D87">
      <w:pPr>
        <w:rPr>
          <w:lang w:val="en-US"/>
        </w:rPr>
      </w:pPr>
    </w:p>
    <w:p w:rsidR="005A4D87" w:rsidRPr="00790747" w:rsidRDefault="005A4D87" w:rsidP="005A4D87">
      <w:pPr>
        <w:rPr>
          <w:lang w:val="en-US"/>
        </w:rPr>
      </w:pPr>
      <w:r w:rsidRPr="00790747">
        <w:rPr>
          <w:lang w:val="en-U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Consolidar el lenguaje aprendido mediante el cuento.</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Valorar el ser educado y dar las gracias.</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Flashcards: 6–36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Word cards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Repasar vocabulario con el juego </w:t>
            </w:r>
            <w:r w:rsidRPr="001A60C8">
              <w:rPr>
                <w:rFonts w:ascii="Century Gothic" w:hAnsi="Century Gothic" w:cs="Arial"/>
                <w:i/>
                <w:sz w:val="18"/>
                <w:szCs w:val="18"/>
                <w:lang w:val="es-ES"/>
              </w:rPr>
              <w:t>What’s missing? Is it…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41"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Introductio</w:t>
            </w:r>
            <w:r w:rsidR="00A02AD2" w:rsidRPr="001A60C8">
              <w:rPr>
                <w:rFonts w:ascii="Century Gothic" w:hAnsi="Century Gothic" w:cs="Arial"/>
                <w:i/>
                <w:sz w:val="18"/>
                <w:szCs w:val="18"/>
                <w:lang w:val="es-ES"/>
              </w:rPr>
              <w:t xml:space="preserve">n. </w:t>
            </w:r>
            <w:r w:rsidRPr="001A60C8">
              <w:rPr>
                <w:rFonts w:ascii="Century Gothic" w:hAnsi="Century Gothic" w:cs="Arial"/>
                <w:sz w:val="18"/>
                <w:szCs w:val="18"/>
                <w:lang w:val="es-ES"/>
              </w:rPr>
              <w:t xml:space="preserve"> Formular</w:t>
            </w:r>
            <w:r w:rsidR="00A02AD2" w:rsidRPr="001A60C8">
              <w:rPr>
                <w:rFonts w:ascii="Century Gothic" w:hAnsi="Century Gothic" w:cs="Arial"/>
                <w:sz w:val="18"/>
                <w:szCs w:val="18"/>
                <w:lang w:val="es-ES"/>
              </w:rPr>
              <w:t xml:space="preserve"> </w:t>
            </w:r>
            <w:r w:rsidRPr="001A60C8">
              <w:rPr>
                <w:rFonts w:ascii="Century Gothic" w:hAnsi="Century Gothic" w:cs="Arial"/>
                <w:sz w:val="18"/>
                <w:szCs w:val="18"/>
                <w:lang w:val="es-ES"/>
              </w:rPr>
              <w:t xml:space="preserve"> preguntas sobre el cuento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30,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CD1.52</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bCs/>
                <w:i/>
                <w:sz w:val="18"/>
                <w:szCs w:val="18"/>
                <w:lang w:val="es-ES"/>
              </w:rPr>
              <w:t xml:space="preserve">Value: </w:t>
            </w:r>
            <w:r w:rsidRPr="001A60C8">
              <w:rPr>
                <w:rFonts w:ascii="Century Gothic" w:hAnsi="Century Gothic" w:cs="Arial"/>
                <w:bCs/>
                <w:iCs/>
                <w:sz w:val="18"/>
                <w:szCs w:val="18"/>
                <w:lang w:val="es-ES"/>
              </w:rPr>
              <w:t xml:space="preserve">Decir </w:t>
            </w:r>
            <w:r w:rsidRPr="001A60C8">
              <w:rPr>
                <w:rFonts w:ascii="Century Gothic" w:hAnsi="Century Gothic" w:cs="Arial"/>
                <w:bCs/>
                <w:i/>
                <w:iCs/>
                <w:sz w:val="18"/>
                <w:szCs w:val="18"/>
                <w:lang w:val="es-ES"/>
              </w:rPr>
              <w:t>thank you.</w:t>
            </w:r>
            <w:r w:rsidRPr="001A60C8">
              <w:rPr>
                <w:rFonts w:ascii="Century Gothic" w:hAnsi="Century Gothic" w:cs="Arial"/>
                <w:bCs/>
                <w:iCs/>
                <w:sz w:val="18"/>
                <w:szCs w:val="18"/>
                <w:lang w:val="es-ES"/>
              </w:rPr>
              <w:t xml:space="preserve"> Reflexionar </w:t>
            </w:r>
            <w:r w:rsidR="00A02AD2" w:rsidRPr="001A60C8">
              <w:rPr>
                <w:rFonts w:ascii="Century Gothic" w:hAnsi="Century Gothic" w:cs="Arial"/>
                <w:bCs/>
                <w:iCs/>
                <w:sz w:val="18"/>
                <w:szCs w:val="18"/>
                <w:lang w:val="es-ES"/>
              </w:rPr>
              <w:t>sobre</w:t>
            </w:r>
            <w:r w:rsidRPr="001A60C8">
              <w:rPr>
                <w:rFonts w:ascii="Century Gothic" w:hAnsi="Century Gothic" w:cs="Arial"/>
                <w:bCs/>
                <w:iCs/>
                <w:sz w:val="18"/>
                <w:szCs w:val="18"/>
                <w:lang w:val="es-ES"/>
              </w:rPr>
              <w:t xml:space="preserve"> el valor de dar las gracias.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24, Act. 9. </w:t>
            </w:r>
            <w:r w:rsidRPr="00790747">
              <w:rPr>
                <w:rFonts w:ascii="Century Gothic" w:hAnsi="Century Gothic" w:cs="Arial"/>
                <w:bCs/>
                <w:i/>
                <w:iCs/>
                <w:sz w:val="18"/>
                <w:szCs w:val="18"/>
                <w:lang w:val="en-US"/>
              </w:rPr>
              <w:t xml:space="preserve">Listen and tick, </w:t>
            </w:r>
            <w:r w:rsidRPr="00790747">
              <w:rPr>
                <w:rFonts w:ascii="Century Gothic" w:hAnsi="Century Gothic" w:cs="Arial"/>
                <w:sz w:val="18"/>
                <w:szCs w:val="18"/>
                <w:lang w:val="en-US"/>
              </w:rPr>
              <w:t>CD1.53</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al juego </w:t>
            </w:r>
            <w:r w:rsidR="001A60C8" w:rsidRPr="00790747">
              <w:rPr>
                <w:rFonts w:ascii="Century Gothic" w:hAnsi="Century Gothic" w:cs="Arial"/>
                <w:i/>
                <w:sz w:val="18"/>
                <w:szCs w:val="18"/>
                <w:lang w:val="en-US"/>
              </w:rPr>
              <w:t>Sentence chain</w:t>
            </w:r>
            <w:r w:rsidRPr="00790747">
              <w:rPr>
                <w:rFonts w:ascii="Century Gothic" w:hAnsi="Century Gothic" w:cs="Arial"/>
                <w:i/>
                <w:sz w:val="18"/>
                <w:szCs w:val="18"/>
                <w:lang w:val="en-US"/>
              </w:rPr>
              <w:t xml:space="preserve"> </w:t>
            </w:r>
            <w:r w:rsidRPr="00790747">
              <w:rPr>
                <w:rFonts w:ascii="Century Gothic" w:hAnsi="Century Gothic" w:cs="Arial"/>
                <w:sz w:val="18"/>
                <w:szCs w:val="18"/>
                <w:lang w:val="en-US"/>
              </w:rPr>
              <w:t xml:space="preserve">con la </w:t>
            </w:r>
            <w:r w:rsidR="001A60C8" w:rsidRPr="00790747">
              <w:rPr>
                <w:rFonts w:ascii="Century Gothic" w:hAnsi="Century Gothic" w:cs="Arial"/>
                <w:sz w:val="18"/>
                <w:szCs w:val="18"/>
                <w:lang w:val="en-US"/>
              </w:rPr>
              <w:t>expresión</w:t>
            </w:r>
            <w:r w:rsidRPr="00790747">
              <w:rPr>
                <w:rFonts w:ascii="Century Gothic" w:hAnsi="Century Gothic" w:cs="Arial"/>
                <w:i/>
                <w:sz w:val="18"/>
                <w:szCs w:val="18"/>
                <w:lang w:val="en-US"/>
              </w:rPr>
              <w:t xml:space="preserve"> Thank you for my (teddy bear)( (p. XVI),</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p w:rsidR="005A4D87" w:rsidRPr="001A60C8"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6: Talk time and Animal Sounds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Practicar la función de decir </w:t>
            </w:r>
            <w:r w:rsidR="008558B3" w:rsidRPr="001A60C8">
              <w:rPr>
                <w:rFonts w:ascii="Century Gothic" w:hAnsi="Century Gothic" w:cs="Arial"/>
                <w:i/>
                <w:sz w:val="18"/>
                <w:szCs w:val="18"/>
                <w:lang w:val="es-ES"/>
              </w:rPr>
              <w:t>Thank you.</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sonido</w:t>
            </w:r>
            <w:r w:rsidRPr="001A60C8">
              <w:rPr>
                <w:rFonts w:ascii="Century Gothic" w:hAnsi="Century Gothic" w:cs="Arial"/>
                <w:i/>
                <w:sz w:val="18"/>
                <w:szCs w:val="18"/>
                <w:lang w:val="es-ES"/>
              </w:rPr>
              <w:t xml:space="preserve"> /t/.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Flashcards: 27–36,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Objetos pequeños del aula o juguete y papel de envolver</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Pr="00790747">
              <w:rPr>
                <w:rFonts w:ascii="HeinemannSpecial-Roman" w:hAnsi="HeinemannSpecial-Roman" w:cs="HeinemannSpecial-Roman"/>
                <w:sz w:val="19"/>
                <w:szCs w:val="19"/>
                <w:lang w:val="en-US"/>
              </w:rPr>
              <w:t>J</w:t>
            </w:r>
            <w:r w:rsidRPr="00790747">
              <w:rPr>
                <w:rFonts w:ascii="Century Gothic" w:hAnsi="Century Gothic" w:cs="Arial"/>
                <w:sz w:val="18"/>
                <w:szCs w:val="18"/>
                <w:lang w:val="en-US"/>
              </w:rPr>
              <w:t xml:space="preserve">ugar al juego </w:t>
            </w:r>
            <w:r w:rsidRPr="00790747">
              <w:rPr>
                <w:rFonts w:ascii="Century Gothic" w:hAnsi="Century Gothic" w:cs="Arial"/>
                <w:i/>
                <w:sz w:val="18"/>
                <w:szCs w:val="18"/>
                <w:lang w:val="en-US"/>
              </w:rPr>
              <w:t>What’s this? Its a…</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4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Presentation, Actividad oral para trabajar el lenguaje de la unidad</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31,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CD1.54</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31,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CD1.55,</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25, Act. 10.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25, Act. 11.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25, Act. 12. </w:t>
            </w:r>
            <w:r w:rsidRPr="00790747">
              <w:rPr>
                <w:rFonts w:ascii="Century Gothic" w:hAnsi="Century Gothic" w:cs="Arial"/>
                <w:bCs/>
                <w:i/>
                <w:iCs/>
                <w:sz w:val="18"/>
                <w:szCs w:val="18"/>
                <w:lang w:val="en-US"/>
              </w:rPr>
              <w:t>Listen and circle the b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CD1.56</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autoSpaceDE w:val="0"/>
              <w:autoSpaceDN w:val="0"/>
              <w:adjustRightInd w:val="0"/>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Pr="00790747">
              <w:rPr>
                <w:rFonts w:ascii="HeinemannSpecial-Roman" w:hAnsi="HeinemannSpecial-Roman" w:cs="HeinemannSpecial-Roman"/>
                <w:sz w:val="19"/>
                <w:szCs w:val="19"/>
                <w:lang w:val="en-US"/>
              </w:rPr>
              <w:t>J</w:t>
            </w:r>
            <w:r w:rsidRPr="00790747">
              <w:rPr>
                <w:rFonts w:ascii="Century Gothic" w:hAnsi="Century Gothic" w:cs="Arial"/>
                <w:sz w:val="18"/>
                <w:szCs w:val="18"/>
                <w:lang w:val="en-US"/>
              </w:rPr>
              <w:t>ugar al juego</w:t>
            </w:r>
            <w:r w:rsidRPr="00790747">
              <w:rPr>
                <w:rFonts w:ascii="HeinemannSpecial-RomanItalic" w:hAnsi="HeinemannSpecial-RomanItalic" w:cs="HeinemannSpecial-RomanItalic"/>
                <w:i/>
                <w:iCs/>
                <w:sz w:val="19"/>
                <w:szCs w:val="19"/>
                <w:lang w:val="en-US"/>
              </w:rPr>
              <w:t xml:space="preserve"> </w:t>
            </w:r>
            <w:r w:rsidRPr="00790747">
              <w:rPr>
                <w:rFonts w:ascii="Century Gothic" w:hAnsi="Century Gothic" w:cs="Arial"/>
                <w:i/>
                <w:sz w:val="18"/>
                <w:szCs w:val="18"/>
                <w:lang w:val="en-US"/>
              </w:rPr>
              <w:t>Pass the present (p. XVI)</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7: CLIL -</w:t>
            </w:r>
            <w:r w:rsidRPr="001A60C8">
              <w:rPr>
                <w:rFonts w:ascii="Century Gothic" w:hAnsi="Century Gothic" w:cs="Arial"/>
                <w:b/>
                <w:i/>
                <w:color w:val="FFFFFF"/>
                <w:lang w:val="es-ES"/>
              </w:rPr>
              <w:t xml:space="preserve"> Science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Reflexionar sobre los juguetes eléctricos.</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CD1,  DVD</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Flashcards: 27–36, Word cards TB107</w:t>
            </w:r>
          </w:p>
          <w:p w:rsidR="005A4D87" w:rsidRPr="001A60C8" w:rsidRDefault="005A4D87" w:rsidP="000A52BA">
            <w:pPr>
              <w:pStyle w:val="Prrafodelista"/>
              <w:numPr>
                <w:ilvl w:val="0"/>
                <w:numId w:val="10"/>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Juguetes y objetos del aula del juego </w:t>
            </w:r>
            <w:r w:rsidRPr="001A60C8">
              <w:rPr>
                <w:rFonts w:ascii="Century Gothic" w:hAnsi="Century Gothic" w:cs="Arial"/>
                <w:i/>
                <w:sz w:val="18"/>
                <w:szCs w:val="18"/>
                <w:lang w:val="es-ES"/>
              </w:rPr>
              <w:t>What’s in the bag</w:t>
            </w:r>
            <w:r w:rsidRPr="001A60C8">
              <w:rPr>
                <w:rFonts w:ascii="Century Gothic" w:hAnsi="Century Gothic" w:cs="Arial"/>
                <w:sz w:val="18"/>
                <w:szCs w:val="18"/>
                <w:lang w:val="es-ES"/>
              </w:rPr>
              <w:t>, incluyend</w:t>
            </w:r>
            <w:r w:rsidR="008558B3" w:rsidRPr="001A60C8">
              <w:rPr>
                <w:rFonts w:ascii="Century Gothic" w:hAnsi="Century Gothic" w:cs="Arial"/>
                <w:sz w:val="18"/>
                <w:szCs w:val="18"/>
                <w:lang w:val="es-ES"/>
              </w:rPr>
              <w:t>o objetos y juguetes eléctricos</w:t>
            </w:r>
          </w:p>
          <w:p w:rsidR="005A4D87" w:rsidRPr="001A60C8" w:rsidRDefault="005A4D87" w:rsidP="00F17EB7">
            <w:pPr>
              <w:pStyle w:val="Prrafodelista"/>
              <w:spacing w:after="0" w:line="240" w:lineRule="auto"/>
              <w:rPr>
                <w:rFonts w:ascii="Century Gothic" w:hAnsi="Century Gothic" w:cs="Arial"/>
                <w:sz w:val="18"/>
                <w:szCs w:val="18"/>
                <w:lang w:val="es-ES"/>
              </w:rPr>
            </w:pP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Pr="00790747">
              <w:rPr>
                <w:rFonts w:ascii="HeinemannSpecial-Roman" w:hAnsi="HeinemannSpecial-Roman" w:cs="HeinemannSpecial-Roman"/>
                <w:sz w:val="19"/>
                <w:szCs w:val="19"/>
                <w:lang w:val="en-US"/>
              </w:rPr>
              <w:t>J</w:t>
            </w:r>
            <w:r w:rsidRPr="00790747">
              <w:rPr>
                <w:rFonts w:ascii="Century Gothic" w:hAnsi="Century Gothic" w:cs="Arial"/>
                <w:sz w:val="18"/>
                <w:szCs w:val="18"/>
                <w:lang w:val="en-US"/>
              </w:rPr>
              <w:t xml:space="preserve">ugar al juego </w:t>
            </w:r>
            <w:r w:rsidRPr="00790747">
              <w:rPr>
                <w:rFonts w:ascii="Century Gothic" w:hAnsi="Century Gothic" w:cs="Arial"/>
                <w:i/>
                <w:iCs/>
                <w:sz w:val="18"/>
                <w:szCs w:val="18"/>
                <w:lang w:val="en-US"/>
              </w:rPr>
              <w:t>Act</w:t>
            </w:r>
          </w:p>
          <w:p w:rsidR="005A4D87" w:rsidRPr="00790747" w:rsidRDefault="005A4D87" w:rsidP="00F17EB7">
            <w:pPr>
              <w:spacing w:after="0" w:line="240" w:lineRule="auto"/>
              <w:rPr>
                <w:rFonts w:ascii="Century Gothic" w:hAnsi="Century Gothic" w:cs="Arial"/>
                <w:b/>
                <w:i/>
                <w:color w:val="1F497D"/>
                <w:sz w:val="24"/>
                <w:lang w:val="en-US"/>
              </w:rPr>
            </w:pPr>
            <w:r w:rsidRPr="00790747">
              <w:rPr>
                <w:rFonts w:ascii="Century Gothic" w:hAnsi="Century Gothic" w:cs="Arial"/>
                <w:i/>
                <w:iCs/>
                <w:sz w:val="18"/>
                <w:szCs w:val="18"/>
                <w:lang w:val="en-US"/>
              </w:rPr>
              <w:t>and guess</w:t>
            </w:r>
            <w:r w:rsidRPr="00790747">
              <w:rPr>
                <w:rFonts w:ascii="Century Gothic" w:hAnsi="Century Gothic" w:cs="Arial"/>
                <w:i/>
                <w:sz w:val="18"/>
                <w:szCs w:val="18"/>
                <w:lang w:val="en-US"/>
              </w:rPr>
              <w:t xml:space="preserve"> (p. xiv)</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43"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32, </w:t>
            </w:r>
            <w:r w:rsidRPr="00790747">
              <w:rPr>
                <w:rFonts w:ascii="Century Gothic" w:hAnsi="Century Gothic" w:cs="Arial"/>
                <w:i/>
                <w:sz w:val="18"/>
                <w:szCs w:val="18"/>
                <w:lang w:val="en-US"/>
              </w:rPr>
              <w:t>Is it electric?</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Act. 1 </w:t>
            </w:r>
            <w:r w:rsidRPr="00790747">
              <w:rPr>
                <w:rFonts w:ascii="Century Gothic" w:hAnsi="Century Gothic" w:cs="Arial"/>
                <w:i/>
                <w:sz w:val="18"/>
                <w:szCs w:val="18"/>
                <w:lang w:val="en-US"/>
              </w:rPr>
              <w:t xml:space="preserve">Listen and say, </w:t>
            </w:r>
            <w:r w:rsidRPr="00790747">
              <w:rPr>
                <w:rFonts w:ascii="Century Gothic" w:hAnsi="Century Gothic" w:cs="Arial"/>
                <w:sz w:val="18"/>
                <w:szCs w:val="18"/>
                <w:lang w:val="en-US"/>
              </w:rPr>
              <w:t>CD1.57</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Video 02 (p.125 TB). </w:t>
            </w:r>
            <w:r w:rsidRPr="001A60C8">
              <w:rPr>
                <w:rFonts w:ascii="Century Gothic" w:hAnsi="Century Gothic" w:cs="Arial"/>
                <w:sz w:val="18"/>
                <w:szCs w:val="18"/>
                <w:lang w:val="es-ES"/>
              </w:rPr>
              <w:t xml:space="preserve">Act. 2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Act. 3. </w:t>
            </w:r>
            <w:r w:rsidRPr="00790747">
              <w:rPr>
                <w:rFonts w:ascii="Century Gothic" w:hAnsi="Century Gothic" w:cs="Arial"/>
                <w:bCs/>
                <w:i/>
                <w:iCs/>
                <w:sz w:val="18"/>
                <w:szCs w:val="18"/>
                <w:lang w:val="en-US"/>
              </w:rPr>
              <w:t>Look and say it’s electric or it isn’t electric</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w:t>
            </w:r>
            <w:r w:rsidRPr="00790747">
              <w:rPr>
                <w:rFonts w:ascii="Century Gothic" w:hAnsi="Century Gothic" w:cs="Arial"/>
                <w:i/>
                <w:sz w:val="18"/>
                <w:szCs w:val="18"/>
                <w:lang w:val="en-US"/>
              </w:rPr>
              <w:t>Guess What!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26,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 xml:space="preserve">Listen and tick </w:t>
            </w:r>
            <w:r w:rsidRPr="00790747">
              <w:rPr>
                <w:rFonts w:ascii="Century Gothic" w:hAnsi="Century Gothic" w:cs="Arial"/>
                <w:sz w:val="18"/>
                <w:szCs w:val="18"/>
                <w:lang w:val="en-US"/>
              </w:rPr>
              <w:t xml:space="preserve">✓ </w:t>
            </w:r>
            <w:r w:rsidRPr="00790747">
              <w:rPr>
                <w:rFonts w:ascii="Century Gothic" w:hAnsi="Century Gothic" w:cs="Arial"/>
                <w:bCs/>
                <w:i/>
                <w:iCs/>
                <w:sz w:val="18"/>
                <w:szCs w:val="18"/>
                <w:lang w:val="en-US"/>
              </w:rPr>
              <w:t xml:space="preserve">(electric) or cross </w:t>
            </w:r>
            <w:r w:rsidRPr="00790747">
              <w:rPr>
                <w:rFonts w:ascii="Century Gothic" w:hAnsi="Century Gothic" w:cs="Arial"/>
                <w:sz w:val="18"/>
                <w:szCs w:val="18"/>
                <w:lang w:val="en-US"/>
              </w:rPr>
              <w:t xml:space="preserve">✗ </w:t>
            </w:r>
            <w:r w:rsidRPr="00790747">
              <w:rPr>
                <w:rFonts w:ascii="Century Gothic" w:hAnsi="Century Gothic" w:cs="Arial"/>
                <w:bCs/>
                <w:i/>
                <w:iCs/>
                <w:sz w:val="18"/>
                <w:szCs w:val="18"/>
                <w:lang w:val="en-US"/>
              </w:rPr>
              <w:t>(not electric)</w:t>
            </w:r>
            <w:r w:rsidRPr="00790747">
              <w:rPr>
                <w:rFonts w:ascii="Century Gothic" w:hAnsi="Century Gothic" w:cs="Arial"/>
                <w:sz w:val="18"/>
                <w:szCs w:val="18"/>
                <w:lang w:val="en-US"/>
              </w:rPr>
              <w:t xml:space="preserve"> CD1.58</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26, Act. 2. </w:t>
            </w:r>
            <w:r w:rsidRPr="00790747">
              <w:rPr>
                <w:rFonts w:ascii="Century Gothic" w:hAnsi="Century Gothic" w:cs="Arial"/>
                <w:bCs/>
                <w:i/>
                <w:iCs/>
                <w:sz w:val="18"/>
                <w:szCs w:val="18"/>
                <w:lang w:val="en-US"/>
              </w:rPr>
              <w:t>Look at Activity 1 and draw</w:t>
            </w:r>
            <w:r w:rsidRPr="00790747">
              <w:rPr>
                <w:rFonts w:ascii="Century Gothic" w:hAnsi="Century Gothic" w:cs="Arial"/>
                <w:b/>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al juego </w:t>
            </w:r>
            <w:r w:rsidRPr="00790747">
              <w:rPr>
                <w:rFonts w:ascii="Century Gothic" w:hAnsi="Century Gothic" w:cs="Arial"/>
                <w:i/>
                <w:sz w:val="18"/>
                <w:szCs w:val="18"/>
                <w:lang w:val="en-US"/>
              </w:rPr>
              <w:t>What’s in the bag?</w:t>
            </w:r>
            <w:r w:rsidRPr="00790747">
              <w:rPr>
                <w:rFonts w:ascii="HeinemannSpecial-RomanItalic" w:hAnsi="HeinemannSpecial-RomanItalic" w:cs="HeinemannSpecial-RomanItalic"/>
                <w:i/>
                <w:iCs/>
                <w:sz w:val="19"/>
                <w:szCs w:val="19"/>
                <w:lang w:val="en-US" w:eastAsia="es-ES"/>
              </w:rPr>
              <w:t xml:space="preserve"> </w:t>
            </w:r>
            <w:r w:rsidRPr="00790747">
              <w:rPr>
                <w:rFonts w:ascii="Century Gothic" w:hAnsi="Century Gothic" w:cs="Arial"/>
                <w:i/>
                <w:iCs/>
                <w:sz w:val="18"/>
                <w:szCs w:val="18"/>
                <w:lang w:val="en-US"/>
              </w:rPr>
              <w:t xml:space="preserve">It’s electric </w:t>
            </w:r>
            <w:r w:rsidRPr="00790747">
              <w:rPr>
                <w:rFonts w:ascii="Century Gothic" w:hAnsi="Century Gothic" w:cs="Arial"/>
                <w:i/>
                <w:sz w:val="18"/>
                <w:szCs w:val="18"/>
                <w:lang w:val="en-US"/>
              </w:rPr>
              <w:t xml:space="preserve">or </w:t>
            </w:r>
            <w:r w:rsidRPr="00790747">
              <w:rPr>
                <w:rFonts w:ascii="Century Gothic" w:hAnsi="Century Gothic" w:cs="Arial"/>
                <w:i/>
                <w:iCs/>
                <w:sz w:val="18"/>
                <w:szCs w:val="18"/>
                <w:lang w:val="en-US"/>
              </w:rPr>
              <w:t>It isn’t electric.</w:t>
            </w:r>
            <w:r w:rsidRPr="00790747">
              <w:rPr>
                <w:rFonts w:ascii="Century Gothic" w:hAnsi="Century Gothic" w:cs="Arial"/>
                <w:i/>
                <w:sz w:val="18"/>
                <w:szCs w:val="18"/>
                <w:lang w:val="en-US"/>
              </w:rPr>
              <w:t xml:space="preserve"> </w:t>
            </w:r>
            <w:r w:rsidRPr="001A60C8">
              <w:rPr>
                <w:rFonts w:ascii="Century Gothic" w:hAnsi="Century Gothic" w:cs="Arial"/>
                <w:i/>
                <w:sz w:val="18"/>
                <w:szCs w:val="18"/>
                <w:lang w:val="es-ES"/>
              </w:rPr>
              <w:t>(p. xvii).</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2</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Dibujar un juguete eléctrico</w:t>
            </w:r>
            <w:r w:rsidR="008558B3" w:rsidRPr="001A60C8">
              <w:rPr>
                <w:rFonts w:ascii="Century Gothic" w:hAnsi="Century Gothic" w:cs="Arial"/>
                <w:sz w:val="18"/>
                <w:szCs w:val="18"/>
                <w:lang w:val="es-ES"/>
              </w:rPr>
              <w:t>.</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Repasar los contenidos de la unidad.</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Completar la evaluación del </w:t>
            </w:r>
            <w:r w:rsidRPr="001A60C8">
              <w:rPr>
                <w:rFonts w:ascii="Century Gothic" w:hAnsi="Century Gothic" w:cs="Arial"/>
                <w:i/>
                <w:sz w:val="18"/>
                <w:szCs w:val="18"/>
                <w:lang w:val="es-ES"/>
              </w:rPr>
              <w:t>Activity Book.</w:t>
            </w:r>
          </w:p>
          <w:p w:rsidR="005A4D87" w:rsidRPr="001A60C8" w:rsidRDefault="005A4D87" w:rsidP="00F17EB7">
            <w:pPr>
              <w:pStyle w:val="Prrafodelista"/>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0A52BA">
            <w:pPr>
              <w:pStyle w:val="Prrafodelista"/>
              <w:numPr>
                <w:ilvl w:val="0"/>
                <w:numId w:val="8"/>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Papel A4 y materiales para dibujar y pintar</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Flashcards: 27–36</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sz w:val="18"/>
                <w:szCs w:val="18"/>
                <w:lang w:val="es-ES"/>
              </w:rPr>
              <w:t>Warmer. Actividad oral para repasar el vocabulario y las estructuras de la unidad</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CSC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116-117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44"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 xml:space="preserve">Recursos de evaluación </w:t>
            </w:r>
          </w:p>
          <w:p w:rsidR="005A4D87" w:rsidRPr="00790747" w:rsidRDefault="005A4D87" w:rsidP="000A52BA">
            <w:pPr>
              <w:pStyle w:val="Prrafodelista"/>
              <w:numPr>
                <w:ilvl w:val="0"/>
                <w:numId w:val="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Tests CD-ROM.</w:t>
            </w:r>
          </w:p>
          <w:p w:rsidR="005A4D87" w:rsidRPr="001A60C8" w:rsidRDefault="005A4D87" w:rsidP="000A52BA">
            <w:pPr>
              <w:pStyle w:val="Prrafodelista"/>
              <w:numPr>
                <w:ilvl w:val="0"/>
                <w:numId w:val="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A4D87" w:rsidRPr="001A60C8" w:rsidRDefault="00734BC6" w:rsidP="00F17EB7">
            <w:pPr>
              <w:spacing w:after="0" w:line="240" w:lineRule="auto"/>
              <w:rPr>
                <w:rFonts w:ascii="Century Gothic" w:hAnsi="Century Gothic" w:cs="Arial"/>
                <w:sz w:val="18"/>
                <w:szCs w:val="18"/>
                <w:lang w:val="es-ES"/>
              </w:rPr>
            </w:pPr>
            <w:hyperlink r:id="rId45" w:history="1">
              <w:r w:rsidR="005A4D87" w:rsidRPr="001A60C8">
                <w:rPr>
                  <w:rStyle w:val="Hipervnculo"/>
                  <w:rFonts w:ascii="Century Gothic" w:hAnsi="Century Gothic" w:cs="Arial"/>
                  <w:spacing w:val="-6"/>
                  <w:sz w:val="16"/>
                  <w:szCs w:val="16"/>
                  <w:lang w:val="es-ES"/>
                </w:rPr>
                <w:t>www.thecambridgeteacher.es</w:t>
              </w:r>
            </w:hyperlink>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spacing w:val="-6"/>
                <w:sz w:val="18"/>
                <w:szCs w:val="18"/>
                <w:lang w:val="es-ES"/>
              </w:rPr>
            </w:pPr>
            <w:r w:rsidRPr="001A60C8">
              <w:rPr>
                <w:rFonts w:ascii="Century Gothic" w:hAnsi="Century Gothic" w:cs="Arial"/>
                <w:b/>
                <w:spacing w:val="-6"/>
                <w:sz w:val="18"/>
                <w:szCs w:val="18"/>
                <w:lang w:val="es-ES"/>
              </w:rPr>
              <w:t xml:space="preserve">Autoevaluación </w:t>
            </w: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33, Act. 4. </w:t>
            </w:r>
            <w:r w:rsidRPr="00790747">
              <w:rPr>
                <w:rFonts w:ascii="Century Gothic" w:hAnsi="Century Gothic" w:cs="Arial"/>
                <w:bCs/>
                <w:i/>
                <w:iCs/>
                <w:sz w:val="18"/>
                <w:szCs w:val="18"/>
                <w:lang w:val="en-US"/>
              </w:rPr>
              <w:t>Draw an electric toy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Look and trace. Then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5A4D87" w:rsidRDefault="005A4D87" w:rsidP="00F17EB7">
            <w:pPr>
              <w:spacing w:after="0" w:line="240" w:lineRule="auto"/>
              <w:jc w:val="center"/>
              <w:rPr>
                <w:rFonts w:ascii="Century Gothic" w:hAnsi="Century Gothic" w:cs="Arial"/>
                <w:sz w:val="18"/>
                <w:szCs w:val="18"/>
                <w:lang w:val="en-US"/>
              </w:rPr>
            </w:pPr>
          </w:p>
          <w:p w:rsidR="004C5911" w:rsidRPr="00790747" w:rsidRDefault="004C5911" w:rsidP="00F17EB7">
            <w:pPr>
              <w:spacing w:after="0" w:line="240" w:lineRule="auto"/>
              <w:jc w:val="center"/>
              <w:rPr>
                <w:rFonts w:ascii="Century Gothic" w:hAnsi="Century Gothic" w:cs="Arial"/>
                <w:sz w:val="18"/>
                <w:szCs w:val="18"/>
                <w:lang w:val="en-US"/>
              </w:rPr>
            </w:pPr>
            <w:r>
              <w:rPr>
                <w:rFonts w:ascii="Century Gothic" w:hAnsi="Century Gothic" w:cs="Arial"/>
                <w:sz w:val="18"/>
                <w:szCs w:val="18"/>
                <w:lang w:val="en-US"/>
              </w:rPr>
              <w:t>EO / CO / CL</w:t>
            </w:r>
          </w:p>
        </w:tc>
        <w:tc>
          <w:tcPr>
            <w:tcW w:w="1418"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Trace 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Elegir su actividad favorita y realizarla de nuevo.</w:t>
            </w:r>
          </w:p>
          <w:p w:rsidR="005A4D87" w:rsidRPr="001A60C8" w:rsidRDefault="005A4D87" w:rsidP="00F17EB7">
            <w:pPr>
              <w:spacing w:after="0" w:line="240" w:lineRule="auto"/>
              <w:rPr>
                <w:rFonts w:ascii="Century Gothic" w:hAnsi="Century Gothic" w:cs="Arial"/>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sectPr w:rsidR="005A4D87" w:rsidRPr="001A60C8" w:rsidSect="005A4D87">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 xml:space="preserve">UNIT 3: </w:t>
      </w:r>
      <w:r w:rsidR="00626CE6" w:rsidRPr="001A60C8">
        <w:rPr>
          <w:rFonts w:ascii="Century Gothic" w:hAnsi="Century Gothic" w:cs="Arial"/>
          <w:b/>
          <w:color w:val="1F497D"/>
          <w:sz w:val="32"/>
          <w:u w:val="single"/>
          <w:lang w:val="es-ES"/>
        </w:rPr>
        <w:t>FAMILY</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lang w:val="es-ES"/>
              </w:rPr>
            </w:pPr>
            <w:r w:rsidRPr="001A60C8">
              <w:rPr>
                <w:rFonts w:ascii="Century Gothic" w:hAnsi="Century Gothic" w:cs="Arial"/>
                <w:b/>
                <w:color w:val="FFFFFF"/>
                <w:lang w:val="es-ES"/>
              </w:rPr>
              <w:t>Objetivos de la unidad</w:t>
            </w:r>
          </w:p>
        </w:tc>
      </w:tr>
      <w:tr w:rsidR="005443AB" w:rsidRPr="001A60C8" w:rsidTr="00BE0BFA">
        <w:trPr>
          <w:trHeight w:val="1215"/>
        </w:trPr>
        <w:tc>
          <w:tcPr>
            <w:tcW w:w="9039" w:type="dxa"/>
            <w:tcBorders>
              <w:bottom w:val="inset" w:sz="12" w:space="0" w:color="1F497D"/>
            </w:tcBorders>
          </w:tcPr>
          <w:p w:rsidR="005443AB" w:rsidRPr="001A60C8" w:rsidRDefault="005443AB" w:rsidP="00BE0BFA">
            <w:pPr>
              <w:rPr>
                <w:rFonts w:ascii="Century Gothic" w:hAnsi="Century Gothic" w:cs="Arial"/>
                <w:b/>
                <w:sz w:val="2"/>
                <w:szCs w:val="20"/>
                <w:lang w:val="es-ES"/>
              </w:rPr>
            </w:pPr>
          </w:p>
          <w:p w:rsidR="005443AB" w:rsidRPr="001A60C8" w:rsidRDefault="005443AB" w:rsidP="00BE0BFA">
            <w:pPr>
              <w:pStyle w:val="Prrafodelista"/>
              <w:spacing w:after="0" w:line="240" w:lineRule="auto"/>
              <w:ind w:left="0"/>
              <w:rPr>
                <w:rFonts w:ascii="Century Gothic" w:hAnsi="Century Gothic" w:cs="Arial"/>
                <w:sz w:val="20"/>
                <w:szCs w:val="18"/>
                <w:lang w:val="es-ES"/>
              </w:rPr>
            </w:pPr>
            <w:r w:rsidRPr="001A60C8">
              <w:rPr>
                <w:rFonts w:ascii="Century Gothic" w:hAnsi="Century Gothic" w:cs="Arial"/>
                <w:sz w:val="20"/>
                <w:szCs w:val="18"/>
                <w:lang w:val="es-ES"/>
              </w:rPr>
              <w:t xml:space="preserve">   A lo largo de esta unidad el alumno será capaz de :</w:t>
            </w:r>
          </w:p>
          <w:p w:rsidR="005443AB" w:rsidRPr="001A60C8" w:rsidRDefault="005443AB" w:rsidP="00BE0BFA">
            <w:pPr>
              <w:pStyle w:val="Prrafodelista"/>
              <w:spacing w:after="0" w:line="240" w:lineRule="auto"/>
              <w:ind w:left="360"/>
              <w:rPr>
                <w:rFonts w:ascii="Century Gothic" w:hAnsi="Century Gothic" w:cs="Arial"/>
                <w:sz w:val="20"/>
                <w:szCs w:val="18"/>
                <w:lang w:val="es-ES"/>
              </w:rPr>
            </w:pPr>
          </w:p>
          <w:p w:rsidR="005443AB" w:rsidRPr="001A60C8" w:rsidRDefault="005443AB"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Aprender vocabulario relacionado con </w:t>
            </w:r>
            <w:r w:rsidR="00626CE6" w:rsidRPr="001A60C8">
              <w:rPr>
                <w:rFonts w:ascii="Century Gothic" w:hAnsi="Century Gothic" w:cs="Arial"/>
                <w:sz w:val="20"/>
                <w:szCs w:val="20"/>
                <w:lang w:val="es-ES"/>
              </w:rPr>
              <w:t>la familia</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vocabulario de la familia</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Aprender a identificar personas</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Formular y responder preguntas sobre la familia</w:t>
            </w:r>
            <w:r w:rsidR="00321BF4" w:rsidRPr="001A60C8">
              <w:rPr>
                <w:rFonts w:ascii="Century Gothic" w:hAnsi="Century Gothic" w:cs="Arial"/>
                <w:sz w:val="20"/>
                <w:szCs w:val="20"/>
                <w:lang w:val="es-ES"/>
              </w:rPr>
              <w:t>.</w:t>
            </w:r>
          </w:p>
          <w:p w:rsidR="00626CE6" w:rsidRPr="001A60C8" w:rsidRDefault="00626CE6"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Consolidar el lenguaje aprendido mediante el cuento.</w:t>
            </w:r>
          </w:p>
          <w:p w:rsidR="00626CE6" w:rsidRPr="001A60C8" w:rsidRDefault="00626CE6"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Valorar el hecho de </w:t>
            </w:r>
            <w:r w:rsidR="00A02AD2" w:rsidRPr="001A60C8">
              <w:rPr>
                <w:rFonts w:ascii="Century Gothic" w:hAnsi="Century Gothic" w:cs="Arial"/>
                <w:sz w:val="20"/>
                <w:szCs w:val="20"/>
                <w:lang w:val="es-ES"/>
              </w:rPr>
              <w:t>querer</w:t>
            </w:r>
            <w:r w:rsidRPr="001A60C8">
              <w:rPr>
                <w:rFonts w:ascii="Century Gothic" w:hAnsi="Century Gothic" w:cs="Arial"/>
                <w:sz w:val="20"/>
                <w:szCs w:val="20"/>
                <w:lang w:val="es-ES"/>
              </w:rPr>
              <w:t xml:space="preserve"> a la familia.</w:t>
            </w:r>
          </w:p>
          <w:p w:rsidR="00626CE6" w:rsidRPr="001A60C8" w:rsidRDefault="00626CE6"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sonido /d/.</w:t>
            </w:r>
          </w:p>
          <w:p w:rsidR="00626CE6" w:rsidRPr="001A60C8" w:rsidRDefault="00626CE6"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Aprender los continentes y sus características</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Pintar y pegar los </w:t>
            </w:r>
            <w:r w:rsidR="00A02AD2" w:rsidRPr="001A60C8">
              <w:rPr>
                <w:rFonts w:ascii="Century Gothic" w:hAnsi="Century Gothic" w:cs="Arial"/>
                <w:sz w:val="20"/>
                <w:szCs w:val="20"/>
                <w:lang w:val="es-ES"/>
              </w:rPr>
              <w:t>continentes</w:t>
            </w:r>
            <w:r w:rsidRPr="001A60C8">
              <w:rPr>
                <w:rFonts w:ascii="Century Gothic" w:hAnsi="Century Gothic" w:cs="Arial"/>
                <w:sz w:val="20"/>
                <w:szCs w:val="20"/>
                <w:lang w:val="es-ES"/>
              </w:rPr>
              <w:t xml:space="preserve"> en una foto del mundo</w:t>
            </w:r>
            <w:r w:rsidR="006D61E5" w:rsidRPr="001A60C8">
              <w:rPr>
                <w:rFonts w:ascii="Century Gothic" w:hAnsi="Century Gothic" w:cs="Arial"/>
                <w:sz w:val="20"/>
                <w:szCs w:val="20"/>
                <w:lang w:val="es-ES"/>
              </w:rPr>
              <w:t>.</w:t>
            </w:r>
          </w:p>
          <w:p w:rsidR="005443AB" w:rsidRPr="001A60C8" w:rsidRDefault="005443AB" w:rsidP="000A52BA">
            <w:pPr>
              <w:pStyle w:val="Prrafodelista"/>
              <w:numPr>
                <w:ilvl w:val="0"/>
                <w:numId w:val="46"/>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Repasar los contenidos de la unidad.</w:t>
            </w:r>
          </w:p>
          <w:p w:rsidR="005443AB" w:rsidRPr="001A60C8" w:rsidRDefault="005443AB" w:rsidP="000A52BA">
            <w:pPr>
              <w:pStyle w:val="Prrafodelista"/>
              <w:numPr>
                <w:ilvl w:val="0"/>
                <w:numId w:val="46"/>
              </w:numPr>
              <w:spacing w:after="0" w:line="240" w:lineRule="auto"/>
              <w:ind w:left="709" w:hanging="283"/>
              <w:rPr>
                <w:rFonts w:ascii="Century Gothic" w:hAnsi="Century Gothic" w:cs="Arial"/>
                <w:sz w:val="20"/>
                <w:szCs w:val="18"/>
                <w:lang w:val="es-ES"/>
              </w:rPr>
            </w:pPr>
            <w:r w:rsidRPr="001A60C8">
              <w:rPr>
                <w:rFonts w:ascii="Century Gothic" w:hAnsi="Century Gothic" w:cs="Arial"/>
                <w:sz w:val="20"/>
                <w:szCs w:val="20"/>
                <w:lang w:val="es-ES"/>
              </w:rPr>
              <w:t xml:space="preserve">Ser </w:t>
            </w:r>
            <w:r w:rsidR="00A02AD2" w:rsidRPr="001A60C8">
              <w:rPr>
                <w:rFonts w:ascii="Century Gothic" w:hAnsi="Century Gothic" w:cs="Arial"/>
                <w:sz w:val="20"/>
                <w:szCs w:val="20"/>
                <w:lang w:val="es-ES"/>
              </w:rPr>
              <w:t>conscientes</w:t>
            </w:r>
            <w:r w:rsidRPr="001A60C8">
              <w:rPr>
                <w:rFonts w:ascii="Century Gothic" w:hAnsi="Century Gothic" w:cs="Arial"/>
                <w:sz w:val="20"/>
                <w:szCs w:val="20"/>
                <w:lang w:val="es-ES"/>
              </w:rPr>
              <w:t xml:space="preserve"> de su propio progreso a trav</w:t>
            </w:r>
            <w:r w:rsidR="006D61E5" w:rsidRPr="001A60C8">
              <w:rPr>
                <w:rFonts w:ascii="Century Gothic" w:hAnsi="Century Gothic" w:cs="Arial"/>
                <w:sz w:val="20"/>
                <w:szCs w:val="20"/>
                <w:lang w:val="es-ES"/>
              </w:rPr>
              <w:t>é</w:t>
            </w:r>
            <w:r w:rsidRPr="001A60C8">
              <w:rPr>
                <w:rFonts w:ascii="Century Gothic" w:hAnsi="Century Gothic" w:cs="Arial"/>
                <w:sz w:val="20"/>
                <w:szCs w:val="20"/>
                <w:lang w:val="es-ES"/>
              </w:rPr>
              <w:t xml:space="preserve">s de la evaluación del </w:t>
            </w:r>
            <w:r w:rsidRPr="001A60C8">
              <w:rPr>
                <w:rFonts w:ascii="Century Gothic" w:hAnsi="Century Gothic" w:cs="Arial"/>
                <w:i/>
                <w:sz w:val="20"/>
                <w:szCs w:val="20"/>
                <w:lang w:val="es-ES"/>
              </w:rPr>
              <w:t>Activity Book</w:t>
            </w:r>
            <w:r w:rsidRPr="001A60C8">
              <w:rPr>
                <w:rFonts w:ascii="Century Gothic" w:hAnsi="Century Gothic" w:cs="Arial"/>
                <w:i/>
                <w:sz w:val="20"/>
                <w:szCs w:val="18"/>
                <w:lang w:val="es-ES"/>
              </w:rPr>
              <w:t>.</w:t>
            </w:r>
          </w:p>
          <w:p w:rsidR="005443AB" w:rsidRPr="001A60C8" w:rsidRDefault="005443AB" w:rsidP="00BE0BFA">
            <w:pPr>
              <w:ind w:left="720"/>
              <w:rPr>
                <w:rFonts w:ascii="Century Gothic" w:hAnsi="Century Gothic" w:cs="Arial"/>
                <w:b/>
                <w:sz w:val="20"/>
                <w:szCs w:val="20"/>
                <w:lang w:val="es-ES"/>
              </w:rPr>
            </w:pPr>
          </w:p>
        </w:tc>
      </w:tr>
      <w:tr w:rsidR="005443AB" w:rsidRPr="001A60C8" w:rsidTr="00BE0BFA">
        <w:tc>
          <w:tcPr>
            <w:tcW w:w="9039" w:type="dxa"/>
            <w:tcBorders>
              <w:top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Materiales</w:t>
            </w:r>
          </w:p>
        </w:tc>
      </w:tr>
      <w:tr w:rsidR="005443AB" w:rsidRPr="001A60C8" w:rsidTr="00BE0BFA">
        <w:tc>
          <w:tcPr>
            <w:tcW w:w="9039" w:type="dxa"/>
          </w:tcPr>
          <w:p w:rsidR="005443AB" w:rsidRPr="001A60C8" w:rsidRDefault="005443AB" w:rsidP="00BE0BFA">
            <w:pPr>
              <w:ind w:left="720"/>
              <w:rPr>
                <w:rFonts w:ascii="Century Gothic" w:hAnsi="Century Gothic" w:cs="Arial"/>
                <w:b/>
                <w:sz w:val="20"/>
                <w:szCs w:val="20"/>
                <w:lang w:val="es-ES"/>
              </w:rPr>
            </w:pPr>
          </w:p>
          <w:p w:rsidR="005443AB" w:rsidRPr="001A60C8" w:rsidRDefault="005443AB" w:rsidP="000A52BA">
            <w:pPr>
              <w:pStyle w:val="Prrafodelista"/>
              <w:numPr>
                <w:ilvl w:val="0"/>
                <w:numId w:val="47"/>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Pupil’s Book y Activity Book </w:t>
            </w:r>
          </w:p>
          <w:p w:rsidR="005443AB" w:rsidRPr="001A60C8" w:rsidRDefault="005443AB" w:rsidP="000A52BA">
            <w:pPr>
              <w:pStyle w:val="Prrafodelista"/>
              <w:numPr>
                <w:ilvl w:val="0"/>
                <w:numId w:val="47"/>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DVD / Presentation Plus</w:t>
            </w:r>
          </w:p>
          <w:p w:rsidR="005443AB" w:rsidRPr="001A60C8" w:rsidRDefault="005443AB" w:rsidP="000A52BA">
            <w:pPr>
              <w:pStyle w:val="Prrafodelista"/>
              <w:numPr>
                <w:ilvl w:val="0"/>
                <w:numId w:val="47"/>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CD </w:t>
            </w:r>
            <w:r w:rsidR="00626CE6" w:rsidRPr="001A60C8">
              <w:rPr>
                <w:rFonts w:ascii="Century Gothic" w:hAnsi="Century Gothic" w:cs="Arial"/>
                <w:sz w:val="20"/>
                <w:szCs w:val="20"/>
                <w:lang w:val="es-ES"/>
              </w:rPr>
              <w:t>2</w:t>
            </w:r>
          </w:p>
          <w:p w:rsidR="005443AB" w:rsidRPr="001A60C8" w:rsidRDefault="00626CE6" w:rsidP="000A52BA">
            <w:pPr>
              <w:pStyle w:val="Prrafodelista"/>
              <w:numPr>
                <w:ilvl w:val="0"/>
                <w:numId w:val="47"/>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Flashcards 37-45</w:t>
            </w:r>
          </w:p>
          <w:p w:rsidR="005443AB" w:rsidRPr="001A60C8" w:rsidRDefault="00626CE6" w:rsidP="000A52BA">
            <w:pPr>
              <w:pStyle w:val="Prrafodelista"/>
              <w:numPr>
                <w:ilvl w:val="0"/>
                <w:numId w:val="47"/>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Word</w:t>
            </w:r>
            <w:r w:rsidR="00A02AD2" w:rsidRPr="001A60C8">
              <w:rPr>
                <w:rFonts w:ascii="Century Gothic" w:hAnsi="Century Gothic" w:cs="Arial"/>
                <w:sz w:val="20"/>
                <w:szCs w:val="20"/>
                <w:lang w:val="es-ES"/>
              </w:rPr>
              <w:t xml:space="preserve"> </w:t>
            </w:r>
            <w:r w:rsidRPr="001A60C8">
              <w:rPr>
                <w:rFonts w:ascii="Century Gothic" w:hAnsi="Century Gothic" w:cs="Arial"/>
                <w:sz w:val="20"/>
                <w:szCs w:val="20"/>
                <w:lang w:val="es-ES"/>
              </w:rPr>
              <w:t>cards</w:t>
            </w:r>
          </w:p>
          <w:p w:rsidR="00626CE6" w:rsidRPr="001A60C8" w:rsidRDefault="00626CE6" w:rsidP="000A52BA">
            <w:pPr>
              <w:pStyle w:val="Prrafodelista"/>
              <w:numPr>
                <w:ilvl w:val="0"/>
                <w:numId w:val="47"/>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Fotos de </w:t>
            </w:r>
            <w:r w:rsidR="00A02AD2" w:rsidRPr="001A60C8">
              <w:rPr>
                <w:rFonts w:ascii="Century Gothic" w:hAnsi="Century Gothic" w:cs="Arial"/>
                <w:sz w:val="20"/>
                <w:szCs w:val="20"/>
                <w:lang w:val="es-ES"/>
              </w:rPr>
              <w:t>miembros</w:t>
            </w:r>
            <w:r w:rsidRPr="001A60C8">
              <w:rPr>
                <w:rFonts w:ascii="Century Gothic" w:hAnsi="Century Gothic" w:cs="Arial"/>
                <w:sz w:val="20"/>
                <w:szCs w:val="20"/>
                <w:lang w:val="es-ES"/>
              </w:rPr>
              <w:t xml:space="preserve"> de la familia</w:t>
            </w:r>
          </w:p>
          <w:p w:rsidR="005443AB" w:rsidRPr="001A60C8" w:rsidRDefault="005443AB" w:rsidP="000A52BA">
            <w:pPr>
              <w:pStyle w:val="Prrafodelista"/>
              <w:numPr>
                <w:ilvl w:val="0"/>
                <w:numId w:val="47"/>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Objetos del aula o pequeños juguetes hechos de diferentes </w:t>
            </w:r>
            <w:r w:rsidR="00A02AD2" w:rsidRPr="001A60C8">
              <w:rPr>
                <w:rFonts w:ascii="Century Gothic" w:hAnsi="Century Gothic" w:cs="Arial"/>
                <w:sz w:val="20"/>
                <w:szCs w:val="20"/>
                <w:lang w:val="es-ES"/>
              </w:rPr>
              <w:t>materiales</w:t>
            </w:r>
            <w:r w:rsidRPr="001A60C8">
              <w:rPr>
                <w:rFonts w:ascii="Century Gothic" w:hAnsi="Century Gothic" w:cs="Arial"/>
                <w:sz w:val="20"/>
                <w:szCs w:val="20"/>
                <w:lang w:val="es-ES"/>
              </w:rPr>
              <w:t xml:space="preserve"> (madera, plástico, metal y cristal)</w:t>
            </w:r>
          </w:p>
          <w:p w:rsidR="005443AB" w:rsidRPr="001A60C8" w:rsidRDefault="005443AB" w:rsidP="000A52BA">
            <w:pPr>
              <w:pStyle w:val="Prrafodelista"/>
              <w:numPr>
                <w:ilvl w:val="0"/>
                <w:numId w:val="47"/>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Opcional: </w:t>
            </w:r>
            <w:r w:rsidR="00626CE6" w:rsidRPr="001A60C8">
              <w:rPr>
                <w:rFonts w:ascii="Century Gothic" w:hAnsi="Century Gothic" w:cs="Arial"/>
                <w:sz w:val="20"/>
                <w:szCs w:val="20"/>
                <w:lang w:val="es-ES"/>
              </w:rPr>
              <w:t xml:space="preserve">fotos de alumnos </w:t>
            </w:r>
            <w:r w:rsidR="00631B9D" w:rsidRPr="001A60C8">
              <w:rPr>
                <w:rFonts w:ascii="Century Gothic" w:hAnsi="Century Gothic" w:cs="Arial"/>
                <w:sz w:val="20"/>
                <w:szCs w:val="20"/>
                <w:lang w:val="es-ES"/>
              </w:rPr>
              <w:t>u</w:t>
            </w:r>
            <w:r w:rsidR="00626CE6" w:rsidRPr="001A60C8">
              <w:rPr>
                <w:rFonts w:ascii="Century Gothic" w:hAnsi="Century Gothic" w:cs="Arial"/>
                <w:sz w:val="20"/>
                <w:szCs w:val="20"/>
                <w:lang w:val="es-ES"/>
              </w:rPr>
              <w:t xml:space="preserve"> otros profesores cuando eran bebés, papel y material para dibujar, objetos del aula, mapamundi, fotos que representen continentes (por ejemplo: </w:t>
            </w:r>
            <w:r w:rsidR="00A02AD2" w:rsidRPr="001A60C8">
              <w:rPr>
                <w:rFonts w:ascii="Century Gothic" w:hAnsi="Century Gothic" w:cs="Arial"/>
                <w:sz w:val="20"/>
                <w:szCs w:val="20"/>
                <w:lang w:val="es-ES"/>
              </w:rPr>
              <w:t>pingüinos</w:t>
            </w:r>
            <w:r w:rsidR="00626CE6" w:rsidRPr="001A60C8">
              <w:rPr>
                <w:rFonts w:ascii="Century Gothic" w:hAnsi="Century Gothic" w:cs="Arial"/>
                <w:sz w:val="20"/>
                <w:szCs w:val="20"/>
                <w:lang w:val="es-ES"/>
              </w:rPr>
              <w:t xml:space="preserve"> para la Antártida, canguros para Australia, etc.)</w:t>
            </w:r>
          </w:p>
          <w:p w:rsidR="005443AB" w:rsidRPr="001A60C8" w:rsidRDefault="005443AB" w:rsidP="00BE0BFA">
            <w:pPr>
              <w:pStyle w:val="Prrafodelista"/>
              <w:spacing w:after="0" w:line="240" w:lineRule="auto"/>
              <w:rPr>
                <w:rFonts w:ascii="Century Gothic" w:hAnsi="Century Gothic" w:cs="Arial"/>
                <w:b/>
                <w:sz w:val="20"/>
                <w:szCs w:val="20"/>
                <w:lang w:val="es-ES"/>
              </w:rPr>
            </w:pPr>
          </w:p>
        </w:tc>
      </w:tr>
      <w:tr w:rsidR="005443AB" w:rsidRPr="001A60C8" w:rsidTr="00BE0BFA">
        <w:tc>
          <w:tcPr>
            <w:tcW w:w="9039" w:type="dxa"/>
            <w:shd w:val="clear" w:color="auto" w:fill="1F497D"/>
          </w:tcPr>
          <w:p w:rsidR="005443AB" w:rsidRPr="001A60C8" w:rsidRDefault="005443AB" w:rsidP="00BE0BFA">
            <w:pPr>
              <w:spacing w:after="0"/>
              <w:ind w:left="142" w:hanging="142"/>
              <w:rPr>
                <w:rFonts w:ascii="Century Gothic" w:hAnsi="Century Gothic" w:cs="Arial"/>
                <w:i/>
                <w:lang w:val="es-ES"/>
              </w:rPr>
            </w:pPr>
            <w:r w:rsidRPr="001A60C8">
              <w:rPr>
                <w:rFonts w:ascii="Century Gothic" w:hAnsi="Century Gothic" w:cs="Arial"/>
                <w:b/>
                <w:color w:val="FFFFFF"/>
                <w:lang w:val="es-ES"/>
              </w:rPr>
              <w:t>Atención a la diversidad</w:t>
            </w:r>
          </w:p>
        </w:tc>
      </w:tr>
      <w:tr w:rsidR="005443AB" w:rsidRPr="001A60C8" w:rsidTr="00BE0BFA">
        <w:tc>
          <w:tcPr>
            <w:tcW w:w="9039" w:type="dxa"/>
            <w:shd w:val="clear" w:color="auto" w:fill="FFFFFF"/>
          </w:tcPr>
          <w:p w:rsidR="005443AB" w:rsidRPr="001A60C8" w:rsidRDefault="005443AB" w:rsidP="00BE0BFA">
            <w:pPr>
              <w:ind w:left="720"/>
              <w:rPr>
                <w:rFonts w:ascii="Century Gothic" w:hAnsi="Century Gothic" w:cs="Arial"/>
                <w:sz w:val="2"/>
                <w:szCs w:val="2"/>
                <w:lang w:val="es-ES"/>
              </w:rPr>
            </w:pPr>
          </w:p>
          <w:p w:rsidR="005443AB" w:rsidRPr="001A60C8" w:rsidRDefault="005443AB" w:rsidP="000A52BA">
            <w:pPr>
              <w:pStyle w:val="Prrafodelista"/>
              <w:numPr>
                <w:ilvl w:val="0"/>
                <w:numId w:val="48"/>
              </w:numPr>
              <w:spacing w:after="0" w:line="240" w:lineRule="auto"/>
              <w:rPr>
                <w:rFonts w:ascii="Century Gothic" w:hAnsi="Century Gothic" w:cs="Arial"/>
                <w:sz w:val="20"/>
                <w:szCs w:val="18"/>
                <w:lang w:val="es-ES"/>
              </w:rPr>
            </w:pPr>
            <w:r w:rsidRPr="001A60C8">
              <w:rPr>
                <w:rFonts w:ascii="Century Gothic" w:hAnsi="Century Gothic" w:cs="Arial"/>
                <w:i/>
                <w:sz w:val="20"/>
                <w:szCs w:val="18"/>
                <w:lang w:val="es-ES"/>
              </w:rPr>
              <w:t>Reinforcement y Extension a</w:t>
            </w:r>
            <w:r w:rsidR="00626CE6" w:rsidRPr="001A60C8">
              <w:rPr>
                <w:rFonts w:ascii="Century Gothic" w:hAnsi="Century Gothic" w:cs="Arial"/>
                <w:i/>
                <w:sz w:val="20"/>
                <w:szCs w:val="18"/>
                <w:lang w:val="es-ES"/>
              </w:rPr>
              <w:t>ctivities. Teacher’s Book</w:t>
            </w:r>
            <w:r w:rsidR="00626CE6" w:rsidRPr="001A60C8">
              <w:rPr>
                <w:rFonts w:ascii="Century Gothic" w:hAnsi="Century Gothic" w:cs="Arial"/>
                <w:sz w:val="20"/>
                <w:szCs w:val="18"/>
                <w:lang w:val="es-ES"/>
              </w:rPr>
              <w:t xml:space="preserve"> p. 117-118</w:t>
            </w:r>
          </w:p>
          <w:p w:rsidR="005443AB" w:rsidRPr="001A60C8" w:rsidRDefault="005443AB" w:rsidP="000A52BA">
            <w:pPr>
              <w:pStyle w:val="Prrafodelista"/>
              <w:numPr>
                <w:ilvl w:val="0"/>
                <w:numId w:val="48"/>
              </w:numPr>
              <w:spacing w:after="0" w:line="240" w:lineRule="auto"/>
              <w:rPr>
                <w:rFonts w:ascii="Century Gothic" w:hAnsi="Century Gothic" w:cs="Arial"/>
                <w:sz w:val="20"/>
                <w:szCs w:val="18"/>
                <w:lang w:val="es-ES"/>
              </w:rPr>
            </w:pPr>
            <w:r w:rsidRPr="001A60C8">
              <w:rPr>
                <w:rFonts w:ascii="Century Gothic" w:hAnsi="Century Gothic" w:cs="Arial"/>
                <w:i/>
                <w:sz w:val="20"/>
                <w:szCs w:val="18"/>
                <w:lang w:val="es-ES"/>
              </w:rPr>
              <w:t>Online Resources</w:t>
            </w:r>
            <w:r w:rsidRPr="001A60C8">
              <w:rPr>
                <w:rFonts w:ascii="Century Gothic" w:hAnsi="Century Gothic" w:cs="Arial"/>
                <w:sz w:val="20"/>
                <w:szCs w:val="18"/>
                <w:lang w:val="es-ES"/>
              </w:rPr>
              <w:t xml:space="preserve"> del alumno.</w:t>
            </w:r>
          </w:p>
          <w:p w:rsidR="005443AB" w:rsidRPr="001A60C8" w:rsidRDefault="005443AB" w:rsidP="000A52BA">
            <w:pPr>
              <w:pStyle w:val="Prrafodelista"/>
              <w:numPr>
                <w:ilvl w:val="0"/>
                <w:numId w:val="48"/>
              </w:numPr>
              <w:spacing w:after="0" w:line="240" w:lineRule="auto"/>
              <w:rPr>
                <w:rFonts w:ascii="Century Gothic" w:hAnsi="Century Gothic" w:cs="Arial"/>
                <w:color w:val="FF0000"/>
                <w:sz w:val="20"/>
                <w:lang w:val="es-ES"/>
              </w:rPr>
            </w:pPr>
            <w:r w:rsidRPr="001A60C8">
              <w:rPr>
                <w:rFonts w:ascii="Century Gothic" w:hAnsi="Century Gothic" w:cs="Arial"/>
                <w:sz w:val="20"/>
                <w:szCs w:val="18"/>
                <w:lang w:val="es-ES"/>
              </w:rPr>
              <w:t xml:space="preserve">Acceso a más materiales a través de The Cambridge Teacher: </w:t>
            </w:r>
            <w:hyperlink r:id="rId46"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color w:val="FF0000"/>
                <w:sz w:val="20"/>
                <w:lang w:val="es-E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Recursos de evaluación de la unidad</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1A60C8" w:rsidRDefault="005443AB" w:rsidP="00BE0BFA">
            <w:pPr>
              <w:ind w:left="720"/>
              <w:rPr>
                <w:rFonts w:ascii="Century Gothic" w:hAnsi="Century Gothic" w:cs="Arial"/>
                <w:b/>
                <w:sz w:val="2"/>
                <w:szCs w:val="2"/>
                <w:lang w:val="es-ES"/>
              </w:rPr>
            </w:pPr>
          </w:p>
          <w:p w:rsidR="005443AB" w:rsidRPr="00790747" w:rsidRDefault="005443AB" w:rsidP="000A52BA">
            <w:pPr>
              <w:pStyle w:val="Prrafodelista"/>
              <w:numPr>
                <w:ilvl w:val="0"/>
                <w:numId w:val="49"/>
              </w:numPr>
              <w:spacing w:after="0" w:line="240" w:lineRule="auto"/>
              <w:rPr>
                <w:rFonts w:ascii="Century Gothic" w:hAnsi="Century Gothic" w:cs="Arial"/>
                <w:sz w:val="20"/>
                <w:szCs w:val="18"/>
                <w:lang w:val="en-US"/>
              </w:rPr>
            </w:pPr>
            <w:r w:rsidRPr="00790747">
              <w:rPr>
                <w:rFonts w:ascii="Century Gothic" w:hAnsi="Century Gothic" w:cs="Arial"/>
                <w:sz w:val="20"/>
                <w:szCs w:val="18"/>
                <w:lang w:val="en-US"/>
              </w:rPr>
              <w:t>Test de la unidad: End-of-unit test, Teacher’s Resource File y Tests CD-ROM.</w:t>
            </w:r>
          </w:p>
          <w:p w:rsidR="005443AB" w:rsidRPr="001A60C8" w:rsidRDefault="005443AB" w:rsidP="000A52BA">
            <w:pPr>
              <w:pStyle w:val="Prrafodelista"/>
              <w:numPr>
                <w:ilvl w:val="0"/>
                <w:numId w:val="49"/>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Autoevaluación: Activity Book, Evaluation. </w:t>
            </w:r>
          </w:p>
          <w:p w:rsidR="005443AB" w:rsidRPr="001A60C8" w:rsidRDefault="005443AB" w:rsidP="000A52BA">
            <w:pPr>
              <w:pStyle w:val="Prrafodelista"/>
              <w:numPr>
                <w:ilvl w:val="0"/>
                <w:numId w:val="49"/>
              </w:numPr>
              <w:spacing w:after="0" w:line="240" w:lineRule="auto"/>
              <w:rPr>
                <w:rFonts w:ascii="Century Gothic" w:hAnsi="Century Gothic" w:cs="Arial"/>
                <w:b/>
                <w:sz w:val="20"/>
                <w:lang w:val="es-ES"/>
              </w:rPr>
            </w:pPr>
            <w:r w:rsidRPr="001A60C8">
              <w:rPr>
                <w:rFonts w:ascii="Century Gothic" w:hAnsi="Century Gothic" w:cs="Arial"/>
                <w:sz w:val="20"/>
                <w:szCs w:val="18"/>
                <w:lang w:val="es-ES"/>
              </w:rPr>
              <w:t xml:space="preserve">Acceso a más materiales a través de The Cambridge Teacher: </w:t>
            </w:r>
            <w:hyperlink r:id="rId47"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b/>
                <w:sz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1A60C8" w:rsidTr="00BE0BFA">
        <w:tc>
          <w:tcPr>
            <w:tcW w:w="4138" w:type="dxa"/>
            <w:tcBorders>
              <w:right w:val="dashSmallGap" w:sz="8" w:space="0" w:color="1F497D"/>
            </w:tcBorders>
            <w:shd w:val="clear" w:color="auto" w:fill="1F497D"/>
          </w:tcPr>
          <w:p w:rsidR="005222FC" w:rsidRPr="001A60C8" w:rsidRDefault="005222FC" w:rsidP="00BE0BFA">
            <w:pPr>
              <w:spacing w:after="0" w:line="240" w:lineRule="auto"/>
              <w:jc w:val="center"/>
              <w:rPr>
                <w:rFonts w:ascii="Century Gothic" w:hAnsi="Century Gothic" w:cs="Arial"/>
                <w:b/>
                <w:color w:val="00B0F0"/>
                <w:sz w:val="20"/>
                <w:szCs w:val="20"/>
                <w:lang w:val="es-ES"/>
              </w:rPr>
            </w:pPr>
          </w:p>
          <w:p w:rsidR="005222FC" w:rsidRPr="001A60C8" w:rsidRDefault="005222FC"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r w:rsidRPr="001A60C8">
              <w:rPr>
                <w:rFonts w:ascii="Century Gothic" w:hAnsi="Century Gothic"/>
                <w:b/>
                <w:color w:val="FFFFFF"/>
                <w:sz w:val="20"/>
                <w:szCs w:val="20"/>
                <w:vertAlign w:val="superscript"/>
                <w:lang w:val="es-ES"/>
              </w:rPr>
              <w:footnoteReference w:id="16"/>
            </w:r>
          </w:p>
        </w:tc>
        <w:tc>
          <w:tcPr>
            <w:tcW w:w="1754"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vocabulario relacionado con la familia.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diálogo en el que se presentan a diversos miembros de la familia.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relacionado con la familia.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una canción e identificar cómo presentar y decir los nombres de los miembros de la familia.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diálogo en el que se presentan diferentes familiares.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e identificar colores.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cuento apoyándose en las imágenes para su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el sonido de la letra </w:t>
            </w:r>
            <w:r w:rsidRPr="001A60C8">
              <w:rPr>
                <w:rFonts w:ascii="Century Gothic" w:hAnsi="Century Gothic" w:cs="Arial"/>
                <w:i/>
                <w:sz w:val="20"/>
                <w:szCs w:val="20"/>
                <w:lang w:val="es-ES"/>
              </w:rPr>
              <w:t xml:space="preserve">d. </w:t>
            </w:r>
          </w:p>
          <w:p w:rsidR="00144934" w:rsidRPr="001A60C8" w:rsidRDefault="00144934" w:rsidP="00EF6ABE">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fórmulas de saludos y presentaciones afectuosas.</w:t>
            </w:r>
          </w:p>
          <w:p w:rsidR="00144934" w:rsidRPr="001A60C8" w:rsidRDefault="00144934" w:rsidP="00EF6ABE">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trabalenguas prestando atención la pronunciación de palabras con la letra </w:t>
            </w:r>
            <w:r w:rsidRPr="001A60C8">
              <w:rPr>
                <w:rFonts w:ascii="Century Gothic" w:hAnsi="Century Gothic" w:cs="Arial"/>
                <w:i/>
                <w:sz w:val="20"/>
                <w:szCs w:val="20"/>
                <w:lang w:val="es-ES"/>
              </w:rPr>
              <w:t xml:space="preserve">d. </w:t>
            </w:r>
          </w:p>
          <w:p w:rsidR="00144934" w:rsidRPr="001A60C8" w:rsidRDefault="00144934" w:rsidP="00EF6ABE">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Ver un vídeo sobre los continentes.</w:t>
            </w: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 xml:space="preserve">B1.CE.1.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B1.CE.2.</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B1.CE.5.</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B1.CE.6.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B1.EA2.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B1.EA3.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B1.EA.4.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B1.EA.5.</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CL1.</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CL2.</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5443AB" w:rsidRPr="001A60C8" w:rsidRDefault="00EF6ABE"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Esfuerzo por utilizar la lengua inglesa en el aula</w:t>
            </w:r>
            <w:r w:rsidR="005443AB" w:rsidRPr="001A60C8">
              <w:rPr>
                <w:rFonts w:ascii="Century Gothic" w:hAnsi="Century Gothic" w:cs="Arial"/>
                <w:sz w:val="20"/>
                <w:szCs w:val="20"/>
                <w:lang w:val="es-ES"/>
              </w:rPr>
              <w:t>.</w:t>
            </w:r>
          </w:p>
          <w:p w:rsidR="005443AB" w:rsidRPr="001A60C8" w:rsidRDefault="00631B9D"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Reflexión sobre el papel y la importancia de la familia</w:t>
            </w:r>
            <w:r w:rsidR="005443AB" w:rsidRPr="001A60C8">
              <w:rPr>
                <w:rFonts w:ascii="Century Gothic" w:hAnsi="Century Gothic" w:cs="Arial"/>
                <w:sz w:val="20"/>
                <w:szCs w:val="20"/>
                <w:lang w:val="es-ES"/>
              </w:rPr>
              <w:t>.</w:t>
            </w:r>
          </w:p>
          <w:p w:rsidR="00833CA1" w:rsidRPr="001A60C8" w:rsidRDefault="00833CA1" w:rsidP="00833CA1">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hacia las familias de los demás.</w:t>
            </w:r>
          </w:p>
          <w:p w:rsidR="00833CA1" w:rsidRPr="001A60C8" w:rsidRDefault="00833CA1"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de fórmulas de saludo afectuosas entre amigos y familiares.</w:t>
            </w:r>
          </w:p>
          <w:p w:rsidR="005443AB" w:rsidRPr="001A60C8" w:rsidRDefault="005443AB" w:rsidP="00EF6ABE">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Interés por </w:t>
            </w:r>
            <w:r w:rsidR="00EF6ABE" w:rsidRPr="001A60C8">
              <w:rPr>
                <w:rFonts w:ascii="Century Gothic" w:hAnsi="Century Gothic" w:cs="Arial"/>
                <w:sz w:val="20"/>
                <w:szCs w:val="20"/>
                <w:lang w:val="es-ES"/>
              </w:rPr>
              <w:t>identificar los diferentes continentes</w:t>
            </w:r>
            <w:r w:rsidRPr="001A60C8">
              <w:rPr>
                <w:rFonts w:ascii="Century Gothic" w:hAnsi="Century Gothic" w:cs="Arial"/>
                <w:sz w:val="20"/>
                <w:szCs w:val="20"/>
                <w:lang w:val="es-ES"/>
              </w:rPr>
              <w:t>.</w:t>
            </w:r>
          </w:p>
          <w:p w:rsidR="00EF6ABE" w:rsidRPr="001A60C8" w:rsidRDefault="00EF6ABE" w:rsidP="00EF6ABE">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los demás independientemente de su procedencia.</w:t>
            </w:r>
          </w:p>
          <w:p w:rsidR="005443AB" w:rsidRPr="001A60C8" w:rsidRDefault="005443AB" w:rsidP="00BE0BFA">
            <w:pPr>
              <w:pStyle w:val="Prrafodelista"/>
              <w:spacing w:after="0" w:line="240" w:lineRule="auto"/>
              <w:rPr>
                <w:rFonts w:ascii="Century Gothic" w:hAnsi="Century Gothic" w:cs="Arial"/>
                <w:sz w:val="16"/>
                <w:szCs w:val="20"/>
                <w:lang w:val="es-ES"/>
              </w:rPr>
            </w:pPr>
          </w:p>
          <w:p w:rsidR="006024FB" w:rsidRPr="001A60C8" w:rsidRDefault="006024FB" w:rsidP="00BE0BFA">
            <w:pPr>
              <w:pStyle w:val="Prrafodelista"/>
              <w:spacing w:after="0" w:line="240" w:lineRule="auto"/>
              <w:rPr>
                <w:rFonts w:ascii="Century Gothic" w:hAnsi="Century Gothic" w:cs="Arial"/>
                <w:sz w:val="16"/>
                <w:szCs w:val="20"/>
                <w:lang w:val="es-ES"/>
              </w:rPr>
            </w:pPr>
          </w:p>
          <w:p w:rsidR="006024FB" w:rsidRPr="001A60C8" w:rsidRDefault="006024FB" w:rsidP="00BE0BFA">
            <w:pPr>
              <w:pStyle w:val="Prrafodelista"/>
              <w:spacing w:after="0" w:line="240" w:lineRule="auto"/>
              <w:rPr>
                <w:rFonts w:ascii="Century Gothic" w:hAnsi="Century Gothic" w:cs="Arial"/>
                <w:sz w:val="16"/>
                <w:szCs w:val="20"/>
                <w:lang w:val="es-ES"/>
              </w:rPr>
            </w:pPr>
          </w:p>
          <w:p w:rsidR="00AC6EB9" w:rsidRPr="001A60C8" w:rsidRDefault="00AC6EB9" w:rsidP="00BE0BFA">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794974" w:rsidRPr="00790747" w:rsidRDefault="00794974" w:rsidP="00794974">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Who’s this? It’s my (dad). </w:t>
            </w:r>
          </w:p>
          <w:p w:rsidR="00794974" w:rsidRPr="001A60C8" w:rsidRDefault="00A02AD2" w:rsidP="00794974">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This is my</w:t>
            </w:r>
            <w:r w:rsidR="00794974" w:rsidRPr="001A60C8">
              <w:rPr>
                <w:rFonts w:ascii="Century Gothic" w:hAnsi="Century Gothic" w:cs="Arial"/>
                <w:i/>
                <w:iCs/>
                <w:sz w:val="20"/>
                <w:szCs w:val="20"/>
                <w:lang w:val="es-ES"/>
              </w:rPr>
              <w:t>(grandad)</w:t>
            </w:r>
          </w:p>
          <w:p w:rsidR="005443AB"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His/Her name’s (Greg).</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Who’s that? </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 </w:t>
            </w:r>
            <w:r w:rsidRPr="001A60C8">
              <w:rPr>
                <w:rFonts w:ascii="Century Gothic" w:hAnsi="Century Gothic" w:cs="Arial"/>
                <w:i/>
                <w:iCs/>
                <w:sz w:val="20"/>
                <w:szCs w:val="20"/>
                <w:lang w:val="es-ES"/>
              </w:rPr>
              <w:t>Is that your (dad)</w:t>
            </w:r>
            <w:r w:rsidRPr="001A60C8">
              <w:rPr>
                <w:rFonts w:ascii="Century Gothic" w:hAnsi="Century Gothic" w:cs="Arial"/>
                <w:sz w:val="20"/>
                <w:szCs w:val="20"/>
                <w:lang w:val="es-ES"/>
              </w:rPr>
              <w:t>?</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Nice to see you. </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 love (my family).</w:t>
            </w:r>
          </w:p>
          <w:p w:rsidR="00794974" w:rsidRPr="00790747" w:rsidRDefault="00A02AD2" w:rsidP="00794974">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How are you? (I’m fi</w:t>
            </w:r>
            <w:r w:rsidR="00794974" w:rsidRPr="00790747">
              <w:rPr>
                <w:rFonts w:ascii="Century Gothic" w:hAnsi="Century Gothic" w:cs="Arial"/>
                <w:i/>
                <w:iCs/>
                <w:sz w:val="20"/>
                <w:szCs w:val="20"/>
                <w:lang w:val="en-US"/>
              </w:rPr>
              <w:t>ne, thanks.)</w:t>
            </w:r>
          </w:p>
          <w:p w:rsidR="00794974" w:rsidRPr="00790747" w:rsidRDefault="00794974" w:rsidP="006024FB">
            <w:pPr>
              <w:pStyle w:val="Prrafodelista"/>
              <w:spacing w:after="0" w:line="240" w:lineRule="auto"/>
              <w:ind w:left="426"/>
              <w:rPr>
                <w:rFonts w:ascii="Century Gothic" w:hAnsi="Century Gothic" w:cs="Arial"/>
                <w:sz w:val="10"/>
                <w:szCs w:val="10"/>
                <w:lang w:val="en-U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Here’s my (uncle).</w:t>
            </w:r>
          </w:p>
          <w:p w:rsidR="00794974" w:rsidRPr="00790747"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This is (my mum).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yes/no</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My name’s (Meg)</w:t>
            </w:r>
            <w:r w:rsidRPr="001A60C8">
              <w:rPr>
                <w:rFonts w:ascii="Century Gothic" w:hAnsi="Century Gothic" w:cs="Arial"/>
                <w:sz w:val="20"/>
                <w:szCs w:val="20"/>
                <w:lang w:val="es-ES"/>
              </w:rPr>
              <w:t>.</w:t>
            </w:r>
          </w:p>
          <w:p w:rsidR="00794974" w:rsidRPr="00790747"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Who’s this? (It’s my (sister).)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Yes, it is</w:t>
            </w:r>
            <w:r w:rsidRPr="00790747">
              <w:rPr>
                <w:rFonts w:ascii="Century Gothic" w:hAnsi="Century Gothic" w:cs="Arial"/>
                <w:sz w:val="20"/>
                <w:szCs w:val="20"/>
                <w:lang w:val="en-US"/>
              </w:rPr>
              <w:t xml:space="preserve">. / </w:t>
            </w:r>
            <w:r w:rsidRPr="00790747">
              <w:rPr>
                <w:rFonts w:ascii="Century Gothic" w:hAnsi="Century Gothic" w:cs="Arial"/>
                <w:i/>
                <w:iCs/>
                <w:sz w:val="20"/>
                <w:szCs w:val="20"/>
                <w:lang w:val="en-US"/>
              </w:rPr>
              <w:t>No, it isn’t</w:t>
            </w:r>
            <w:r w:rsidRPr="00790747">
              <w:rPr>
                <w:rFonts w:ascii="Century Gothic" w:hAnsi="Century Gothic" w:cs="Arial"/>
                <w:sz w:val="20"/>
                <w:szCs w:val="20"/>
                <w:lang w:val="en-US"/>
              </w:rPr>
              <w:t>.</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Who’s this? (It’s my cousin.) This is (my cousin). Her name’s (Anna). </w:t>
            </w:r>
            <w:r w:rsidRPr="001A60C8">
              <w:rPr>
                <w:rFonts w:ascii="Century Gothic" w:hAnsi="Century Gothic" w:cs="Arial"/>
                <w:i/>
                <w:iCs/>
                <w:sz w:val="20"/>
                <w:szCs w:val="20"/>
                <w:lang w:val="es-ES"/>
              </w:rPr>
              <w:t>Is that (Tina)? (Yes, it is.)</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b/>
                <w:sz w:val="20"/>
                <w:szCs w:val="20"/>
                <w:lang w:val="es-ES"/>
              </w:rPr>
              <w:t xml:space="preserve"> </w:t>
            </w:r>
            <w:r w:rsidRPr="001A60C8">
              <w:rPr>
                <w:rFonts w:ascii="Century Gothic" w:hAnsi="Century Gothic" w:cs="Arial"/>
                <w:i/>
                <w:iCs/>
                <w:sz w:val="20"/>
                <w:szCs w:val="20"/>
                <w:lang w:val="es-ES"/>
              </w:rPr>
              <w:t xml:space="preserve">Hello, (Grandma). </w:t>
            </w:r>
          </w:p>
          <w:p w:rsidR="005443AB" w:rsidRPr="001A60C8" w:rsidRDefault="00794974" w:rsidP="00794974">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Nice to see you!</w:t>
            </w: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(recepción):</w:t>
            </w:r>
          </w:p>
          <w:p w:rsidR="005443AB" w:rsidRPr="00790747"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grandma, grandpa, dad, mum,uncle, aunt, brother, sister, cousin, This is my (grandpa).</w:t>
            </w:r>
            <w:r w:rsidR="005443AB" w:rsidRPr="00790747">
              <w:rPr>
                <w:rFonts w:ascii="Century Gothic" w:hAnsi="Century Gothic" w:cs="Arial"/>
                <w:i/>
                <w:iCs/>
                <w:sz w:val="20"/>
                <w:szCs w:val="20"/>
                <w:lang w:val="en-US"/>
              </w:rPr>
              <w:t xml:space="preserve">picture </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photo, invitation, art show</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North/South America, Europe, Africa, Asia, Australasia, Antarctica</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5443AB" w:rsidRPr="00790747"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book, chair, bike, computer, desk, ball</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family</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colours</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numbers</w:t>
            </w:r>
          </w:p>
          <w:p w:rsidR="00794974" w:rsidRPr="00790747" w:rsidRDefault="00794974" w:rsidP="00794974">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red, desk, turtle, doll, teddy bear</w:t>
            </w:r>
          </w:p>
          <w:p w:rsidR="00794974" w:rsidRPr="001A60C8" w:rsidRDefault="00794974" w:rsidP="0079497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continents</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sonoros, acentuales, rítimicos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Identificación de la pr</w:t>
            </w:r>
            <w:r w:rsidR="00794974" w:rsidRPr="001A60C8">
              <w:rPr>
                <w:rFonts w:ascii="Century Gothic" w:hAnsi="Century Gothic" w:cs="Arial"/>
                <w:sz w:val="20"/>
                <w:szCs w:val="20"/>
                <w:lang w:val="es-ES"/>
              </w:rPr>
              <w:t>onunciación de la letra /d</w:t>
            </w:r>
            <w:r w:rsidRPr="001A60C8">
              <w:rPr>
                <w:rFonts w:ascii="Century Gothic" w:hAnsi="Century Gothic" w:cs="Arial"/>
                <w:sz w:val="20"/>
                <w:szCs w:val="20"/>
                <w:lang w:val="es-ES"/>
              </w:rPr>
              <w:t>/ (</w:t>
            </w:r>
            <w:r w:rsidR="00794974" w:rsidRPr="001A60C8">
              <w:rPr>
                <w:rFonts w:ascii="Century Gothic" w:hAnsi="Century Gothic" w:cs="Arial"/>
                <w:i/>
                <w:iCs/>
                <w:sz w:val="20"/>
                <w:szCs w:val="20"/>
                <w:lang w:val="es-ES"/>
              </w:rPr>
              <w:t>dolphin</w:t>
            </w:r>
            <w:r w:rsidRPr="001A60C8">
              <w:rPr>
                <w:rFonts w:ascii="Century Gothic" w:hAnsi="Century Gothic" w:cs="Arial"/>
                <w:i/>
                <w:iCs/>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1F497D"/>
          <w:sz w:val="24"/>
          <w:lang w:val="es-ES"/>
        </w:rPr>
      </w:pPr>
      <w:r w:rsidRPr="001A60C8">
        <w:rPr>
          <w:lang w:val="es-ES"/>
        </w:rPr>
        <w:br w:type="page"/>
      </w: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1A60C8" w:rsidTr="00A33D75">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A33D75">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y practicar vocabulario relacionado con la familia.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expresiones para presentar a los miembros de su familia y decir su nombre.</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prestando atención a la pronunciación.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Cantar una canción sobre la familia.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Preparar y practicar un diálogo presentando a diferentes familiares.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y repetir los colores.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Realizar preguntas a un compañero sobre su familiar a partir de un dibujo. </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palabras con la letra </w:t>
            </w:r>
            <w:r w:rsidRPr="001A60C8">
              <w:rPr>
                <w:rFonts w:ascii="Century Gothic" w:hAnsi="Century Gothic" w:cs="Arial"/>
                <w:i/>
                <w:sz w:val="20"/>
                <w:szCs w:val="20"/>
                <w:lang w:val="es-ES"/>
              </w:rPr>
              <w:t>d.</w:t>
            </w:r>
          </w:p>
          <w:p w:rsidR="00144934" w:rsidRPr="001A60C8" w:rsidRDefault="00144934" w:rsidP="00833CA1">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fórmulas de saludos afectuosas.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trabalenguas para practicar la pronunciación de palabras con la letra </w:t>
            </w:r>
            <w:r w:rsidRPr="001A60C8">
              <w:rPr>
                <w:rFonts w:ascii="Century Gothic" w:hAnsi="Century Gothic" w:cs="Arial"/>
                <w:i/>
                <w:sz w:val="20"/>
                <w:szCs w:val="20"/>
                <w:lang w:val="es-ES"/>
              </w:rPr>
              <w:t xml:space="preserve">d. </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lenguaje  relacionado con los continentes.</w:t>
            </w:r>
          </w:p>
          <w:p w:rsidR="00144934" w:rsidRPr="001A60C8" w:rsidRDefault="00144934" w:rsidP="00BE0BFA">
            <w:pPr>
              <w:pStyle w:val="Prrafodelista"/>
              <w:spacing w:after="0" w:line="240" w:lineRule="auto"/>
              <w:rPr>
                <w:rFonts w:ascii="Century Gothic" w:hAnsi="Century Gothic" w:cs="Arial"/>
                <w:sz w:val="12"/>
                <w:szCs w:val="12"/>
                <w:lang w:val="es-ES"/>
              </w:rPr>
            </w:pPr>
          </w:p>
        </w:tc>
        <w:tc>
          <w:tcPr>
            <w:tcW w:w="1640"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B2.CE.1.</w:t>
            </w: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B2.CE.2</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B2.CE.4.</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B2.CE.5.</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B2.CE.6.</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B2.CE.7.</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B2.EA3. </w:t>
            </w:r>
          </w:p>
          <w:p w:rsidR="00144934" w:rsidRPr="00790747" w:rsidRDefault="00144934" w:rsidP="00144934">
            <w:pPr>
              <w:pStyle w:val="Textonotapie"/>
              <w:ind w:left="311"/>
              <w:rPr>
                <w:rFonts w:ascii="Century Gothic" w:hAnsi="Century Gothic" w:cs="Arial"/>
                <w:bCs/>
                <w:color w:val="auto"/>
              </w:rPr>
            </w:pPr>
            <w:r w:rsidRPr="00790747">
              <w:rPr>
                <w:rFonts w:ascii="Century Gothic" w:hAnsi="Century Gothic" w:cs="Arial"/>
                <w:bCs/>
                <w:color w:val="auto"/>
              </w:rPr>
              <w:t xml:space="preserve">B2.EA.4.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B2.EA.5.</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B2.EA.6.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CL4.</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CL5.</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9075B4" w:rsidRPr="001A60C8" w:rsidTr="00A33D75">
        <w:tc>
          <w:tcPr>
            <w:tcW w:w="4138" w:type="dxa"/>
            <w:tcBorders>
              <w:right w:val="dashSmallGap" w:sz="8" w:space="0" w:color="1F497D"/>
            </w:tcBorders>
          </w:tcPr>
          <w:p w:rsidR="009075B4" w:rsidRPr="001A60C8" w:rsidRDefault="009075B4" w:rsidP="002068E0">
            <w:pPr>
              <w:spacing w:after="0" w:line="240" w:lineRule="auto"/>
              <w:rPr>
                <w:rFonts w:ascii="Century Gothic" w:hAnsi="Century Gothic" w:cs="Arial"/>
                <w:b/>
                <w:sz w:val="20"/>
                <w:szCs w:val="20"/>
                <w:lang w:val="es-ES"/>
              </w:rPr>
            </w:pPr>
          </w:p>
          <w:p w:rsidR="009075B4" w:rsidRPr="001A60C8" w:rsidRDefault="009075B4"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Esfuerzo por utilizar la lengua inglesa en el aula.</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Reflexión sobre el papel y la importancia de la familia.</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hacia las familias de los demás.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de fórmulas de saludo afectuosas entre amigos y familiares.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los diferentes continentes.</w:t>
            </w:r>
          </w:p>
          <w:p w:rsidR="009075B4" w:rsidRPr="001A60C8" w:rsidRDefault="009075B4" w:rsidP="005A4D87">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los demás independientemente de su procedencia.</w:t>
            </w:r>
          </w:p>
          <w:p w:rsidR="006024FB" w:rsidRPr="001A60C8" w:rsidRDefault="006024FB" w:rsidP="006024FB">
            <w:pPr>
              <w:pStyle w:val="Prrafodelista"/>
              <w:spacing w:after="0" w:line="240" w:lineRule="auto"/>
              <w:ind w:left="426"/>
              <w:rPr>
                <w:rFonts w:ascii="Century Gothic" w:hAnsi="Century Gothic" w:cs="Arial"/>
                <w:sz w:val="20"/>
                <w:szCs w:val="20"/>
                <w:lang w:val="es-ES"/>
              </w:rPr>
            </w:pPr>
          </w:p>
          <w:p w:rsidR="006024FB" w:rsidRPr="001A60C8" w:rsidRDefault="006024FB" w:rsidP="006024FB">
            <w:pPr>
              <w:pStyle w:val="Prrafodelista"/>
              <w:spacing w:after="0" w:line="240" w:lineRule="auto"/>
              <w:ind w:left="426"/>
              <w:rPr>
                <w:rFonts w:ascii="Century Gothic" w:hAnsi="Century Gothic" w:cs="Arial"/>
                <w:sz w:val="20"/>
                <w:szCs w:val="20"/>
                <w:lang w:val="es-ES"/>
              </w:rPr>
            </w:pPr>
          </w:p>
          <w:p w:rsidR="006024FB" w:rsidRPr="001A60C8" w:rsidRDefault="006024FB" w:rsidP="006024FB">
            <w:pPr>
              <w:pStyle w:val="Prrafodelista"/>
              <w:spacing w:after="0" w:line="240" w:lineRule="auto"/>
              <w:ind w:left="426"/>
              <w:rPr>
                <w:rFonts w:ascii="Century Gothic" w:hAnsi="Century Gothic" w:cs="Arial"/>
                <w:sz w:val="20"/>
                <w:szCs w:val="20"/>
                <w:lang w:val="es-ES"/>
              </w:rPr>
            </w:pPr>
          </w:p>
          <w:p w:rsidR="006024FB" w:rsidRPr="001A60C8" w:rsidRDefault="006024FB" w:rsidP="006024FB">
            <w:pPr>
              <w:pStyle w:val="Prrafodelista"/>
              <w:spacing w:after="0" w:line="240" w:lineRule="auto"/>
              <w:ind w:left="426"/>
              <w:rPr>
                <w:rFonts w:ascii="Century Gothic" w:hAnsi="Century Gothic" w:cs="Arial"/>
                <w:sz w:val="20"/>
                <w:szCs w:val="20"/>
                <w:lang w:val="es-ES"/>
              </w:rPr>
            </w:pPr>
          </w:p>
          <w:p w:rsidR="00A33D75" w:rsidRPr="001A60C8" w:rsidRDefault="00A33D75" w:rsidP="006024FB">
            <w:pPr>
              <w:pStyle w:val="Prrafodelista"/>
              <w:spacing w:after="0" w:line="240" w:lineRule="auto"/>
              <w:ind w:left="426"/>
              <w:rPr>
                <w:rFonts w:ascii="Century Gothic" w:hAnsi="Century Gothic" w:cs="Arial"/>
                <w:sz w:val="20"/>
                <w:szCs w:val="20"/>
                <w:lang w:val="es-ES"/>
              </w:rPr>
            </w:pPr>
          </w:p>
        </w:tc>
        <w:tc>
          <w:tcPr>
            <w:tcW w:w="1640" w:type="dxa"/>
            <w:vMerge/>
            <w:tcBorders>
              <w:right w:val="dashSmallGap" w:sz="8" w:space="0" w:color="1F497D"/>
            </w:tcBorders>
          </w:tcPr>
          <w:p w:rsidR="009075B4" w:rsidRPr="001A60C8" w:rsidRDefault="009075B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9075B4" w:rsidRPr="001A60C8" w:rsidRDefault="009075B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075B4" w:rsidRPr="001A60C8" w:rsidRDefault="009075B4" w:rsidP="00BE0BFA">
            <w:pPr>
              <w:spacing w:after="0" w:line="240" w:lineRule="auto"/>
              <w:rPr>
                <w:rFonts w:ascii="Century Gothic" w:hAnsi="Century Gothic" w:cs="Arial"/>
                <w:b/>
                <w:sz w:val="20"/>
                <w:szCs w:val="20"/>
                <w:lang w:val="es-ES"/>
              </w:rPr>
            </w:pPr>
          </w:p>
        </w:tc>
      </w:tr>
      <w:tr w:rsidR="006D61E5" w:rsidRPr="001A60C8" w:rsidTr="00A33D75">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D61E5"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D61E5" w:rsidRPr="001A60C8" w:rsidRDefault="006D61E5"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tc>
        <w:tc>
          <w:tcPr>
            <w:tcW w:w="1640"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Who’s this? It’s my (dad). </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This is mya (grandada)</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His/Her name’s (Greg).</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Who’s that?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 </w:t>
            </w:r>
            <w:r w:rsidRPr="001A60C8">
              <w:rPr>
                <w:rFonts w:ascii="Century Gothic" w:hAnsi="Century Gothic" w:cs="Arial"/>
                <w:i/>
                <w:iCs/>
                <w:sz w:val="20"/>
                <w:szCs w:val="20"/>
                <w:lang w:val="es-ES"/>
              </w:rPr>
              <w:t>Is that your (dad)</w:t>
            </w:r>
            <w:r w:rsidRPr="001A60C8">
              <w:rPr>
                <w:rFonts w:ascii="Century Gothic" w:hAnsi="Century Gothic" w:cs="Arial"/>
                <w:sz w:val="20"/>
                <w:szCs w:val="20"/>
                <w:lang w:val="es-ES"/>
              </w:rPr>
              <w: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Nice to see you.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 love (my family).</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How are you? (I’m fi ne, thanks.)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Here’s my (uncle).</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This is (my mum).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yes/no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My name’s (Meg)</w:t>
            </w:r>
            <w:r w:rsidRPr="001A60C8">
              <w:rPr>
                <w:rFonts w:ascii="Century Gothic" w:hAnsi="Century Gothic" w:cs="Arial"/>
                <w:sz w:val="20"/>
                <w:szCs w:val="20"/>
                <w:lang w:val="es-ES"/>
              </w:rPr>
              <w:t>.</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Who’s this? (It’s my (sister).)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Yes, it is</w:t>
            </w:r>
            <w:r w:rsidRPr="00790747">
              <w:rPr>
                <w:rFonts w:ascii="Century Gothic" w:hAnsi="Century Gothic" w:cs="Arial"/>
                <w:sz w:val="20"/>
                <w:szCs w:val="20"/>
                <w:lang w:val="en-US"/>
              </w:rPr>
              <w:t xml:space="preserve">. / </w:t>
            </w:r>
            <w:r w:rsidRPr="00790747">
              <w:rPr>
                <w:rFonts w:ascii="Century Gothic" w:hAnsi="Century Gothic" w:cs="Arial"/>
                <w:i/>
                <w:iCs/>
                <w:sz w:val="20"/>
                <w:szCs w:val="20"/>
                <w:lang w:val="en-US"/>
              </w:rPr>
              <w:t>No, it isn’t</w:t>
            </w:r>
            <w:r w:rsidRPr="00790747">
              <w:rPr>
                <w:rFonts w:ascii="Century Gothic" w:hAnsi="Century Gothic" w:cs="Arial"/>
                <w:sz w:val="20"/>
                <w:szCs w:val="20"/>
                <w:lang w:val="en-US"/>
              </w:rPr>
              <w: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Who’s this? (It’s my cousin.) This is (my cousin). Her name’s (Anna). </w:t>
            </w:r>
            <w:r w:rsidRPr="001A60C8">
              <w:rPr>
                <w:rFonts w:ascii="Century Gothic" w:hAnsi="Century Gothic" w:cs="Arial"/>
                <w:i/>
                <w:iCs/>
                <w:sz w:val="20"/>
                <w:szCs w:val="20"/>
                <w:lang w:val="es-ES"/>
              </w:rPr>
              <w:t>Is that (Tina)? (Yes, it is.)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b/>
                <w:sz w:val="20"/>
                <w:szCs w:val="20"/>
                <w:lang w:val="es-ES"/>
              </w:rPr>
              <w:t xml:space="preserve"> </w:t>
            </w:r>
            <w:r w:rsidRPr="001A60C8">
              <w:rPr>
                <w:rFonts w:ascii="Century Gothic" w:hAnsi="Century Gothic" w:cs="Arial"/>
                <w:i/>
                <w:iCs/>
                <w:sz w:val="20"/>
                <w:szCs w:val="20"/>
                <w:lang w:val="es-ES"/>
              </w:rPr>
              <w:t xml:space="preserve">Hello, (Grandma).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Nice to see you!</w:t>
            </w: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grandma, grandpa, dad, mum,uncle, aunt, brother, sister, cousin, This is my (grandpa).picture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photo, invitation, art show</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North/South America, Europe, Africa, Asia, Australasia, Antarctica</w:t>
            </w:r>
          </w:p>
          <w:p w:rsidR="00321BF4" w:rsidRPr="001A60C8" w:rsidRDefault="00321BF4" w:rsidP="00FC3EEF">
            <w:pPr>
              <w:pStyle w:val="Prrafodelista"/>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book, chair, bike, computer, desk, ball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family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numbers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red, desk, turtle, doll, teddy bear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continents</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1A60C8"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5443AB" w:rsidRPr="001A60C8" w:rsidRDefault="004C5911" w:rsidP="004C5911">
            <w:pPr>
              <w:pStyle w:val="Prrafodelista"/>
              <w:numPr>
                <w:ilvl w:val="0"/>
                <w:numId w:val="1"/>
              </w:numPr>
              <w:spacing w:after="0" w:line="240" w:lineRule="auto"/>
              <w:rPr>
                <w:rFonts w:ascii="Century Gothic" w:hAnsi="Century Gothic" w:cs="Arial"/>
                <w:sz w:val="20"/>
                <w:szCs w:val="20"/>
                <w:lang w:val="es-ES"/>
              </w:rPr>
            </w:pPr>
            <w:r>
              <w:rPr>
                <w:rFonts w:ascii="Century Gothic" w:hAnsi="Century Gothic" w:cs="Arial"/>
                <w:sz w:val="20"/>
                <w:szCs w:val="20"/>
                <w:lang w:val="es-ES"/>
              </w:rPr>
              <w:t>Pra</w:t>
            </w:r>
            <w:r w:rsidR="005443AB" w:rsidRPr="001A60C8">
              <w:rPr>
                <w:rFonts w:ascii="Century Gothic" w:hAnsi="Century Gothic" w:cs="Arial"/>
                <w:sz w:val="20"/>
                <w:szCs w:val="20"/>
                <w:lang w:val="es-ES"/>
              </w:rPr>
              <w:t>ctica</w:t>
            </w:r>
            <w:r>
              <w:rPr>
                <w:rFonts w:ascii="Century Gothic" w:hAnsi="Century Gothic" w:cs="Arial"/>
                <w:sz w:val="20"/>
                <w:szCs w:val="20"/>
                <w:lang w:val="es-ES"/>
              </w:rPr>
              <w:t>r</w:t>
            </w:r>
            <w:r w:rsidR="005443AB" w:rsidRPr="001A60C8">
              <w:rPr>
                <w:rFonts w:ascii="Century Gothic" w:hAnsi="Century Gothic" w:cs="Arial"/>
                <w:sz w:val="20"/>
                <w:szCs w:val="20"/>
                <w:lang w:val="es-ES"/>
              </w:rPr>
              <w:t xml:space="preserve"> la pronunciación </w:t>
            </w:r>
            <w:r w:rsidR="002840B2" w:rsidRPr="001A60C8">
              <w:rPr>
                <w:rFonts w:ascii="Century Gothic" w:hAnsi="Century Gothic" w:cs="Arial"/>
                <w:sz w:val="20"/>
                <w:szCs w:val="20"/>
                <w:lang w:val="es-ES"/>
              </w:rPr>
              <w:t>de la letra /d/ (</w:t>
            </w:r>
            <w:r w:rsidR="002840B2" w:rsidRPr="001A60C8">
              <w:rPr>
                <w:rFonts w:ascii="Century Gothic" w:hAnsi="Century Gothic" w:cs="Arial"/>
                <w:i/>
                <w:iCs/>
                <w:sz w:val="20"/>
                <w:szCs w:val="20"/>
                <w:lang w:val="es-ES"/>
              </w:rPr>
              <w:t>dolphin)</w:t>
            </w:r>
          </w:p>
        </w:tc>
        <w:tc>
          <w:tcPr>
            <w:tcW w:w="1640"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y leer palabras relacionadas con los miembros de la familia.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w:t>
            </w:r>
            <w:r w:rsidR="008558B3" w:rsidRPr="001A60C8">
              <w:rPr>
                <w:rFonts w:ascii="Century Gothic" w:hAnsi="Century Gothic" w:cs="Arial"/>
                <w:sz w:val="20"/>
                <w:szCs w:val="20"/>
                <w:lang w:val="es-ES"/>
              </w:rPr>
              <w:t>los demostrativos</w:t>
            </w:r>
            <w:r w:rsidRPr="001A60C8">
              <w:rPr>
                <w:rFonts w:ascii="Century Gothic" w:hAnsi="Century Gothic" w:cs="Arial"/>
                <w:sz w:val="20"/>
                <w:szCs w:val="20"/>
                <w:lang w:val="es-ES"/>
              </w:rPr>
              <w:t xml:space="preserve"> </w:t>
            </w:r>
            <w:r w:rsidRPr="001A60C8">
              <w:rPr>
                <w:rFonts w:ascii="Century Gothic" w:hAnsi="Century Gothic" w:cs="Arial"/>
                <w:i/>
                <w:sz w:val="20"/>
                <w:szCs w:val="20"/>
                <w:lang w:val="es-ES"/>
              </w:rPr>
              <w:t>this/that</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palabras con la letra </w:t>
            </w:r>
            <w:r w:rsidRPr="001A60C8">
              <w:rPr>
                <w:rFonts w:ascii="Century Gothic" w:hAnsi="Century Gothic" w:cs="Arial"/>
                <w:i/>
                <w:sz w:val="20"/>
                <w:szCs w:val="20"/>
                <w:lang w:val="es-ES"/>
              </w:rPr>
              <w:t>d</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del color </w:t>
            </w:r>
            <w:r w:rsidRPr="001A60C8">
              <w:rPr>
                <w:rFonts w:ascii="Century Gothic" w:hAnsi="Century Gothic" w:cs="Arial"/>
                <w:i/>
                <w:sz w:val="20"/>
                <w:szCs w:val="20"/>
                <w:lang w:val="es-ES"/>
              </w:rPr>
              <w:t>orange.</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Reconocer los nombres de los continentes.</w:t>
            </w:r>
          </w:p>
          <w:p w:rsidR="00144934" w:rsidRPr="001A60C8" w:rsidRDefault="00144934"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 xml:space="preserve">B3.CE.1.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B3.EA1.</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B3.EA2.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CL8.</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9075B4" w:rsidRPr="001A60C8" w:rsidTr="00BE0BFA">
        <w:tc>
          <w:tcPr>
            <w:tcW w:w="4138" w:type="dxa"/>
            <w:tcBorders>
              <w:right w:val="dashSmallGap" w:sz="8" w:space="0" w:color="1F497D"/>
            </w:tcBorders>
          </w:tcPr>
          <w:p w:rsidR="009075B4" w:rsidRPr="001A60C8" w:rsidRDefault="009075B4" w:rsidP="002068E0">
            <w:pPr>
              <w:spacing w:after="0" w:line="240" w:lineRule="auto"/>
              <w:rPr>
                <w:rFonts w:ascii="Century Gothic" w:hAnsi="Century Gothic" w:cs="Arial"/>
                <w:b/>
                <w:sz w:val="20"/>
                <w:szCs w:val="20"/>
                <w:lang w:val="es-ES"/>
              </w:rPr>
            </w:pPr>
          </w:p>
          <w:p w:rsidR="009075B4" w:rsidRPr="001A60C8" w:rsidRDefault="009075B4"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Esfuerzo por utilizar la lengua inglesa en el aula.</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Reflexión sobre el papel y la importancia de la familia.</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hacia las familias de los demás.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de fórmulas de saludo afectuosas entre amigos y familiares.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los diferentes continentes.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los demás independientemente de su procedencia.</w:t>
            </w:r>
          </w:p>
          <w:p w:rsidR="009075B4" w:rsidRPr="001A60C8" w:rsidRDefault="009075B4" w:rsidP="002068E0">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9075B4" w:rsidRPr="001A60C8" w:rsidRDefault="009075B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075B4" w:rsidRPr="001A60C8" w:rsidRDefault="009075B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075B4" w:rsidRPr="001A60C8" w:rsidRDefault="009075B4" w:rsidP="00BE0BFA">
            <w:pPr>
              <w:spacing w:after="0" w:line="240" w:lineRule="auto"/>
              <w:rPr>
                <w:rFonts w:ascii="Century Gothic" w:hAnsi="Century Gothic" w:cs="Arial"/>
                <w:b/>
                <w:sz w:val="20"/>
                <w:szCs w:val="20"/>
                <w:lang w:val="es-ES"/>
              </w:rPr>
            </w:pPr>
          </w:p>
        </w:tc>
      </w:tr>
      <w:tr w:rsidR="006D61E5" w:rsidRPr="001A60C8" w:rsidTr="00BE0BFA">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D61E5" w:rsidRPr="001A60C8" w:rsidRDefault="006D61E5" w:rsidP="006D61E5">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Who’s this? It’s my (dad). </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This is mya (grandada)</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His/Her name’s (Greg).</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Who’s that?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 </w:t>
            </w:r>
            <w:r w:rsidRPr="001A60C8">
              <w:rPr>
                <w:rFonts w:ascii="Century Gothic" w:hAnsi="Century Gothic" w:cs="Arial"/>
                <w:i/>
                <w:iCs/>
                <w:sz w:val="20"/>
                <w:szCs w:val="20"/>
                <w:lang w:val="es-ES"/>
              </w:rPr>
              <w:t>Is that your (dad)</w:t>
            </w:r>
            <w:r w:rsidRPr="001A60C8">
              <w:rPr>
                <w:rFonts w:ascii="Century Gothic" w:hAnsi="Century Gothic" w:cs="Arial"/>
                <w:sz w:val="20"/>
                <w:szCs w:val="20"/>
                <w:lang w:val="es-ES"/>
              </w:rPr>
              <w: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Nice to see you.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 love (my family).</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How are you? (I’m fi ne, thanks.)</w:t>
            </w:r>
          </w:p>
          <w:p w:rsidR="00321BF4" w:rsidRPr="00790747" w:rsidRDefault="00321BF4" w:rsidP="00AC6EB9">
            <w:pPr>
              <w:pStyle w:val="Prrafodelista"/>
              <w:spacing w:after="0" w:line="240" w:lineRule="auto"/>
              <w:ind w:left="426"/>
              <w:rPr>
                <w:rFonts w:ascii="Century Gothic" w:hAnsi="Century Gothic" w:cs="Arial"/>
                <w:sz w:val="20"/>
                <w:szCs w:val="20"/>
                <w:lang w:val="en-US"/>
              </w:rPr>
            </w:pPr>
          </w:p>
          <w:p w:rsidR="00AC6EB9" w:rsidRPr="00790747" w:rsidRDefault="00AC6EB9" w:rsidP="00AC6EB9">
            <w:pPr>
              <w:pStyle w:val="Prrafodelista"/>
              <w:spacing w:after="0" w:line="240" w:lineRule="auto"/>
              <w:ind w:left="426"/>
              <w:rPr>
                <w:rFonts w:ascii="Century Gothic" w:hAnsi="Century Gothic" w:cs="Arial"/>
                <w:sz w:val="20"/>
                <w:szCs w:val="20"/>
                <w:lang w:val="en-U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Here’s my (uncle).</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This is (my mum).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yes/no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My name’s (Meg)</w:t>
            </w:r>
            <w:r w:rsidRPr="001A60C8">
              <w:rPr>
                <w:rFonts w:ascii="Century Gothic" w:hAnsi="Century Gothic" w:cs="Arial"/>
                <w:sz w:val="20"/>
                <w:szCs w:val="20"/>
                <w:lang w:val="es-ES"/>
              </w:rPr>
              <w:t>.</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Who’s this? (It’s my (sister).)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Yes, it is</w:t>
            </w:r>
            <w:r w:rsidRPr="00790747">
              <w:rPr>
                <w:rFonts w:ascii="Century Gothic" w:hAnsi="Century Gothic" w:cs="Arial"/>
                <w:sz w:val="20"/>
                <w:szCs w:val="20"/>
                <w:lang w:val="en-US"/>
              </w:rPr>
              <w:t xml:space="preserve">. / </w:t>
            </w:r>
            <w:r w:rsidRPr="00790747">
              <w:rPr>
                <w:rFonts w:ascii="Century Gothic" w:hAnsi="Century Gothic" w:cs="Arial"/>
                <w:i/>
                <w:iCs/>
                <w:sz w:val="20"/>
                <w:szCs w:val="20"/>
                <w:lang w:val="en-US"/>
              </w:rPr>
              <w:t>No, it isn’t</w:t>
            </w:r>
            <w:r w:rsidRPr="00790747">
              <w:rPr>
                <w:rFonts w:ascii="Century Gothic" w:hAnsi="Century Gothic" w:cs="Arial"/>
                <w:sz w:val="20"/>
                <w:szCs w:val="20"/>
                <w:lang w:val="en-US"/>
              </w:rPr>
              <w: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Who’s this? (It’s my cousin.) This is (my cousin). Her name’s (Anna). </w:t>
            </w:r>
            <w:r w:rsidRPr="001A60C8">
              <w:rPr>
                <w:rFonts w:ascii="Century Gothic" w:hAnsi="Century Gothic" w:cs="Arial"/>
                <w:i/>
                <w:iCs/>
                <w:sz w:val="20"/>
                <w:szCs w:val="20"/>
                <w:lang w:val="es-ES"/>
              </w:rPr>
              <w:t>Is that (Tina)? (Yes, it is.)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b/>
                <w:sz w:val="20"/>
                <w:szCs w:val="20"/>
                <w:lang w:val="es-ES"/>
              </w:rPr>
              <w:t xml:space="preserve"> </w:t>
            </w:r>
            <w:r w:rsidRPr="001A60C8">
              <w:rPr>
                <w:rFonts w:ascii="Century Gothic" w:hAnsi="Century Gothic" w:cs="Arial"/>
                <w:i/>
                <w:iCs/>
                <w:sz w:val="20"/>
                <w:szCs w:val="20"/>
                <w:lang w:val="es-ES"/>
              </w:rPr>
              <w:t xml:space="preserve">Hello, (Grandma).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Nice to see you!</w:t>
            </w:r>
          </w:p>
          <w:p w:rsidR="00AC6EB9" w:rsidRPr="001A60C8" w:rsidRDefault="00AC6EB9" w:rsidP="00AC6EB9">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(recepción):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grandma, grandpa, dad, mum,uncle, aunt, brother, sister, cousin, This is my (grandpa).picture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photo, invitation, art show</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North/South America, Europe, Africa, Asia, Australasia, Antarctica</w:t>
            </w:r>
          </w:p>
          <w:p w:rsidR="00321BF4" w:rsidRPr="001A60C8" w:rsidRDefault="00321BF4" w:rsidP="00FC3EEF">
            <w:pPr>
              <w:pStyle w:val="Prrafodelista"/>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book, chair, bike, computer, desk, ball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family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numbers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red, desk, turtle, doll, teddy bear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continents</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 palabras relacionadas con </w:t>
            </w:r>
            <w:r w:rsidR="002840B2" w:rsidRPr="001A60C8">
              <w:rPr>
                <w:rFonts w:ascii="Century Gothic" w:hAnsi="Century Gothic" w:cs="Arial"/>
                <w:sz w:val="20"/>
                <w:szCs w:val="20"/>
                <w:lang w:val="es-ES"/>
              </w:rPr>
              <w:t>la familia</w:t>
            </w:r>
            <w:r w:rsidRPr="001A60C8">
              <w:rPr>
                <w:rFonts w:ascii="Century Gothic" w:hAnsi="Century Gothic" w:cs="Arial"/>
                <w:sz w:val="20"/>
                <w:szCs w:val="20"/>
                <w:lang w:val="es-ES"/>
              </w:rPr>
              <w:t>.</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 Identificar la grafía de palabras con la letra </w:t>
            </w:r>
            <w:r w:rsidR="002840B2" w:rsidRPr="001A60C8">
              <w:rPr>
                <w:rFonts w:ascii="Century Gothic" w:hAnsi="Century Gothic" w:cs="Arial"/>
                <w:sz w:val="20"/>
                <w:szCs w:val="20"/>
                <w:lang w:val="es-ES"/>
              </w:rPr>
              <w:t>d</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Escribir palabras sencillas relacionadas con los miembros de la familia.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el trazado de la letra </w:t>
            </w:r>
            <w:r w:rsidRPr="001A60C8">
              <w:rPr>
                <w:rFonts w:ascii="Century Gothic" w:hAnsi="Century Gothic" w:cs="Arial"/>
                <w:i/>
                <w:sz w:val="20"/>
                <w:szCs w:val="20"/>
                <w:lang w:val="es-ES"/>
              </w:rPr>
              <w:t>d</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Trazar el color </w:t>
            </w:r>
            <w:r w:rsidRPr="001A60C8">
              <w:rPr>
                <w:rFonts w:ascii="Century Gothic" w:hAnsi="Century Gothic" w:cs="Arial"/>
                <w:i/>
                <w:sz w:val="20"/>
                <w:szCs w:val="20"/>
                <w:lang w:val="es-ES"/>
              </w:rPr>
              <w:t>orange</w:t>
            </w:r>
            <w:r w:rsidRPr="001A60C8">
              <w:rPr>
                <w:rFonts w:ascii="Century Gothic" w:hAnsi="Century Gothic" w:cs="Arial"/>
                <w:sz w:val="20"/>
                <w:szCs w:val="20"/>
                <w:lang w:val="es-ES"/>
              </w:rPr>
              <w:t xml:space="preserve">. </w:t>
            </w:r>
          </w:p>
          <w:p w:rsidR="00144934" w:rsidRPr="001A60C8" w:rsidRDefault="00144934" w:rsidP="006D23B1">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B4.CE.4.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B4.EA1.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1A60C8" w:rsidRDefault="00144934" w:rsidP="00144934">
            <w:pPr>
              <w:tabs>
                <w:tab w:val="left" w:pos="2579"/>
              </w:tabs>
              <w:spacing w:after="0" w:line="240" w:lineRule="auto"/>
              <w:rPr>
                <w:rFonts w:ascii="Century Gothic" w:hAnsi="Century Gothic" w:cs="Calibri"/>
                <w:b/>
                <w:color w:val="000000"/>
                <w:sz w:val="20"/>
                <w:szCs w:val="20"/>
                <w:lang w:val="es-ES"/>
              </w:rPr>
            </w:pP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CL9.</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CMCT6.</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CD1.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9075B4" w:rsidRPr="001A60C8" w:rsidTr="00BE0BFA">
        <w:tc>
          <w:tcPr>
            <w:tcW w:w="4138" w:type="dxa"/>
            <w:tcBorders>
              <w:right w:val="dashSmallGap" w:sz="8" w:space="0" w:color="1F497D"/>
            </w:tcBorders>
          </w:tcPr>
          <w:p w:rsidR="009075B4" w:rsidRPr="001A60C8" w:rsidRDefault="009075B4" w:rsidP="002068E0">
            <w:pPr>
              <w:spacing w:after="0" w:line="240" w:lineRule="auto"/>
              <w:rPr>
                <w:rFonts w:ascii="Century Gothic" w:hAnsi="Century Gothic" w:cs="Arial"/>
                <w:b/>
                <w:sz w:val="20"/>
                <w:szCs w:val="20"/>
                <w:lang w:val="es-ES"/>
              </w:rPr>
            </w:pPr>
          </w:p>
          <w:p w:rsidR="009075B4" w:rsidRPr="001A60C8" w:rsidRDefault="009075B4"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Esfuerzo por utilizar la lengua inglesa en el aula.</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Reflexión sobre el papel y la importancia de la familia.</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hacia las familias de los demás.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Familiarización de fórmulas de saludo afectuosas entre amigos y familiares.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los diferentes continentes.</w:t>
            </w:r>
          </w:p>
          <w:p w:rsidR="009075B4" w:rsidRPr="001A60C8" w:rsidRDefault="009075B4"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los demás independientemente de su procedencia.</w:t>
            </w:r>
          </w:p>
          <w:p w:rsidR="009075B4" w:rsidRPr="001A60C8" w:rsidRDefault="009075B4" w:rsidP="002068E0">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9075B4" w:rsidRPr="001A60C8" w:rsidRDefault="009075B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075B4" w:rsidRPr="001A60C8" w:rsidRDefault="009075B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075B4" w:rsidRPr="001A60C8" w:rsidRDefault="009075B4" w:rsidP="00BE0BFA">
            <w:pPr>
              <w:spacing w:after="0" w:line="240" w:lineRule="auto"/>
              <w:rPr>
                <w:rFonts w:ascii="Century Gothic" w:hAnsi="Century Gothic" w:cs="Arial"/>
                <w:b/>
                <w:sz w:val="20"/>
                <w:szCs w:val="20"/>
                <w:lang w:val="es-ES"/>
              </w:rPr>
            </w:pPr>
          </w:p>
        </w:tc>
      </w:tr>
      <w:tr w:rsidR="006D61E5" w:rsidRPr="001A60C8" w:rsidTr="00BE0BFA">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AC6EB9" w:rsidRPr="001A60C8" w:rsidRDefault="00AC6EB9" w:rsidP="00AC6EB9">
            <w:pPr>
              <w:pStyle w:val="Prrafodelista"/>
              <w:spacing w:after="0" w:line="240" w:lineRule="auto"/>
              <w:ind w:left="426"/>
              <w:rPr>
                <w:rFonts w:ascii="Century Gothic" w:hAnsi="Century Gothic" w:cs="Arial"/>
                <w:sz w:val="20"/>
                <w:szCs w:val="20"/>
                <w:lang w:val="es-ES"/>
              </w:rPr>
            </w:pPr>
          </w:p>
          <w:p w:rsidR="006D61E5" w:rsidRPr="001A60C8" w:rsidRDefault="006D61E5" w:rsidP="006D61E5">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Who’s this? It’s my (dad). </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This is mya (grandada)</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His/Her name’s (Greg).</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Who’s that?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 </w:t>
            </w:r>
            <w:r w:rsidRPr="001A60C8">
              <w:rPr>
                <w:rFonts w:ascii="Century Gothic" w:hAnsi="Century Gothic" w:cs="Arial"/>
                <w:i/>
                <w:iCs/>
                <w:sz w:val="20"/>
                <w:szCs w:val="20"/>
                <w:lang w:val="es-ES"/>
              </w:rPr>
              <w:t>Is that your (dad)</w:t>
            </w:r>
            <w:r w:rsidRPr="001A60C8">
              <w:rPr>
                <w:rFonts w:ascii="Century Gothic" w:hAnsi="Century Gothic" w:cs="Arial"/>
                <w:sz w:val="20"/>
                <w:szCs w:val="20"/>
                <w:lang w:val="es-ES"/>
              </w:rPr>
              <w: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Nice to see you.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 love (my family).</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How are you? (I’m fi ne, thanks.)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Here’s my (uncle).</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This is (my mum).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yes/no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lastRenderedPageBreak/>
              <w:t>My name’s (Meg)</w:t>
            </w:r>
            <w:r w:rsidRPr="001A60C8">
              <w:rPr>
                <w:rFonts w:ascii="Century Gothic" w:hAnsi="Century Gothic" w:cs="Arial"/>
                <w:sz w:val="20"/>
                <w:szCs w:val="20"/>
                <w:lang w:val="es-ES"/>
              </w:rPr>
              <w:t>.</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Who’s this? (It’s my (sister).) </w:t>
            </w: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Yes, it is</w:t>
            </w:r>
            <w:r w:rsidRPr="00790747">
              <w:rPr>
                <w:rFonts w:ascii="Century Gothic" w:hAnsi="Century Gothic" w:cs="Arial"/>
                <w:sz w:val="20"/>
                <w:szCs w:val="20"/>
                <w:lang w:val="en-US"/>
              </w:rPr>
              <w:t xml:space="preserve">. / </w:t>
            </w:r>
            <w:r w:rsidRPr="00790747">
              <w:rPr>
                <w:rFonts w:ascii="Century Gothic" w:hAnsi="Century Gothic" w:cs="Arial"/>
                <w:i/>
                <w:iCs/>
                <w:sz w:val="20"/>
                <w:szCs w:val="20"/>
                <w:lang w:val="en-US"/>
              </w:rPr>
              <w:t>No, it isn’t</w:t>
            </w:r>
            <w:r w:rsidRPr="00790747">
              <w:rPr>
                <w:rFonts w:ascii="Century Gothic" w:hAnsi="Century Gothic" w:cs="Arial"/>
                <w:sz w:val="20"/>
                <w:szCs w:val="20"/>
                <w:lang w:val="en-US"/>
              </w:rPr>
              <w: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Who’s this? (It’s my cousin.) This is (my cousin). Her name’s (Anna). </w:t>
            </w:r>
            <w:r w:rsidRPr="001A60C8">
              <w:rPr>
                <w:rFonts w:ascii="Century Gothic" w:hAnsi="Century Gothic" w:cs="Arial"/>
                <w:i/>
                <w:iCs/>
                <w:sz w:val="20"/>
                <w:szCs w:val="20"/>
                <w:lang w:val="es-ES"/>
              </w:rPr>
              <w:t>Is that (Tina)? (Yes, it is.)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b/>
                <w:sz w:val="20"/>
                <w:szCs w:val="20"/>
                <w:lang w:val="es-ES"/>
              </w:rPr>
              <w:t xml:space="preserve"> </w:t>
            </w:r>
            <w:r w:rsidRPr="001A60C8">
              <w:rPr>
                <w:rFonts w:ascii="Century Gothic" w:hAnsi="Century Gothic" w:cs="Arial"/>
                <w:i/>
                <w:iCs/>
                <w:sz w:val="20"/>
                <w:szCs w:val="20"/>
                <w:lang w:val="es-ES"/>
              </w:rPr>
              <w:t xml:space="preserve">Hello, (Grandma).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Nice to see you!</w:t>
            </w:r>
          </w:p>
          <w:p w:rsidR="00AC6EB9" w:rsidRPr="001A60C8" w:rsidRDefault="00AC6EB9" w:rsidP="00AC6EB9">
            <w:pPr>
              <w:pStyle w:val="Prrafodelista"/>
              <w:spacing w:after="0" w:line="240" w:lineRule="auto"/>
              <w:ind w:left="426"/>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grandma, grandpa, dad, mum,uncle, aunt, brother, sister, cousin, This is my (grandpa).picture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photo, invitation, art show</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North/South America, Europe, Africa, Asia, Australasia, Antarctica</w:t>
            </w:r>
          </w:p>
          <w:p w:rsidR="00321BF4" w:rsidRPr="001A60C8" w:rsidRDefault="00321BF4" w:rsidP="00FC3EEF">
            <w:pPr>
              <w:pStyle w:val="Prrafodelista"/>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book, chair, bike, computer, desk, ball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family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numbers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red, desk, turtle, doll, teddy bear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continents</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w:t>
            </w:r>
            <w:r w:rsidR="006024FB" w:rsidRPr="001A60C8">
              <w:rPr>
                <w:rFonts w:ascii="Century Gothic" w:hAnsi="Century Gothic" w:cs="Arial"/>
                <w:sz w:val="20"/>
                <w:szCs w:val="20"/>
                <w:lang w:val="es-ES"/>
              </w:rPr>
              <w:t>escritura</w:t>
            </w:r>
            <w:r w:rsidRPr="001A60C8">
              <w:rPr>
                <w:rFonts w:ascii="Century Gothic" w:hAnsi="Century Gothic" w:cs="Arial"/>
                <w:sz w:val="20"/>
                <w:szCs w:val="20"/>
                <w:lang w:val="es-ES"/>
              </w:rPr>
              <w:t xml:space="preserve"> de palabras relacionadas con </w:t>
            </w:r>
            <w:r w:rsidR="002840B2" w:rsidRPr="001A60C8">
              <w:rPr>
                <w:rFonts w:ascii="Century Gothic" w:hAnsi="Century Gothic" w:cs="Arial"/>
                <w:sz w:val="20"/>
                <w:szCs w:val="20"/>
                <w:lang w:val="es-ES"/>
              </w:rPr>
              <w:t>la familia.</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palabras con la letra </w:t>
            </w:r>
            <w:r w:rsidR="002840B2" w:rsidRPr="001A60C8">
              <w:rPr>
                <w:rFonts w:ascii="Century Gothic" w:hAnsi="Century Gothic" w:cs="Arial"/>
                <w:i/>
                <w:sz w:val="20"/>
                <w:szCs w:val="20"/>
                <w:lang w:val="es-ES"/>
              </w:rPr>
              <w:t>d</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pPr>
        <w:rPr>
          <w:lang w:val="es-ES"/>
        </w:rPr>
      </w:pPr>
    </w:p>
    <w:p w:rsidR="005A4D87" w:rsidRPr="001A60C8" w:rsidRDefault="005A4D87">
      <w:pPr>
        <w:rPr>
          <w:lang w:val="es-ES"/>
        </w:rPr>
      </w:pPr>
      <w:r w:rsidRPr="001A60C8">
        <w:rPr>
          <w:lang w:val="es-ES"/>
        </w:rPr>
        <w:br w:type="page"/>
      </w:r>
    </w:p>
    <w:p w:rsidR="005A4D87" w:rsidRPr="001A60C8" w:rsidRDefault="005A4D87" w:rsidP="005A4D87">
      <w:pPr>
        <w:rPr>
          <w:rFonts w:ascii="Century Gothic" w:hAnsi="Century Gothic" w:cs="Arial"/>
          <w:b/>
          <w:color w:val="FFFFFF"/>
          <w:sz w:val="24"/>
          <w:shd w:val="clear" w:color="auto" w:fill="1F497D"/>
          <w:lang w:val="es-ES"/>
        </w:rPr>
        <w:sectPr w:rsidR="005A4D87" w:rsidRPr="001A60C8" w:rsidSect="003E7A8F">
          <w:pgSz w:w="11906" w:h="16838"/>
          <w:pgMar w:top="1417" w:right="1701" w:bottom="1417" w:left="1701" w:header="708" w:footer="708" w:gutter="0"/>
          <w:cols w:space="708"/>
          <w:docGrid w:linePitch="360"/>
        </w:sectPr>
      </w:pPr>
    </w:p>
    <w:p w:rsidR="005A4D87" w:rsidRPr="001A60C8" w:rsidRDefault="005A4D87" w:rsidP="00790747">
      <w:pPr>
        <w:spacing w:after="120"/>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1: Presentation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Aprender el vocabulario </w:t>
            </w:r>
            <w:r w:rsidR="008558B3" w:rsidRPr="001A60C8">
              <w:rPr>
                <w:rFonts w:ascii="Century Gothic" w:hAnsi="Century Gothic" w:cs="Arial"/>
                <w:sz w:val="18"/>
                <w:szCs w:val="18"/>
                <w:lang w:val="es-ES"/>
              </w:rPr>
              <w:t>relacionado con</w:t>
            </w:r>
            <w:r w:rsidRPr="001A60C8">
              <w:rPr>
                <w:rFonts w:ascii="Century Gothic" w:hAnsi="Century Gothic" w:cs="Arial"/>
                <w:sz w:val="18"/>
                <w:szCs w:val="18"/>
                <w:lang w:val="es-ES"/>
              </w:rPr>
              <w:t xml:space="preserve"> la familia</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CD2,  Flashcards: 37–45</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p.108TB</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Una foto de un miembro de la </w:t>
            </w:r>
            <w:r w:rsidR="00A02AD2" w:rsidRPr="001A60C8">
              <w:rPr>
                <w:rFonts w:ascii="Century Gothic" w:hAnsi="Century Gothic" w:cs="Arial"/>
                <w:sz w:val="18"/>
                <w:szCs w:val="18"/>
                <w:lang w:val="es-ES"/>
              </w:rPr>
              <w:t>familia</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r w:rsidRPr="001A60C8">
              <w:rPr>
                <w:rFonts w:ascii="Century Gothic" w:hAnsi="Century Gothic" w:cs="Arial"/>
                <w:b/>
                <w:color w:val="1F497D"/>
                <w:sz w:val="20"/>
                <w:szCs w:val="18"/>
                <w:vertAlign w:val="superscript"/>
                <w:lang w:val="es-ES"/>
              </w:rPr>
              <w:footnoteReference w:id="17"/>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r w:rsidRPr="001A60C8">
              <w:rPr>
                <w:rFonts w:ascii="Century Gothic" w:hAnsi="Century Gothic" w:cs="Arial"/>
                <w:b/>
                <w:color w:val="1F497D"/>
                <w:spacing w:val="-6"/>
                <w:sz w:val="20"/>
                <w:szCs w:val="18"/>
                <w:vertAlign w:val="superscript"/>
                <w:lang w:val="es-ES"/>
              </w:rPr>
              <w:footnoteReference w:id="18"/>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r w:rsidRPr="001A60C8">
              <w:rPr>
                <w:rFonts w:ascii="Century Gothic" w:hAnsi="Century Gothic" w:cs="Arial"/>
                <w:b/>
                <w:color w:val="1F497D"/>
                <w:sz w:val="20"/>
                <w:szCs w:val="18"/>
                <w:vertAlign w:val="superscript"/>
                <w:lang w:val="es-ES"/>
              </w:rPr>
              <w:footnoteReference w:id="19"/>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4C5911">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Warmer.</w:t>
            </w:r>
            <w:r w:rsidR="001A60C8">
              <w:rPr>
                <w:rFonts w:ascii="Century Gothic" w:hAnsi="Century Gothic" w:cs="Arial"/>
                <w:i/>
                <w:sz w:val="18"/>
                <w:szCs w:val="18"/>
                <w:lang w:val="es-ES"/>
              </w:rPr>
              <w:t xml:space="preserve"> </w:t>
            </w:r>
            <w:r w:rsidRPr="001A60C8">
              <w:rPr>
                <w:rFonts w:ascii="Century Gothic" w:hAnsi="Century Gothic" w:cs="Arial"/>
                <w:sz w:val="18"/>
                <w:szCs w:val="18"/>
                <w:lang w:val="es-ES"/>
              </w:rPr>
              <w:t xml:space="preserve">Actividad oral introductoria del vocabulario </w:t>
            </w:r>
            <w:r w:rsidRPr="001A60C8">
              <w:rPr>
                <w:rFonts w:ascii="Century Gothic" w:hAnsi="Century Gothic" w:cs="Arial"/>
                <w:i/>
                <w:sz w:val="18"/>
                <w:szCs w:val="18"/>
                <w:lang w:val="es-ES"/>
              </w:rPr>
              <w:t xml:space="preserve">Guess </w:t>
            </w:r>
            <w:r w:rsidR="004C5911">
              <w:rPr>
                <w:rFonts w:ascii="Century Gothic" w:hAnsi="Century Gothic" w:cs="Arial"/>
                <w:i/>
                <w:sz w:val="18"/>
                <w:szCs w:val="18"/>
                <w:lang w:val="es-ES"/>
              </w:rPr>
              <w:t>who?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48"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Presentar el vocabulario de la lección.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38,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1A60C8">
              <w:rPr>
                <w:rFonts w:ascii="Century Gothic" w:hAnsi="Century Gothic" w:cs="Arial"/>
                <w:sz w:val="18"/>
                <w:szCs w:val="18"/>
                <w:lang w:val="es-ES"/>
              </w:rPr>
              <w:t>(CD2.02)</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38,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CD2.03)</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38,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CD2.04)</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38, </w:t>
            </w:r>
            <w:r w:rsidRPr="00790747">
              <w:rPr>
                <w:rFonts w:ascii="Century Gothic" w:hAnsi="Century Gothic" w:cs="Arial"/>
                <w:i/>
                <w:sz w:val="18"/>
                <w:szCs w:val="18"/>
                <w:lang w:val="en-US"/>
              </w:rPr>
              <w:t>Find Leo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30, Act. 1. </w:t>
            </w:r>
            <w:r w:rsidRPr="00790747">
              <w:rPr>
                <w:rFonts w:ascii="Century Gothic" w:hAnsi="Century Gothic" w:cs="Arial"/>
                <w:bCs/>
                <w:i/>
                <w:iCs/>
                <w:sz w:val="18"/>
                <w:szCs w:val="18"/>
                <w:lang w:val="en-US"/>
              </w:rPr>
              <w:t>Trace the words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 xml:space="preserve">EE /EO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30, Act. 2. </w:t>
            </w:r>
            <w:r w:rsidRPr="00790747">
              <w:rPr>
                <w:rFonts w:ascii="Century Gothic" w:hAnsi="Century Gothic" w:cs="Arial"/>
                <w:bCs/>
                <w:i/>
                <w:iCs/>
                <w:sz w:val="18"/>
                <w:szCs w:val="18"/>
                <w:lang w:val="en-US"/>
              </w:rPr>
              <w:t>Look and write the number</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EE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A02AD2" w:rsidRPr="00790747">
              <w:rPr>
                <w:rFonts w:ascii="Century Gothic" w:hAnsi="Century Gothic" w:cs="Arial"/>
                <w:sz w:val="18"/>
                <w:szCs w:val="18"/>
                <w:lang w:val="en-US"/>
              </w:rPr>
              <w:t>Jugar</w:t>
            </w:r>
            <w:r w:rsidRPr="00790747">
              <w:rPr>
                <w:rFonts w:ascii="Century Gothic" w:hAnsi="Century Gothic" w:cs="Arial"/>
                <w:sz w:val="18"/>
                <w:szCs w:val="18"/>
                <w:lang w:val="en-US"/>
              </w:rPr>
              <w:t xml:space="preserve"> a </w:t>
            </w:r>
            <w:r w:rsidRPr="00790747">
              <w:rPr>
                <w:rFonts w:ascii="Century Gothic" w:hAnsi="Century Gothic" w:cs="Arial"/>
                <w:i/>
                <w:sz w:val="18"/>
                <w:szCs w:val="18"/>
                <w:lang w:val="en-US"/>
              </w:rPr>
              <w:t>I can see</w:t>
            </w:r>
          </w:p>
        </w:tc>
        <w:tc>
          <w:tcPr>
            <w:tcW w:w="1275" w:type="dxa"/>
          </w:tcPr>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2: Practice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vocabulario de la familia</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Flashcards: 37–45,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p.TB108</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A02AD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Revisar</w:t>
            </w:r>
            <w:r w:rsidR="005A4D87" w:rsidRPr="001A60C8">
              <w:rPr>
                <w:rFonts w:ascii="Century Gothic" w:hAnsi="Century Gothic" w:cs="Arial"/>
                <w:sz w:val="18"/>
                <w:szCs w:val="18"/>
                <w:lang w:val="es-ES"/>
              </w:rPr>
              <w:t xml:space="preserve"> vocabulario de la familia con </w:t>
            </w:r>
            <w:r w:rsidR="005A4D87" w:rsidRPr="001A60C8">
              <w:rPr>
                <w:rFonts w:ascii="Century Gothic" w:hAnsi="Century Gothic" w:cs="Arial"/>
                <w:i/>
                <w:sz w:val="18"/>
                <w:szCs w:val="18"/>
                <w:lang w:val="es-ES"/>
              </w:rPr>
              <w:t xml:space="preserve">flashcards </w:t>
            </w:r>
            <w:r w:rsidR="005A4D87" w:rsidRPr="001A60C8">
              <w:rPr>
                <w:rFonts w:ascii="Century Gothic" w:hAnsi="Century Gothic" w:cs="Arial"/>
                <w:sz w:val="18"/>
                <w:szCs w:val="18"/>
                <w:lang w:val="es-ES"/>
              </w:rPr>
              <w:t xml:space="preserve">y </w:t>
            </w:r>
            <w:r w:rsidR="005A4D87" w:rsidRPr="001A60C8">
              <w:rPr>
                <w:rFonts w:ascii="Century Gothic" w:hAnsi="Century Gothic" w:cs="Arial"/>
                <w:i/>
                <w:sz w:val="18"/>
                <w:szCs w:val="18"/>
                <w:lang w:val="es-ES"/>
              </w:rPr>
              <w:t>word</w:t>
            </w:r>
            <w:r w:rsidRPr="001A60C8">
              <w:rPr>
                <w:rFonts w:ascii="Century Gothic" w:hAnsi="Century Gothic" w:cs="Arial"/>
                <w:i/>
                <w:sz w:val="18"/>
                <w:szCs w:val="18"/>
                <w:lang w:val="es-ES"/>
              </w:rPr>
              <w:t xml:space="preserve"> </w:t>
            </w:r>
            <w:r w:rsidR="005A4D87" w:rsidRPr="001A60C8">
              <w:rPr>
                <w:rFonts w:ascii="Century Gothic" w:hAnsi="Century Gothic" w:cs="Arial"/>
                <w:i/>
                <w:sz w:val="18"/>
                <w:szCs w:val="18"/>
                <w:lang w:val="es-ES"/>
              </w:rPr>
              <w:t>cards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49"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Practicar </w:t>
            </w:r>
            <w:r w:rsidRPr="00790747">
              <w:rPr>
                <w:rFonts w:ascii="Century Gothic" w:hAnsi="Century Gothic" w:cs="Arial"/>
                <w:i/>
                <w:sz w:val="18"/>
                <w:szCs w:val="18"/>
                <w:lang w:val="en-US"/>
              </w:rPr>
              <w:t>Have got</w:t>
            </w:r>
            <w:r w:rsidRPr="00790747">
              <w:rPr>
                <w:rFonts w:ascii="Century Gothic" w:hAnsi="Century Gothic" w:cs="Arial"/>
                <w:sz w:val="18"/>
                <w:szCs w:val="18"/>
                <w:lang w:val="en-US"/>
              </w:rPr>
              <w:t xml:space="preserve"> y </w:t>
            </w:r>
            <w:r w:rsidRPr="00790747">
              <w:rPr>
                <w:rFonts w:ascii="Century Gothic" w:hAnsi="Century Gothic" w:cs="Arial"/>
                <w:i/>
                <w:sz w:val="18"/>
                <w:szCs w:val="18"/>
                <w:lang w:val="en-US"/>
              </w:rPr>
              <w:t>haven’t got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39,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(CD2.05)</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39, Act. 5. </w:t>
            </w:r>
            <w:r w:rsidRPr="00790747">
              <w:rPr>
                <w:rFonts w:ascii="Century Gothic" w:hAnsi="Century Gothic" w:cs="Arial"/>
                <w:bCs/>
                <w:i/>
                <w:iCs/>
                <w:sz w:val="18"/>
                <w:szCs w:val="18"/>
                <w:lang w:val="en-US"/>
              </w:rPr>
              <w:t>L</w:t>
            </w:r>
            <w:r w:rsidR="00A02AD2" w:rsidRPr="00790747">
              <w:rPr>
                <w:rFonts w:ascii="Century Gothic" w:hAnsi="Century Gothic" w:cs="Arial"/>
                <w:bCs/>
                <w:i/>
                <w:iCs/>
                <w:sz w:val="18"/>
                <w:szCs w:val="18"/>
                <w:lang w:val="en-US"/>
              </w:rPr>
              <w:t xml:space="preserve">isten and say </w:t>
            </w:r>
            <w:r w:rsidRPr="00790747">
              <w:rPr>
                <w:rFonts w:ascii="Century Gothic" w:hAnsi="Century Gothic" w:cs="Arial"/>
                <w:bCs/>
                <w:i/>
                <w:iCs/>
                <w:sz w:val="18"/>
                <w:szCs w:val="18"/>
                <w:lang w:val="en-US"/>
              </w:rPr>
              <w:t xml:space="preserve"> yes or no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31, Act. 3. </w:t>
            </w:r>
            <w:r w:rsidRPr="00790747">
              <w:rPr>
                <w:rFonts w:ascii="Century Gothic" w:hAnsi="Century Gothic" w:cs="Arial"/>
                <w:bCs/>
                <w:i/>
                <w:iCs/>
                <w:sz w:val="18"/>
                <w:szCs w:val="18"/>
                <w:lang w:val="en-US"/>
              </w:rPr>
              <w:t>Listen and stick</w:t>
            </w:r>
            <w:r w:rsidRPr="00790747">
              <w:rPr>
                <w:rFonts w:ascii="Century Gothic" w:hAnsi="Century Gothic" w:cs="Arial"/>
                <w:bCs/>
                <w:iCs/>
                <w:sz w:val="18"/>
                <w:szCs w:val="18"/>
                <w:lang w:val="en-US"/>
              </w:rPr>
              <w:t>.(CD2.07)</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31, Act. 4.</w:t>
            </w:r>
            <w:r w:rsidRPr="00790747">
              <w:rPr>
                <w:rFonts w:ascii="Century Gothic" w:hAnsi="Century Gothic" w:cs="Arial"/>
                <w:bCs/>
                <w:i/>
                <w:iCs/>
                <w:sz w:val="18"/>
                <w:szCs w:val="18"/>
                <w:lang w:val="en-US"/>
              </w:rPr>
              <w:t>Read, look and 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EE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87,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 xml:space="preserve">Correct my mistakes </w:t>
            </w:r>
            <w:r w:rsidRPr="00790747">
              <w:rPr>
                <w:rFonts w:ascii="Century Gothic" w:hAnsi="Century Gothic" w:cs="Arial"/>
                <w:sz w:val="18"/>
                <w:szCs w:val="18"/>
                <w:lang w:val="en-US"/>
              </w:rPr>
              <w:t>(</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3: Presentation and practice of grammar</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a identificar personas</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Flashcards: 37–45,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Fotos de miembros de la familia de los alumnos</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fotos de </w:t>
            </w:r>
            <w:r w:rsidR="000E4663">
              <w:rPr>
                <w:rFonts w:ascii="Century Gothic" w:hAnsi="Century Gothic" w:cs="Arial"/>
                <w:sz w:val="18"/>
                <w:szCs w:val="18"/>
                <w:lang w:val="es-ES"/>
              </w:rPr>
              <w:t>alumnos u</w:t>
            </w:r>
            <w:r w:rsidRPr="001A60C8">
              <w:rPr>
                <w:rFonts w:ascii="Century Gothic" w:hAnsi="Century Gothic" w:cs="Arial"/>
                <w:sz w:val="18"/>
                <w:szCs w:val="18"/>
                <w:lang w:val="es-ES"/>
              </w:rPr>
              <w:t xml:space="preserve"> otros profesores cuando eran bebés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A02AD2"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Juego</w:t>
            </w:r>
            <w:r w:rsidR="005A4D87" w:rsidRPr="00790747">
              <w:rPr>
                <w:rFonts w:ascii="Century Gothic" w:hAnsi="Century Gothic" w:cs="Arial"/>
                <w:sz w:val="18"/>
                <w:szCs w:val="18"/>
                <w:lang w:val="en-US"/>
              </w:rPr>
              <w:t xml:space="preserve"> de acción </w:t>
            </w:r>
            <w:r w:rsidR="005A4D87" w:rsidRPr="00790747">
              <w:rPr>
                <w:rFonts w:ascii="Century Gothic" w:hAnsi="Century Gothic" w:cs="Arial"/>
                <w:i/>
                <w:iCs/>
                <w:sz w:val="18"/>
                <w:szCs w:val="18"/>
                <w:lang w:val="en-US"/>
              </w:rPr>
              <w:t>Who am I?</w:t>
            </w:r>
          </w:p>
        </w:tc>
        <w:tc>
          <w:tcPr>
            <w:tcW w:w="1275" w:type="dxa"/>
          </w:tcPr>
          <w:p w:rsidR="005A4D87" w:rsidRPr="001A60C8" w:rsidRDefault="005A4D87"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50"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Presentar el lenguaje y el vocabulario de la lección.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40, Act. 6. </w:t>
            </w:r>
            <w:r w:rsidRPr="00790747">
              <w:rPr>
                <w:rFonts w:ascii="Century Gothic" w:hAnsi="Century Gothic" w:cs="Arial"/>
                <w:bCs/>
                <w:i/>
                <w:iCs/>
                <w:sz w:val="18"/>
                <w:szCs w:val="18"/>
                <w:lang w:val="en-US"/>
              </w:rPr>
              <w:t xml:space="preserve">Sing the song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CD2.08)</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CEC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40, Act. 7. </w:t>
            </w:r>
            <w:r w:rsidRPr="00790747">
              <w:rPr>
                <w:rFonts w:ascii="Century Gothic" w:hAnsi="Century Gothic" w:cs="Arial"/>
                <w:bCs/>
                <w:i/>
                <w:iCs/>
                <w:sz w:val="18"/>
                <w:szCs w:val="18"/>
                <w:lang w:val="en-US"/>
              </w:rPr>
              <w:t xml:space="preserve">Listen and say yes or no,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CD2.09)</w:t>
            </w:r>
          </w:p>
        </w:tc>
        <w:tc>
          <w:tcPr>
            <w:tcW w:w="1275" w:type="dxa"/>
          </w:tcPr>
          <w:p w:rsidR="005A4D87" w:rsidRPr="00790747"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32, Act. 5. </w:t>
            </w:r>
            <w:r w:rsidRPr="00790747">
              <w:rPr>
                <w:rFonts w:ascii="Century Gothic" w:hAnsi="Century Gothic" w:cs="Arial"/>
                <w:bCs/>
                <w:i/>
                <w:iCs/>
                <w:sz w:val="18"/>
                <w:szCs w:val="18"/>
                <w:lang w:val="en-US"/>
              </w:rPr>
              <w:t>Look, read and match.</w:t>
            </w:r>
            <w:r w:rsidRPr="00790747">
              <w:rPr>
                <w:rFonts w:ascii="Century Gothic" w:hAnsi="Century Gothic" w:cs="Arial"/>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32, Act. 6. </w:t>
            </w:r>
            <w:r w:rsidRPr="00790747">
              <w:rPr>
                <w:rFonts w:ascii="Century Gothic" w:hAnsi="Century Gothic" w:cs="Arial"/>
                <w:bCs/>
                <w:i/>
                <w:iCs/>
                <w:sz w:val="18"/>
                <w:szCs w:val="18"/>
                <w:lang w:val="en-US"/>
              </w:rPr>
              <w:t>Draw a member of your family. Then ask and answer a friend</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iCs/>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Juego para presentar al compañero</w:t>
            </w:r>
          </w:p>
          <w:p w:rsidR="005A4D87" w:rsidRPr="001A60C8" w:rsidRDefault="005A4D87" w:rsidP="00F17EB7">
            <w:pPr>
              <w:spacing w:after="0" w:line="240" w:lineRule="auto"/>
              <w:rPr>
                <w:rFonts w:ascii="Century Gothic" w:hAnsi="Century Gothic" w:cs="Arial"/>
                <w:i/>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Formular y responder preguntas sobre la familia</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Flashcards: 37–45,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Fotos de su familia</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objetos del aula</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papel y material para dibujar</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 xml:space="preserve">Warmer. </w:t>
            </w:r>
            <w:r w:rsidRPr="00790747">
              <w:rPr>
                <w:rFonts w:ascii="Century Gothic" w:hAnsi="Century Gothic" w:cs="Arial"/>
                <w:sz w:val="18"/>
                <w:szCs w:val="18"/>
                <w:lang w:val="en-US"/>
              </w:rPr>
              <w:t xml:space="preserve">Jugar </w:t>
            </w:r>
            <w:r w:rsidR="001A60C8" w:rsidRPr="00790747">
              <w:rPr>
                <w:rFonts w:ascii="Century Gothic" w:hAnsi="Century Gothic" w:cs="Arial"/>
                <w:i/>
                <w:sz w:val="18"/>
                <w:szCs w:val="18"/>
                <w:lang w:val="en-US"/>
              </w:rPr>
              <w:t>Pass the fl</w:t>
            </w:r>
            <w:r w:rsidRPr="00790747">
              <w:rPr>
                <w:rFonts w:ascii="Century Gothic" w:hAnsi="Century Gothic" w:cs="Arial"/>
                <w:i/>
                <w:sz w:val="18"/>
                <w:szCs w:val="18"/>
                <w:lang w:val="en-US"/>
              </w:rPr>
              <w:t>ashcards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51"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Jugar a </w:t>
            </w:r>
            <w:r w:rsidRPr="00790747">
              <w:rPr>
                <w:rFonts w:ascii="Century Gothic" w:hAnsi="Century Gothic" w:cs="Arial"/>
                <w:i/>
                <w:sz w:val="18"/>
                <w:szCs w:val="18"/>
                <w:lang w:val="en-US"/>
              </w:rPr>
              <w:t>What’s this</w:t>
            </w:r>
            <w:r w:rsidRPr="00790747">
              <w:rPr>
                <w:rFonts w:ascii="Century Gothic" w:hAnsi="Century Gothic" w:cs="Arial"/>
                <w:sz w:val="18"/>
                <w:szCs w:val="18"/>
                <w:lang w:val="en-US"/>
              </w:rPr>
              <w: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41, Act. 8.</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 xml:space="preserve">Listen, look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CD2.10)</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41,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 the colour.</w:t>
            </w:r>
            <w:r w:rsidRPr="00790747">
              <w:rPr>
                <w:rFonts w:ascii="Century Gothic" w:hAnsi="Century Gothic" w:cs="Arial"/>
                <w:bCs/>
                <w:iCs/>
                <w:sz w:val="18"/>
                <w:szCs w:val="18"/>
                <w:lang w:val="en-US"/>
              </w:rPr>
              <w:t xml:space="preserve">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CD2.11)</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41,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 xml:space="preserve">Draw your family. </w:t>
            </w:r>
            <w:r w:rsidRPr="00CE6FF6">
              <w:rPr>
                <w:rFonts w:ascii="Century Gothic" w:hAnsi="Century Gothic" w:cs="Arial"/>
                <w:bCs/>
                <w:i/>
                <w:iCs/>
                <w:sz w:val="18"/>
                <w:szCs w:val="18"/>
                <w:lang w:val="en-US"/>
              </w:rPr>
              <w:t xml:space="preserve">Ask and answer. </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1A60C8">
              <w:rPr>
                <w:rFonts w:ascii="Century Gothic" w:hAnsi="Century Gothic" w:cs="Arial"/>
                <w:sz w:val="18"/>
                <w:szCs w:val="18"/>
                <w:lang w:val="es-ES"/>
              </w:rPr>
              <w:t xml:space="preserve">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33, Act. 7. </w:t>
            </w:r>
            <w:r w:rsidRPr="00790747">
              <w:rPr>
                <w:rFonts w:ascii="Century Gothic" w:hAnsi="Century Gothic" w:cs="Arial"/>
                <w:bCs/>
                <w:i/>
                <w:iCs/>
                <w:sz w:val="18"/>
                <w:szCs w:val="18"/>
                <w:lang w:val="en-US"/>
              </w:rPr>
              <w:t xml:space="preserve">Listen, read and tick. </w:t>
            </w:r>
            <w:r w:rsidRPr="00CE6FF6">
              <w:rPr>
                <w:rFonts w:ascii="Century Gothic" w:hAnsi="Century Gothic" w:cs="Arial"/>
                <w:bCs/>
                <w:i/>
                <w:iCs/>
                <w:sz w:val="18"/>
                <w:szCs w:val="18"/>
                <w:lang w:val="en-US"/>
              </w:rPr>
              <w:t>(</w:t>
            </w:r>
            <w:r w:rsidRPr="00CE6FF6">
              <w:rPr>
                <w:rFonts w:ascii="Century Gothic" w:hAnsi="Century Gothic" w:cs="Arial"/>
                <w:sz w:val="18"/>
                <w:szCs w:val="18"/>
                <w:lang w:val="en-US"/>
              </w:rPr>
              <w:t>CD2.12)</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.33, Act. 8. </w:t>
            </w:r>
            <w:r w:rsidRPr="00790747">
              <w:rPr>
                <w:rFonts w:ascii="Century Gothic" w:hAnsi="Century Gothic" w:cs="Arial"/>
                <w:bCs/>
                <w:i/>
                <w:iCs/>
                <w:sz w:val="18"/>
                <w:szCs w:val="18"/>
                <w:lang w:val="en-US"/>
              </w:rPr>
              <w:t>Look, read and circle the correct word</w:t>
            </w:r>
            <w:r w:rsidRPr="00790747">
              <w:rPr>
                <w:rFonts w:ascii="Century Gothic" w:hAnsi="Century Gothic" w:cs="Arial"/>
                <w:b/>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al juego </w:t>
            </w:r>
            <w:r w:rsidRPr="00790747">
              <w:rPr>
                <w:rFonts w:ascii="Century Gothic" w:hAnsi="Century Gothic" w:cs="Arial"/>
                <w:i/>
                <w:sz w:val="18"/>
                <w:szCs w:val="18"/>
                <w:lang w:val="en-US"/>
              </w:rPr>
              <w:t>Is that your (mum)?</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Consolidar el lenguaje aprendido mediante el cuento.</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Valorar el hecho de </w:t>
            </w:r>
            <w:r w:rsidR="00A02AD2" w:rsidRPr="001A60C8">
              <w:rPr>
                <w:rFonts w:ascii="Century Gothic" w:hAnsi="Century Gothic" w:cs="Arial"/>
                <w:sz w:val="18"/>
                <w:szCs w:val="18"/>
                <w:lang w:val="es-ES"/>
              </w:rPr>
              <w:t>querer</w:t>
            </w:r>
            <w:r w:rsidRPr="001A60C8">
              <w:rPr>
                <w:rFonts w:ascii="Century Gothic" w:hAnsi="Century Gothic" w:cs="Arial"/>
                <w:sz w:val="18"/>
                <w:szCs w:val="18"/>
                <w:lang w:val="es-ES"/>
              </w:rPr>
              <w:t xml:space="preserve"> a la familia.</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Flashcards: 37–45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fotos de la familia</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papel y material para dibujar</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Repasar contenidos con la actividad </w:t>
            </w:r>
            <w:r w:rsidRPr="001A60C8">
              <w:rPr>
                <w:rFonts w:ascii="Century Gothic" w:hAnsi="Century Gothic" w:cs="Arial"/>
                <w:i/>
                <w:sz w:val="18"/>
                <w:szCs w:val="18"/>
                <w:lang w:val="es-ES"/>
              </w:rPr>
              <w:t xml:space="preserve">Who is this </w:t>
            </w:r>
            <w:r w:rsidRPr="001A60C8">
              <w:rPr>
                <w:rFonts w:ascii="Century Gothic" w:hAnsi="Century Gothic" w:cs="Arial"/>
                <w:sz w:val="18"/>
                <w:szCs w:val="18"/>
                <w:lang w:val="es-ES"/>
              </w:rPr>
              <w:t xml:space="preserve">i/o con el juego </w:t>
            </w:r>
            <w:r w:rsidRPr="001A60C8">
              <w:rPr>
                <w:rFonts w:ascii="Century Gothic" w:hAnsi="Century Gothic" w:cs="Arial"/>
                <w:i/>
                <w:iCs/>
                <w:sz w:val="18"/>
                <w:szCs w:val="18"/>
                <w:lang w:val="es-ES"/>
              </w:rPr>
              <w:t>Noughts and crosses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5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Introductio</w:t>
            </w:r>
            <w:r w:rsidR="00A02AD2" w:rsidRPr="001A60C8">
              <w:rPr>
                <w:rFonts w:ascii="Century Gothic" w:hAnsi="Century Gothic" w:cs="Arial"/>
                <w:i/>
                <w:sz w:val="18"/>
                <w:szCs w:val="18"/>
                <w:lang w:val="es-ES"/>
              </w:rPr>
              <w:t>n.</w:t>
            </w:r>
            <w:r w:rsidRPr="001A60C8">
              <w:rPr>
                <w:rFonts w:ascii="Century Gothic" w:hAnsi="Century Gothic" w:cs="Arial"/>
                <w:sz w:val="18"/>
                <w:szCs w:val="18"/>
                <w:lang w:val="es-ES"/>
              </w:rPr>
              <w:t xml:space="preserve"> Formular preguntas sobre el cuento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42,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(CD2.13)</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Cs/>
                <w:i/>
                <w:sz w:val="18"/>
                <w:szCs w:val="18"/>
                <w:lang w:val="en-US"/>
              </w:rPr>
              <w:t xml:space="preserve">Value. </w:t>
            </w:r>
            <w:r w:rsidRPr="00790747">
              <w:rPr>
                <w:rFonts w:ascii="Century Gothic" w:hAnsi="Century Gothic" w:cs="Arial"/>
                <w:sz w:val="18"/>
                <w:szCs w:val="18"/>
                <w:lang w:val="en-US"/>
              </w:rPr>
              <w:t xml:space="preserve">p. 42, </w:t>
            </w:r>
            <w:r w:rsidRPr="00790747">
              <w:rPr>
                <w:rFonts w:ascii="Century Gothic" w:hAnsi="Century Gothic" w:cs="Arial"/>
                <w:bCs/>
                <w:i/>
                <w:iCs/>
                <w:sz w:val="18"/>
                <w:szCs w:val="18"/>
                <w:lang w:val="en-US"/>
              </w:rPr>
              <w:t>Love your family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34, Act. 9. </w:t>
            </w:r>
            <w:r w:rsidRPr="00790747">
              <w:rPr>
                <w:rFonts w:ascii="Century Gothic" w:hAnsi="Century Gothic" w:cs="Arial"/>
                <w:bCs/>
                <w:i/>
                <w:iCs/>
                <w:sz w:val="18"/>
                <w:szCs w:val="18"/>
                <w:lang w:val="en-US"/>
              </w:rPr>
              <w:t>Listen look and match (</w:t>
            </w:r>
            <w:r w:rsidRPr="00790747">
              <w:rPr>
                <w:rFonts w:ascii="Century Gothic" w:hAnsi="Century Gothic" w:cs="Arial"/>
                <w:sz w:val="18"/>
                <w:szCs w:val="18"/>
                <w:lang w:val="en-US"/>
              </w:rPr>
              <w:t>CD2.14)</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xml:space="preserve">. Actividad de </w:t>
            </w:r>
            <w:r w:rsidR="001A60C8" w:rsidRPr="001A60C8">
              <w:rPr>
                <w:rFonts w:ascii="Century Gothic" w:hAnsi="Century Gothic" w:cs="Arial"/>
                <w:sz w:val="18"/>
                <w:szCs w:val="18"/>
                <w:lang w:val="es-ES"/>
              </w:rPr>
              <w:t>movimiento</w:t>
            </w:r>
            <w:r w:rsidRPr="001A60C8">
              <w:rPr>
                <w:rFonts w:ascii="Century Gothic" w:hAnsi="Century Gothic" w:cs="Arial"/>
                <w:sz w:val="18"/>
                <w:szCs w:val="18"/>
                <w:lang w:val="es-ES"/>
              </w:rPr>
              <w:t xml:space="preserve"> con el lenguaje de la unidad.</w:t>
            </w:r>
          </w:p>
          <w:p w:rsidR="005A4D87" w:rsidRPr="001A60C8" w:rsidRDefault="005A4D87" w:rsidP="00F17EB7">
            <w:pPr>
              <w:spacing w:after="0" w:line="240" w:lineRule="auto"/>
              <w:rPr>
                <w:rFonts w:ascii="Century Gothic" w:hAnsi="Century Gothic" w:cs="Arial"/>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p w:rsidR="005A4D87" w:rsidRPr="001A60C8"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6: Talk time and Animal Sounds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A02AD2"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w:t>
            </w:r>
            <w:r w:rsidR="005A4D87" w:rsidRPr="001A60C8">
              <w:rPr>
                <w:rFonts w:ascii="Century Gothic" w:hAnsi="Century Gothic" w:cs="Arial"/>
                <w:sz w:val="18"/>
                <w:szCs w:val="18"/>
                <w:lang w:val="es-ES"/>
              </w:rPr>
              <w:t xml:space="preserve"> los saludos a familia y amigos de manera educada</w:t>
            </w:r>
            <w:r w:rsidR="008558B3" w:rsidRPr="001A60C8">
              <w:rPr>
                <w:rFonts w:ascii="Century Gothic" w:hAnsi="Century Gothic" w:cs="Arial"/>
                <w:sz w:val="18"/>
                <w:szCs w:val="18"/>
                <w:lang w:val="es-ES"/>
              </w:rPr>
              <w:t>.</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sonido /d/.</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8033C2"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CD2</w:t>
            </w:r>
          </w:p>
          <w:p w:rsidR="005A4D87" w:rsidRPr="001A60C8" w:rsidRDefault="005A4D87" w:rsidP="00F17EB7">
            <w:pPr>
              <w:pStyle w:val="Prrafodelista"/>
              <w:spacing w:after="0" w:line="240" w:lineRule="auto"/>
              <w:rPr>
                <w:rFonts w:ascii="Century Gothic" w:hAnsi="Century Gothic" w:cs="Arial"/>
                <w:sz w:val="18"/>
                <w:szCs w:val="18"/>
                <w:lang w:val="es-ES"/>
              </w:rPr>
            </w:pP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Jugar a </w:t>
            </w:r>
            <w:r w:rsidRPr="00790747">
              <w:rPr>
                <w:rFonts w:ascii="Century Gothic" w:hAnsi="Century Gothic" w:cs="Arial"/>
                <w:bCs/>
                <w:i/>
                <w:iCs/>
                <w:sz w:val="18"/>
                <w:szCs w:val="18"/>
                <w:lang w:val="en-US"/>
              </w:rPr>
              <w:t>Meet and greet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53"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Presentation. </w:t>
            </w:r>
            <w:r w:rsidR="00CE6FF6">
              <w:rPr>
                <w:rFonts w:ascii="Century Gothic" w:hAnsi="Century Gothic" w:cs="Arial"/>
                <w:sz w:val="18"/>
                <w:szCs w:val="18"/>
                <w:lang w:val="es-ES"/>
              </w:rPr>
              <w:t>Presentar</w:t>
            </w:r>
            <w:r w:rsidRPr="001A60C8">
              <w:rPr>
                <w:rFonts w:ascii="Century Gothic" w:hAnsi="Century Gothic" w:cs="Arial"/>
                <w:sz w:val="18"/>
                <w:szCs w:val="18"/>
                <w:lang w:val="es-ES"/>
              </w:rPr>
              <w:t xml:space="preserve"> los saludos y las respuestas a ellos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43,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(CD2.15),</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43,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(CD2.16),</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35, Act. 10.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35, Act. 11.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35, Act. 12. </w:t>
            </w:r>
            <w:r w:rsidRPr="00790747">
              <w:rPr>
                <w:rFonts w:ascii="Century Gothic" w:hAnsi="Century Gothic" w:cs="Arial"/>
                <w:bCs/>
                <w:i/>
                <w:iCs/>
                <w:sz w:val="18"/>
                <w:szCs w:val="18"/>
                <w:lang w:val="en-US"/>
              </w:rPr>
              <w:t>Listen and circle the /d/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CD2.17</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972F3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C</w:t>
            </w:r>
            <w:r w:rsidR="00972F3D">
              <w:rPr>
                <w:rFonts w:ascii="Century Gothic" w:hAnsi="Century Gothic" w:cs="Arial"/>
                <w:sz w:val="18"/>
                <w:szCs w:val="18"/>
                <w:lang w:val="es-ES"/>
              </w:rPr>
              <w:t>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autoSpaceDE w:val="0"/>
              <w:autoSpaceDN w:val="0"/>
              <w:adjustRightInd w:val="0"/>
              <w:spacing w:after="0" w:line="240" w:lineRule="auto"/>
              <w:rPr>
                <w:rFonts w:ascii="Century Gothic" w:hAnsi="Century Gothic" w:cs="Arial"/>
                <w:i/>
                <w:sz w:val="18"/>
                <w:szCs w:val="18"/>
                <w:lang w:val="es-E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bCs/>
                <w:i/>
                <w:iCs/>
                <w:sz w:val="18"/>
                <w:szCs w:val="18"/>
                <w:lang w:val="en-US"/>
              </w:rPr>
              <w:t xml:space="preserve">Meet and greet </w:t>
            </w:r>
            <w:r w:rsidRPr="00790747">
              <w:rPr>
                <w:rFonts w:ascii="Century Gothic" w:hAnsi="Century Gothic" w:cs="Arial"/>
                <w:bCs/>
                <w:iCs/>
                <w:sz w:val="18"/>
                <w:szCs w:val="18"/>
                <w:lang w:val="en-US"/>
              </w:rPr>
              <w:t>introduciendo</w:t>
            </w:r>
            <w:r w:rsidRPr="00790747">
              <w:rPr>
                <w:rFonts w:ascii="Century Gothic" w:hAnsi="Century Gothic" w:cs="Arial"/>
                <w:bCs/>
                <w:i/>
                <w:iCs/>
                <w:sz w:val="18"/>
                <w:szCs w:val="18"/>
                <w:lang w:val="en-US"/>
              </w:rPr>
              <w:t xml:space="preserve"> How are you? </w:t>
            </w:r>
            <w:r w:rsidRPr="001A60C8">
              <w:rPr>
                <w:rFonts w:ascii="Century Gothic" w:hAnsi="Century Gothic" w:cs="Arial"/>
                <w:bCs/>
                <w:i/>
                <w:iCs/>
                <w:sz w:val="18"/>
                <w:szCs w:val="18"/>
                <w:lang w:val="es-ES"/>
              </w:rPr>
              <w:t xml:space="preserve">(I’m fi ne, thanks.) y Goodbye </w:t>
            </w:r>
          </w:p>
          <w:p w:rsidR="005A4D87" w:rsidRPr="001A60C8" w:rsidRDefault="005A4D87" w:rsidP="00F17EB7">
            <w:pPr>
              <w:spacing w:after="0" w:line="240" w:lineRule="auto"/>
              <w:rPr>
                <w:rFonts w:ascii="Century Gothic" w:hAnsi="Century Gothic" w:cs="Arial"/>
                <w:i/>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972F3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C</w:t>
            </w:r>
            <w:r w:rsidR="00972F3D">
              <w:rPr>
                <w:rFonts w:ascii="Century Gothic" w:hAnsi="Century Gothic" w:cs="Arial"/>
                <w:sz w:val="18"/>
                <w:szCs w:val="18"/>
                <w:lang w:val="es-ES"/>
              </w:rPr>
              <w:t>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0E4663">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7: CLIL -</w:t>
            </w:r>
            <w:r w:rsidRPr="001A60C8">
              <w:rPr>
                <w:rFonts w:ascii="Century Gothic" w:hAnsi="Century Gothic" w:cs="Arial"/>
                <w:b/>
                <w:i/>
                <w:color w:val="FFFFFF"/>
                <w:lang w:val="es-ES"/>
              </w:rPr>
              <w:t xml:space="preserve"> </w:t>
            </w:r>
            <w:r w:rsidR="000E4663">
              <w:rPr>
                <w:rFonts w:ascii="Century Gothic" w:hAnsi="Century Gothic" w:cs="Arial"/>
                <w:b/>
                <w:i/>
                <w:color w:val="FFFFFF"/>
                <w:lang w:val="es-ES"/>
              </w:rPr>
              <w:t>Geography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sobre los continentes</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un mapamundi</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fotos que representen continentes (por ejemplo: </w:t>
            </w:r>
            <w:r w:rsidR="00A02AD2" w:rsidRPr="001A60C8">
              <w:rPr>
                <w:rFonts w:ascii="Century Gothic" w:hAnsi="Century Gothic" w:cs="Arial"/>
                <w:sz w:val="18"/>
                <w:szCs w:val="18"/>
                <w:lang w:val="es-ES"/>
              </w:rPr>
              <w:t>pingüinos</w:t>
            </w:r>
            <w:r w:rsidRPr="001A60C8">
              <w:rPr>
                <w:rFonts w:ascii="Century Gothic" w:hAnsi="Century Gothic" w:cs="Arial"/>
                <w:sz w:val="18"/>
                <w:szCs w:val="18"/>
                <w:lang w:val="es-ES"/>
              </w:rPr>
              <w:t xml:space="preserve"> para la Antártida, canguros para Australia, etc.)</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w:t>
            </w:r>
            <w:r w:rsidR="00CE6FF6">
              <w:rPr>
                <w:rFonts w:ascii="HeinemannSpecial-Roman" w:hAnsi="HeinemannSpecial-Roman" w:cs="HeinemannSpecial-Roman"/>
                <w:sz w:val="19"/>
                <w:szCs w:val="19"/>
                <w:lang w:val="es-ES"/>
              </w:rPr>
              <w:t>Presentar</w:t>
            </w:r>
            <w:r w:rsidR="00A02AD2" w:rsidRPr="001A60C8">
              <w:rPr>
                <w:rFonts w:ascii="Century Gothic" w:hAnsi="Century Gothic" w:cs="Arial"/>
                <w:sz w:val="18"/>
                <w:szCs w:val="18"/>
                <w:lang w:val="es-ES"/>
              </w:rPr>
              <w:t xml:space="preserve"> el lenguaje con el mapa</w:t>
            </w:r>
            <w:r w:rsidRPr="001A60C8">
              <w:rPr>
                <w:rFonts w:ascii="Century Gothic" w:hAnsi="Century Gothic" w:cs="Arial"/>
                <w:sz w:val="18"/>
                <w:szCs w:val="18"/>
                <w:lang w:val="es-ES"/>
              </w:rPr>
              <w:t>mundi</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790747" w:rsidRDefault="005A4D87" w:rsidP="00F17EB7">
            <w:pPr>
              <w:spacing w:after="0" w:line="240" w:lineRule="auto"/>
              <w:rPr>
                <w:rFonts w:ascii="Century Gothic" w:hAnsi="Century Gothic" w:cs="Arial"/>
                <w:b/>
                <w:color w:val="1F497D"/>
                <w:sz w:val="24"/>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117 y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54"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val="restart"/>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val="restart"/>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44, </w:t>
            </w:r>
            <w:r w:rsidRPr="00790747">
              <w:rPr>
                <w:rFonts w:ascii="Century Gothic" w:hAnsi="Century Gothic" w:cs="Arial"/>
                <w:bCs/>
                <w:i/>
                <w:iCs/>
                <w:sz w:val="18"/>
                <w:szCs w:val="18"/>
                <w:lang w:val="en-US"/>
              </w:rPr>
              <w:t>What continent is it?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44,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(CD2.18)</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p.44, Act.2 Video 03 (p.126 TB).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44, Act. 3. </w:t>
            </w:r>
            <w:r w:rsidRPr="00790747">
              <w:rPr>
                <w:rFonts w:ascii="Century Gothic" w:hAnsi="Century Gothic" w:cs="Arial"/>
                <w:bCs/>
                <w:i/>
                <w:iCs/>
                <w:sz w:val="18"/>
                <w:szCs w:val="18"/>
                <w:lang w:val="en-US"/>
              </w:rPr>
              <w:t>What continent are they from?</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44, </w:t>
            </w:r>
            <w:r w:rsidRPr="00790747">
              <w:rPr>
                <w:rFonts w:ascii="Century Gothic" w:hAnsi="Century Gothic" w:cs="Arial"/>
                <w:i/>
                <w:sz w:val="18"/>
                <w:szCs w:val="18"/>
                <w:lang w:val="en-US"/>
              </w:rPr>
              <w:t>Guess What!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36,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 xml:space="preserve">Listen and write de numbers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CD2.19)</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36, Act. 2. </w:t>
            </w:r>
            <w:r w:rsidRPr="00790747">
              <w:rPr>
                <w:rFonts w:ascii="Century Gothic" w:hAnsi="Century Gothic" w:cs="Arial"/>
                <w:bCs/>
                <w:i/>
                <w:iCs/>
                <w:sz w:val="18"/>
                <w:szCs w:val="18"/>
                <w:lang w:val="en-US"/>
              </w:rPr>
              <w:t xml:space="preserve">Look at the map again. </w:t>
            </w:r>
            <w:r w:rsidRPr="00CE6FF6">
              <w:rPr>
                <w:rFonts w:ascii="Century Gothic" w:hAnsi="Century Gothic" w:cs="Arial"/>
                <w:bCs/>
                <w:i/>
                <w:iCs/>
                <w:sz w:val="18"/>
                <w:szCs w:val="18"/>
                <w:lang w:val="en-US"/>
              </w:rPr>
              <w:t>Listen and colour.</w:t>
            </w:r>
            <w:r w:rsidRPr="00CE6FF6">
              <w:rPr>
                <w:rFonts w:ascii="Century Gothic" w:hAnsi="Century Gothic" w:cs="Arial"/>
                <w:bCs/>
                <w:iCs/>
                <w:sz w:val="18"/>
                <w:szCs w:val="18"/>
                <w:lang w:val="en-US"/>
              </w:rPr>
              <w:t xml:space="preserve"> (</w:t>
            </w:r>
            <w:r w:rsidRPr="00CE6FF6">
              <w:rPr>
                <w:rFonts w:ascii="Century Gothic" w:hAnsi="Century Gothic" w:cs="Arial"/>
                <w:sz w:val="18"/>
                <w:szCs w:val="18"/>
                <w:lang w:val="en-US"/>
              </w:rPr>
              <w:t>CD2.20)</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xml:space="preserve">. Juego de </w:t>
            </w:r>
            <w:r w:rsidR="00A02AD2" w:rsidRPr="001A60C8">
              <w:rPr>
                <w:rFonts w:ascii="Century Gothic" w:hAnsi="Century Gothic" w:cs="Arial"/>
                <w:sz w:val="18"/>
                <w:szCs w:val="18"/>
                <w:lang w:val="es-ES"/>
              </w:rPr>
              <w:t>acción</w:t>
            </w:r>
            <w:r w:rsidRPr="001A60C8">
              <w:rPr>
                <w:rFonts w:ascii="Century Gothic" w:hAnsi="Century Gothic" w:cs="Arial"/>
                <w:sz w:val="18"/>
                <w:szCs w:val="18"/>
                <w:lang w:val="es-ES"/>
              </w:rPr>
              <w:t xml:space="preserve"> con el vocabulario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3</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Pintar y pegar los </w:t>
            </w:r>
            <w:r w:rsidR="00A02AD2" w:rsidRPr="001A60C8">
              <w:rPr>
                <w:rFonts w:ascii="Century Gothic" w:hAnsi="Century Gothic" w:cs="Arial"/>
                <w:sz w:val="18"/>
                <w:szCs w:val="18"/>
                <w:lang w:val="es-ES"/>
              </w:rPr>
              <w:t>continentes</w:t>
            </w:r>
            <w:r w:rsidRPr="001A60C8">
              <w:rPr>
                <w:rFonts w:ascii="Century Gothic" w:hAnsi="Century Gothic" w:cs="Arial"/>
                <w:sz w:val="18"/>
                <w:szCs w:val="18"/>
                <w:lang w:val="es-ES"/>
              </w:rPr>
              <w:t xml:space="preserve"> en una foto del mundo</w:t>
            </w:r>
            <w:r w:rsidR="008558B3" w:rsidRPr="001A60C8">
              <w:rPr>
                <w:rFonts w:ascii="Century Gothic" w:hAnsi="Century Gothic" w:cs="Arial"/>
                <w:sz w:val="18"/>
                <w:szCs w:val="18"/>
                <w:lang w:val="es-ES"/>
              </w:rPr>
              <w:t>.</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Repasar los contenidos de la unidad.</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Completar la evaluación del </w:t>
            </w:r>
            <w:r w:rsidRPr="001A60C8">
              <w:rPr>
                <w:rFonts w:ascii="Century Gothic" w:hAnsi="Century Gothic" w:cs="Arial"/>
                <w:i/>
                <w:sz w:val="18"/>
                <w:szCs w:val="18"/>
                <w:lang w:val="es-ES"/>
              </w:rPr>
              <w:t>Activity Book.</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Flashcards: 37-45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Word cards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sz w:val="18"/>
                <w:szCs w:val="18"/>
                <w:lang w:val="es-ES"/>
              </w:rPr>
              <w:t>Warmer. Actividad oral para repasar el vocabulario y las estructuras de la unidad</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CSC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55"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 xml:space="preserve">Recursos de evaluación </w:t>
            </w:r>
          </w:p>
          <w:p w:rsidR="005A4D87" w:rsidRPr="00790747" w:rsidRDefault="005A4D87" w:rsidP="000A52BA">
            <w:pPr>
              <w:pStyle w:val="Prrafodelista"/>
              <w:numPr>
                <w:ilvl w:val="0"/>
                <w:numId w:val="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Tests CD-ROM.</w:t>
            </w:r>
          </w:p>
          <w:p w:rsidR="005A4D87" w:rsidRPr="001A60C8" w:rsidRDefault="005A4D87" w:rsidP="000A52BA">
            <w:pPr>
              <w:pStyle w:val="Prrafodelista"/>
              <w:numPr>
                <w:ilvl w:val="0"/>
                <w:numId w:val="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A4D87" w:rsidRPr="001A60C8" w:rsidRDefault="00734BC6" w:rsidP="00F17EB7">
            <w:pPr>
              <w:spacing w:after="0" w:line="240" w:lineRule="auto"/>
              <w:rPr>
                <w:rFonts w:ascii="Century Gothic" w:hAnsi="Century Gothic" w:cs="Arial"/>
                <w:sz w:val="18"/>
                <w:szCs w:val="18"/>
                <w:lang w:val="es-ES"/>
              </w:rPr>
            </w:pPr>
            <w:hyperlink r:id="rId56" w:history="1">
              <w:r w:rsidR="005A4D87" w:rsidRPr="001A60C8">
                <w:rPr>
                  <w:rStyle w:val="Hipervnculo"/>
                  <w:rFonts w:ascii="Century Gothic" w:hAnsi="Century Gothic" w:cs="Arial"/>
                  <w:spacing w:val="-6"/>
                  <w:sz w:val="16"/>
                  <w:szCs w:val="16"/>
                  <w:lang w:val="es-ES"/>
                </w:rPr>
                <w:t>www.thecambridgeteacher.es</w:t>
              </w:r>
            </w:hyperlink>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spacing w:val="-6"/>
                <w:sz w:val="18"/>
                <w:szCs w:val="18"/>
                <w:lang w:val="es-ES"/>
              </w:rPr>
            </w:pPr>
            <w:r w:rsidRPr="001A60C8">
              <w:rPr>
                <w:rFonts w:ascii="Century Gothic" w:hAnsi="Century Gothic" w:cs="Arial"/>
                <w:b/>
                <w:spacing w:val="-6"/>
                <w:sz w:val="18"/>
                <w:szCs w:val="18"/>
                <w:lang w:val="es-ES"/>
              </w:rPr>
              <w:t xml:space="preserve">Autoevaluación </w:t>
            </w: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45, Act. 4. </w:t>
            </w:r>
            <w:r w:rsidRPr="00790747">
              <w:rPr>
                <w:rFonts w:ascii="Century Gothic" w:hAnsi="Century Gothic" w:cs="Arial"/>
                <w:bCs/>
                <w:i/>
                <w:iCs/>
                <w:sz w:val="18"/>
                <w:szCs w:val="18"/>
                <w:lang w:val="en-US"/>
              </w:rPr>
              <w:t>Colour and stick the continents.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CF395F">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Read and trace. Then circle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EO /CO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27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Complete 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Elegir su actividad favorita y realizarla de nuevo.</w:t>
            </w:r>
          </w:p>
          <w:p w:rsidR="005A4D87" w:rsidRPr="001A60C8" w:rsidRDefault="005A4D87" w:rsidP="00F17EB7">
            <w:pPr>
              <w:spacing w:after="0" w:line="240" w:lineRule="auto"/>
              <w:rPr>
                <w:rFonts w:ascii="Century Gothic" w:hAnsi="Century Gothic" w:cs="Arial"/>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sectPr w:rsidR="005A4D87" w:rsidRPr="001A60C8" w:rsidSect="005A4D87">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 xml:space="preserve">UNIT 4: </w:t>
      </w:r>
      <w:r w:rsidR="00626CE6" w:rsidRPr="001A60C8">
        <w:rPr>
          <w:rFonts w:ascii="Century Gothic" w:hAnsi="Century Gothic" w:cs="Arial"/>
          <w:b/>
          <w:color w:val="1F497D"/>
          <w:sz w:val="32"/>
          <w:u w:val="single"/>
          <w:lang w:val="es-ES"/>
        </w:rPr>
        <w:t>AT HOME</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lang w:val="es-ES"/>
              </w:rPr>
            </w:pPr>
            <w:r w:rsidRPr="001A60C8">
              <w:rPr>
                <w:rFonts w:ascii="Century Gothic" w:hAnsi="Century Gothic" w:cs="Arial"/>
                <w:b/>
                <w:color w:val="FFFFFF"/>
                <w:lang w:val="es-ES"/>
              </w:rPr>
              <w:t>Objetivos de la unidad</w:t>
            </w:r>
          </w:p>
        </w:tc>
      </w:tr>
      <w:tr w:rsidR="005443AB" w:rsidRPr="001A60C8" w:rsidTr="00BE0BFA">
        <w:trPr>
          <w:trHeight w:val="1215"/>
        </w:trPr>
        <w:tc>
          <w:tcPr>
            <w:tcW w:w="9039" w:type="dxa"/>
            <w:tcBorders>
              <w:bottom w:val="inset" w:sz="12" w:space="0" w:color="1F497D"/>
            </w:tcBorders>
          </w:tcPr>
          <w:p w:rsidR="005443AB" w:rsidRPr="001A60C8" w:rsidRDefault="005443AB" w:rsidP="00BE0BFA">
            <w:pPr>
              <w:rPr>
                <w:rFonts w:ascii="Century Gothic" w:hAnsi="Century Gothic" w:cs="Arial"/>
                <w:b/>
                <w:sz w:val="2"/>
                <w:szCs w:val="20"/>
                <w:lang w:val="es-ES"/>
              </w:rPr>
            </w:pPr>
          </w:p>
          <w:p w:rsidR="005443AB" w:rsidRPr="001A60C8" w:rsidRDefault="005443AB" w:rsidP="00BE0BFA">
            <w:pPr>
              <w:pStyle w:val="Prrafodelista"/>
              <w:spacing w:after="0" w:line="240" w:lineRule="auto"/>
              <w:ind w:left="0"/>
              <w:rPr>
                <w:rFonts w:ascii="Century Gothic" w:hAnsi="Century Gothic" w:cs="Arial"/>
                <w:sz w:val="20"/>
                <w:szCs w:val="18"/>
                <w:lang w:val="es-ES"/>
              </w:rPr>
            </w:pPr>
            <w:r w:rsidRPr="001A60C8">
              <w:rPr>
                <w:rFonts w:ascii="Century Gothic" w:hAnsi="Century Gothic" w:cs="Arial"/>
                <w:sz w:val="20"/>
                <w:szCs w:val="18"/>
                <w:lang w:val="es-ES"/>
              </w:rPr>
              <w:t xml:space="preserve">   A lo largo de esta unidad el alumno será capaz de :</w:t>
            </w:r>
          </w:p>
          <w:p w:rsidR="00626CE6" w:rsidRPr="001A60C8" w:rsidRDefault="00626CE6" w:rsidP="00BE0BFA">
            <w:pPr>
              <w:pStyle w:val="Prrafodelista"/>
              <w:spacing w:after="0" w:line="240" w:lineRule="auto"/>
              <w:ind w:left="0"/>
              <w:rPr>
                <w:rFonts w:ascii="Century Gothic" w:hAnsi="Century Gothic" w:cs="Arial"/>
                <w:sz w:val="20"/>
                <w:szCs w:val="18"/>
                <w:lang w:val="es-ES"/>
              </w:rPr>
            </w:pPr>
          </w:p>
          <w:p w:rsidR="00626CE6" w:rsidRPr="001A60C8" w:rsidRDefault="00626CE6"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Aprender vocabulario de habitaciones y elementos de la casa</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vocabulario de las habitaciones de una casa</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Formular y responder preguntas sobre en qu</w:t>
            </w:r>
            <w:r w:rsidR="006D61E5" w:rsidRPr="001A60C8">
              <w:rPr>
                <w:rFonts w:ascii="Century Gothic" w:hAnsi="Century Gothic" w:cs="Arial"/>
                <w:sz w:val="20"/>
                <w:szCs w:val="20"/>
                <w:lang w:val="es-ES"/>
              </w:rPr>
              <w:t>é</w:t>
            </w:r>
            <w:r w:rsidRPr="001A60C8">
              <w:rPr>
                <w:rFonts w:ascii="Century Gothic" w:hAnsi="Century Gothic" w:cs="Arial"/>
                <w:sz w:val="20"/>
                <w:szCs w:val="20"/>
                <w:lang w:val="es-ES"/>
              </w:rPr>
              <w:t xml:space="preserve"> lugar de la casa se encuentran las personas</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Formular y responder preguntas sobre dónde se encuentran los objetos</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Consolidar el lenguaje aprendido mediante el cuento.</w:t>
            </w:r>
          </w:p>
          <w:p w:rsidR="00626CE6" w:rsidRPr="001A60C8" w:rsidRDefault="00626CE6"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Valorar la importancia de cuidar de las cosas</w:t>
            </w:r>
            <w:r w:rsidR="006D61E5" w:rsidRPr="001A60C8">
              <w:rPr>
                <w:rFonts w:ascii="Century Gothic" w:hAnsi="Century Gothic" w:cs="Arial"/>
                <w:sz w:val="20"/>
                <w:szCs w:val="20"/>
                <w:lang w:val="es-ES"/>
              </w:rPr>
              <w:t>.</w:t>
            </w:r>
          </w:p>
          <w:p w:rsidR="00626CE6" w:rsidRPr="001A60C8" w:rsidRDefault="00A02AD2"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w:t>
            </w:r>
            <w:r w:rsidR="00626CE6" w:rsidRPr="001A60C8">
              <w:rPr>
                <w:rFonts w:ascii="Century Gothic" w:hAnsi="Century Gothic" w:cs="Arial"/>
                <w:sz w:val="20"/>
                <w:szCs w:val="20"/>
                <w:lang w:val="es-ES"/>
              </w:rPr>
              <w:t xml:space="preserve"> la utilidad y función de decir a los demás que cuiden las cosas</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sonido /æ/</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Aprender f</w:t>
            </w:r>
            <w:r w:rsidR="008558B3" w:rsidRPr="001A60C8">
              <w:rPr>
                <w:rFonts w:ascii="Century Gothic" w:hAnsi="Century Gothic" w:cs="Arial"/>
                <w:sz w:val="20"/>
                <w:szCs w:val="20"/>
                <w:lang w:val="es-ES"/>
              </w:rPr>
              <w:t>iguras</w:t>
            </w:r>
            <w:r w:rsidRPr="001A60C8">
              <w:rPr>
                <w:rFonts w:ascii="Century Gothic" w:hAnsi="Century Gothic" w:cs="Arial"/>
                <w:sz w:val="20"/>
                <w:szCs w:val="20"/>
                <w:lang w:val="es-ES"/>
              </w:rPr>
              <w:t xml:space="preserve"> geométricas y sus nombres</w:t>
            </w:r>
            <w:r w:rsidR="006D61E5" w:rsidRPr="001A60C8">
              <w:rPr>
                <w:rFonts w:ascii="Century Gothic" w:hAnsi="Century Gothic" w:cs="Arial"/>
                <w:sz w:val="20"/>
                <w:szCs w:val="20"/>
                <w:lang w:val="es-ES"/>
              </w:rPr>
              <w:t>.</w:t>
            </w:r>
          </w:p>
          <w:p w:rsidR="00626CE6" w:rsidRPr="001A60C8" w:rsidRDefault="00626CE6"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Dibujar f</w:t>
            </w:r>
            <w:r w:rsidR="008558B3" w:rsidRPr="001A60C8">
              <w:rPr>
                <w:rFonts w:ascii="Century Gothic" w:hAnsi="Century Gothic" w:cs="Arial"/>
                <w:sz w:val="20"/>
                <w:szCs w:val="20"/>
                <w:lang w:val="es-ES"/>
              </w:rPr>
              <w:t>igura</w:t>
            </w:r>
            <w:r w:rsidRPr="001A60C8">
              <w:rPr>
                <w:rFonts w:ascii="Century Gothic" w:hAnsi="Century Gothic" w:cs="Arial"/>
                <w:sz w:val="20"/>
                <w:szCs w:val="20"/>
                <w:lang w:val="es-ES"/>
              </w:rPr>
              <w:t>s geométricas</w:t>
            </w:r>
            <w:r w:rsidR="006D61E5" w:rsidRPr="001A60C8">
              <w:rPr>
                <w:rFonts w:ascii="Century Gothic" w:hAnsi="Century Gothic" w:cs="Arial"/>
                <w:sz w:val="20"/>
                <w:szCs w:val="20"/>
                <w:lang w:val="es-ES"/>
              </w:rPr>
              <w:t>.</w:t>
            </w:r>
          </w:p>
          <w:p w:rsidR="005443AB" w:rsidRPr="001A60C8" w:rsidRDefault="005443AB"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Repasar los contenidos de la unidad.</w:t>
            </w:r>
          </w:p>
          <w:p w:rsidR="005443AB" w:rsidRPr="001A60C8" w:rsidRDefault="005443AB" w:rsidP="000A52BA">
            <w:pPr>
              <w:pStyle w:val="Prrafodelista"/>
              <w:numPr>
                <w:ilvl w:val="0"/>
                <w:numId w:val="5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Ser </w:t>
            </w:r>
            <w:r w:rsidR="00A02AD2" w:rsidRPr="001A60C8">
              <w:rPr>
                <w:rFonts w:ascii="Century Gothic" w:hAnsi="Century Gothic" w:cs="Arial"/>
                <w:sz w:val="20"/>
                <w:szCs w:val="20"/>
                <w:lang w:val="es-ES"/>
              </w:rPr>
              <w:t>conscientes</w:t>
            </w:r>
            <w:r w:rsidRPr="001A60C8">
              <w:rPr>
                <w:rFonts w:ascii="Century Gothic" w:hAnsi="Century Gothic" w:cs="Arial"/>
                <w:sz w:val="20"/>
                <w:szCs w:val="20"/>
                <w:lang w:val="es-ES"/>
              </w:rPr>
              <w:t xml:space="preserve"> de su propio </w:t>
            </w:r>
            <w:r w:rsidR="004D4AB5" w:rsidRPr="001A60C8">
              <w:rPr>
                <w:rFonts w:ascii="Century Gothic" w:hAnsi="Century Gothic" w:cs="Arial"/>
                <w:sz w:val="20"/>
                <w:szCs w:val="20"/>
                <w:lang w:val="es-ES"/>
              </w:rPr>
              <w:t xml:space="preserve">progreso a través </w:t>
            </w:r>
            <w:r w:rsidRPr="001A60C8">
              <w:rPr>
                <w:rFonts w:ascii="Century Gothic" w:hAnsi="Century Gothic" w:cs="Arial"/>
                <w:sz w:val="20"/>
                <w:szCs w:val="20"/>
                <w:lang w:val="es-ES"/>
              </w:rPr>
              <w:t xml:space="preserve">de la evaluación del </w:t>
            </w:r>
            <w:r w:rsidRPr="001A60C8">
              <w:rPr>
                <w:rFonts w:ascii="Century Gothic" w:hAnsi="Century Gothic" w:cs="Arial"/>
                <w:i/>
                <w:sz w:val="20"/>
                <w:szCs w:val="20"/>
                <w:lang w:val="es-ES"/>
              </w:rPr>
              <w:t>Activity Book.</w:t>
            </w:r>
          </w:p>
          <w:p w:rsidR="005443AB" w:rsidRPr="001A60C8" w:rsidRDefault="005443AB" w:rsidP="00BE0BFA">
            <w:pPr>
              <w:ind w:left="720"/>
              <w:rPr>
                <w:rFonts w:ascii="Century Gothic" w:hAnsi="Century Gothic" w:cs="Arial"/>
                <w:b/>
                <w:sz w:val="20"/>
                <w:szCs w:val="20"/>
                <w:lang w:val="es-ES"/>
              </w:rPr>
            </w:pPr>
          </w:p>
        </w:tc>
      </w:tr>
      <w:tr w:rsidR="005443AB" w:rsidRPr="001A60C8" w:rsidTr="00BE0BFA">
        <w:tc>
          <w:tcPr>
            <w:tcW w:w="9039" w:type="dxa"/>
            <w:tcBorders>
              <w:top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Materiales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1A60C8" w:rsidRDefault="005443AB" w:rsidP="000A52BA">
            <w:pPr>
              <w:pStyle w:val="Prrafodelista"/>
              <w:numPr>
                <w:ilvl w:val="0"/>
                <w:numId w:val="5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Pupil’s Book y Activity Book </w:t>
            </w:r>
          </w:p>
          <w:p w:rsidR="005443AB" w:rsidRPr="001A60C8" w:rsidRDefault="005443AB" w:rsidP="000A52BA">
            <w:pPr>
              <w:pStyle w:val="Prrafodelista"/>
              <w:numPr>
                <w:ilvl w:val="0"/>
                <w:numId w:val="5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DVD / Presentation Plus</w:t>
            </w:r>
          </w:p>
          <w:p w:rsidR="005443AB" w:rsidRPr="001A60C8" w:rsidRDefault="00626CE6" w:rsidP="000A52BA">
            <w:pPr>
              <w:pStyle w:val="Prrafodelista"/>
              <w:numPr>
                <w:ilvl w:val="0"/>
                <w:numId w:val="5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CD 2</w:t>
            </w:r>
          </w:p>
          <w:p w:rsidR="005443AB" w:rsidRPr="001A60C8" w:rsidRDefault="005443AB" w:rsidP="000A52BA">
            <w:pPr>
              <w:pStyle w:val="Prrafodelista"/>
              <w:numPr>
                <w:ilvl w:val="0"/>
                <w:numId w:val="5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Flashcards </w:t>
            </w:r>
            <w:r w:rsidR="00626CE6" w:rsidRPr="001A60C8">
              <w:rPr>
                <w:rFonts w:ascii="Century Gothic" w:hAnsi="Century Gothic" w:cs="Arial"/>
                <w:sz w:val="20"/>
                <w:szCs w:val="20"/>
                <w:lang w:val="es-ES"/>
              </w:rPr>
              <w:t>37-55</w:t>
            </w:r>
          </w:p>
          <w:p w:rsidR="00626CE6" w:rsidRPr="001A60C8" w:rsidRDefault="00626CE6" w:rsidP="000A52BA">
            <w:pPr>
              <w:pStyle w:val="Prrafodelista"/>
              <w:numPr>
                <w:ilvl w:val="0"/>
                <w:numId w:val="5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Word cards</w:t>
            </w:r>
          </w:p>
          <w:p w:rsidR="00626CE6" w:rsidRPr="001A60C8" w:rsidRDefault="00626CE6" w:rsidP="000A52BA">
            <w:pPr>
              <w:pStyle w:val="Prrafodelista"/>
              <w:numPr>
                <w:ilvl w:val="0"/>
                <w:numId w:val="5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Papel A4 y material para dibujar o bien papel de colores o formas, pegamento y tijeras </w:t>
            </w:r>
          </w:p>
          <w:p w:rsidR="00626CE6" w:rsidRPr="001A60C8" w:rsidRDefault="005443AB" w:rsidP="000A52BA">
            <w:pPr>
              <w:pStyle w:val="Prrafodelista"/>
              <w:numPr>
                <w:ilvl w:val="0"/>
                <w:numId w:val="5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Opcional: papel y material para dibujar, </w:t>
            </w:r>
            <w:r w:rsidR="00626CE6" w:rsidRPr="001A60C8">
              <w:rPr>
                <w:rFonts w:ascii="Century Gothic" w:hAnsi="Century Gothic" w:cs="Arial"/>
                <w:sz w:val="20"/>
                <w:szCs w:val="20"/>
                <w:lang w:val="es-ES"/>
              </w:rPr>
              <w:t>hoja hecha a mano del cuento,</w:t>
            </w:r>
            <w:r w:rsidR="008033C2" w:rsidRPr="001A60C8">
              <w:rPr>
                <w:rFonts w:ascii="Century Gothic" w:hAnsi="Century Gothic" w:cs="Arial"/>
                <w:sz w:val="20"/>
                <w:szCs w:val="20"/>
                <w:lang w:val="es-ES"/>
              </w:rPr>
              <w:t xml:space="preserve"> un libro de cuentos</w:t>
            </w:r>
          </w:p>
        </w:tc>
      </w:tr>
      <w:tr w:rsidR="005443AB" w:rsidRPr="001A60C8" w:rsidTr="00BE0BFA">
        <w:tc>
          <w:tcPr>
            <w:tcW w:w="9039" w:type="dxa"/>
            <w:shd w:val="clear" w:color="auto" w:fill="1F497D"/>
          </w:tcPr>
          <w:p w:rsidR="005443AB" w:rsidRPr="001A60C8" w:rsidRDefault="005443AB" w:rsidP="00BE0BFA">
            <w:pPr>
              <w:spacing w:after="0"/>
              <w:ind w:left="142" w:hanging="142"/>
              <w:rPr>
                <w:rFonts w:ascii="Century Gothic" w:hAnsi="Century Gothic" w:cs="Arial"/>
                <w:i/>
                <w:lang w:val="es-ES"/>
              </w:rPr>
            </w:pPr>
            <w:r w:rsidRPr="001A60C8">
              <w:rPr>
                <w:rFonts w:ascii="Century Gothic" w:hAnsi="Century Gothic" w:cs="Arial"/>
                <w:b/>
                <w:color w:val="FFFFFF"/>
                <w:lang w:val="es-ES"/>
              </w:rPr>
              <w:t>Atención a la diversidad</w:t>
            </w:r>
          </w:p>
        </w:tc>
      </w:tr>
      <w:tr w:rsidR="005443AB" w:rsidRPr="001A60C8" w:rsidTr="00BE0BFA">
        <w:tc>
          <w:tcPr>
            <w:tcW w:w="9039" w:type="dxa"/>
            <w:shd w:val="clear" w:color="auto" w:fill="FFFFFF"/>
          </w:tcPr>
          <w:p w:rsidR="005443AB" w:rsidRPr="001A60C8" w:rsidRDefault="005443AB" w:rsidP="00BE0BFA">
            <w:pPr>
              <w:ind w:left="720"/>
              <w:rPr>
                <w:rFonts w:ascii="Century Gothic" w:hAnsi="Century Gothic" w:cs="Arial"/>
                <w:sz w:val="2"/>
                <w:szCs w:val="2"/>
                <w:lang w:val="es-ES"/>
              </w:rPr>
            </w:pPr>
          </w:p>
          <w:p w:rsidR="005443AB" w:rsidRPr="001A60C8" w:rsidRDefault="005443AB" w:rsidP="000A52BA">
            <w:pPr>
              <w:pStyle w:val="Prrafodelista"/>
              <w:numPr>
                <w:ilvl w:val="0"/>
                <w:numId w:val="52"/>
              </w:numPr>
              <w:spacing w:after="0" w:line="240" w:lineRule="auto"/>
              <w:rPr>
                <w:rFonts w:ascii="Century Gothic" w:hAnsi="Century Gothic" w:cs="Arial"/>
                <w:sz w:val="20"/>
                <w:szCs w:val="18"/>
                <w:lang w:val="es-ES"/>
              </w:rPr>
            </w:pPr>
            <w:r w:rsidRPr="001A60C8">
              <w:rPr>
                <w:rFonts w:ascii="Century Gothic" w:hAnsi="Century Gothic" w:cs="Arial"/>
                <w:i/>
                <w:sz w:val="20"/>
                <w:szCs w:val="18"/>
                <w:lang w:val="es-ES"/>
              </w:rPr>
              <w:t>Reinforcement y Extension a</w:t>
            </w:r>
            <w:r w:rsidR="00626CE6" w:rsidRPr="001A60C8">
              <w:rPr>
                <w:rFonts w:ascii="Century Gothic" w:hAnsi="Century Gothic" w:cs="Arial"/>
                <w:i/>
                <w:sz w:val="20"/>
                <w:szCs w:val="18"/>
                <w:lang w:val="es-ES"/>
              </w:rPr>
              <w:t>ctivities. Teacher’s Book</w:t>
            </w:r>
            <w:r w:rsidR="00626CE6" w:rsidRPr="001A60C8">
              <w:rPr>
                <w:rFonts w:ascii="Century Gothic" w:hAnsi="Century Gothic" w:cs="Arial"/>
                <w:sz w:val="20"/>
                <w:szCs w:val="18"/>
                <w:lang w:val="es-ES"/>
              </w:rPr>
              <w:t xml:space="preserve"> p. 118-119</w:t>
            </w:r>
          </w:p>
          <w:p w:rsidR="005443AB" w:rsidRPr="001A60C8" w:rsidRDefault="005443AB" w:rsidP="000A52BA">
            <w:pPr>
              <w:pStyle w:val="Prrafodelista"/>
              <w:numPr>
                <w:ilvl w:val="0"/>
                <w:numId w:val="52"/>
              </w:numPr>
              <w:spacing w:after="0" w:line="240" w:lineRule="auto"/>
              <w:rPr>
                <w:rFonts w:ascii="Century Gothic" w:hAnsi="Century Gothic" w:cs="Arial"/>
                <w:sz w:val="20"/>
                <w:szCs w:val="18"/>
                <w:lang w:val="es-ES"/>
              </w:rPr>
            </w:pPr>
            <w:r w:rsidRPr="001A60C8">
              <w:rPr>
                <w:rFonts w:ascii="Century Gothic" w:hAnsi="Century Gothic" w:cs="Arial"/>
                <w:i/>
                <w:sz w:val="20"/>
                <w:szCs w:val="18"/>
                <w:lang w:val="es-ES"/>
              </w:rPr>
              <w:t>Online Resources</w:t>
            </w:r>
            <w:r w:rsidRPr="001A60C8">
              <w:rPr>
                <w:rFonts w:ascii="Century Gothic" w:hAnsi="Century Gothic" w:cs="Arial"/>
                <w:sz w:val="20"/>
                <w:szCs w:val="18"/>
                <w:lang w:val="es-ES"/>
              </w:rPr>
              <w:t xml:space="preserve"> del alumno.</w:t>
            </w:r>
          </w:p>
          <w:p w:rsidR="005443AB" w:rsidRPr="001A60C8" w:rsidRDefault="005443AB" w:rsidP="000A52BA">
            <w:pPr>
              <w:pStyle w:val="Prrafodelista"/>
              <w:numPr>
                <w:ilvl w:val="0"/>
                <w:numId w:val="52"/>
              </w:numPr>
              <w:spacing w:after="0" w:line="240" w:lineRule="auto"/>
              <w:rPr>
                <w:rFonts w:ascii="Century Gothic" w:hAnsi="Century Gothic" w:cs="Arial"/>
                <w:color w:val="FF0000"/>
                <w:sz w:val="20"/>
                <w:lang w:val="es-ES"/>
              </w:rPr>
            </w:pPr>
            <w:r w:rsidRPr="001A60C8">
              <w:rPr>
                <w:rFonts w:ascii="Century Gothic" w:hAnsi="Century Gothic" w:cs="Arial"/>
                <w:sz w:val="20"/>
                <w:szCs w:val="18"/>
                <w:lang w:val="es-ES"/>
              </w:rPr>
              <w:t xml:space="preserve">Acceso a más materiales a través de The Cambridge Teacher: </w:t>
            </w:r>
            <w:hyperlink r:id="rId57"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color w:val="FF0000"/>
                <w:sz w:val="20"/>
                <w:lang w:val="es-E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Recursos de evaluación de la unidad</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1A60C8" w:rsidRDefault="005443AB" w:rsidP="00BE0BFA">
            <w:pPr>
              <w:ind w:left="720"/>
              <w:rPr>
                <w:rFonts w:ascii="Century Gothic" w:hAnsi="Century Gothic" w:cs="Arial"/>
                <w:b/>
                <w:sz w:val="2"/>
                <w:szCs w:val="2"/>
                <w:lang w:val="es-ES"/>
              </w:rPr>
            </w:pPr>
          </w:p>
          <w:p w:rsidR="005443AB" w:rsidRPr="00790747" w:rsidRDefault="005443AB" w:rsidP="00BE0BFA">
            <w:pPr>
              <w:pStyle w:val="Prrafodelista"/>
              <w:numPr>
                <w:ilvl w:val="0"/>
                <w:numId w:val="2"/>
              </w:numPr>
              <w:spacing w:after="0" w:line="240" w:lineRule="auto"/>
              <w:rPr>
                <w:rFonts w:ascii="Century Gothic" w:hAnsi="Century Gothic" w:cs="Arial"/>
                <w:sz w:val="20"/>
                <w:szCs w:val="18"/>
                <w:lang w:val="en-US"/>
              </w:rPr>
            </w:pPr>
            <w:r w:rsidRPr="00790747">
              <w:rPr>
                <w:rFonts w:ascii="Century Gothic" w:hAnsi="Century Gothic" w:cs="Arial"/>
                <w:sz w:val="20"/>
                <w:szCs w:val="18"/>
                <w:lang w:val="en-US"/>
              </w:rPr>
              <w:t>Test de la unidad: End-of-unit test, Teacher’s Resource File y Tests CD-ROM.</w:t>
            </w:r>
          </w:p>
          <w:p w:rsidR="005443AB" w:rsidRPr="001A60C8" w:rsidRDefault="005443AB" w:rsidP="00BE0BFA">
            <w:pPr>
              <w:pStyle w:val="Prrafodelista"/>
              <w:numPr>
                <w:ilvl w:val="0"/>
                <w:numId w:val="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Autoevaluación: Activity Book, Evaluation. </w:t>
            </w:r>
          </w:p>
          <w:p w:rsidR="005443AB" w:rsidRPr="001A60C8" w:rsidRDefault="005443AB" w:rsidP="00BE0BFA">
            <w:pPr>
              <w:pStyle w:val="Prrafodelista"/>
              <w:numPr>
                <w:ilvl w:val="0"/>
                <w:numId w:val="2"/>
              </w:numPr>
              <w:spacing w:after="0" w:line="240" w:lineRule="auto"/>
              <w:rPr>
                <w:rFonts w:ascii="Century Gothic" w:hAnsi="Century Gothic" w:cs="Arial"/>
                <w:b/>
                <w:sz w:val="20"/>
                <w:lang w:val="es-ES"/>
              </w:rPr>
            </w:pPr>
            <w:r w:rsidRPr="001A60C8">
              <w:rPr>
                <w:rFonts w:ascii="Century Gothic" w:hAnsi="Century Gothic" w:cs="Arial"/>
                <w:sz w:val="20"/>
                <w:szCs w:val="18"/>
                <w:lang w:val="es-ES"/>
              </w:rPr>
              <w:t xml:space="preserve">Acceso a más materiales a través de The Cambridge Teacher: </w:t>
            </w:r>
            <w:hyperlink r:id="rId58"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b/>
                <w:sz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1A60C8" w:rsidTr="00BE0BFA">
        <w:tc>
          <w:tcPr>
            <w:tcW w:w="4138" w:type="dxa"/>
            <w:tcBorders>
              <w:right w:val="dashSmallGap" w:sz="8" w:space="0" w:color="1F497D"/>
            </w:tcBorders>
            <w:shd w:val="clear" w:color="auto" w:fill="1F497D"/>
          </w:tcPr>
          <w:p w:rsidR="005222FC" w:rsidRPr="001A60C8" w:rsidRDefault="005222FC" w:rsidP="00BE0BFA">
            <w:pPr>
              <w:spacing w:after="0" w:line="240" w:lineRule="auto"/>
              <w:jc w:val="center"/>
              <w:rPr>
                <w:rFonts w:ascii="Century Gothic" w:hAnsi="Century Gothic" w:cs="Arial"/>
                <w:b/>
                <w:color w:val="00B0F0"/>
                <w:sz w:val="20"/>
                <w:szCs w:val="20"/>
                <w:lang w:val="es-ES"/>
              </w:rPr>
            </w:pPr>
          </w:p>
          <w:p w:rsidR="005222FC" w:rsidRPr="001A60C8" w:rsidRDefault="005222FC"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r w:rsidRPr="001A60C8">
              <w:rPr>
                <w:rFonts w:ascii="Century Gothic" w:hAnsi="Century Gothic"/>
                <w:b/>
                <w:color w:val="FFFFFF"/>
                <w:sz w:val="20"/>
                <w:szCs w:val="20"/>
                <w:vertAlign w:val="superscript"/>
                <w:lang w:val="es-ES"/>
              </w:rPr>
              <w:footnoteReference w:id="20"/>
            </w:r>
          </w:p>
        </w:tc>
        <w:tc>
          <w:tcPr>
            <w:tcW w:w="1754"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16"/>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vocabulario relacionado con habitaciones y elementos de la casa.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de las habitaciones de la casa.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e identificar expresiones para preguntar y decir dónde se encuentran las personas.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una canción en la que se presentan las preposiciones de lugar.</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y comprender el uso de las expresiones de lugar.</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cuento para consolidar el lenguaje aprendido en la unidad.</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diálogo en el que se destaca la </w:t>
            </w:r>
            <w:r w:rsidR="00A02AD2" w:rsidRPr="001A60C8">
              <w:rPr>
                <w:rFonts w:ascii="Century Gothic" w:hAnsi="Century Gothic" w:cs="Arial"/>
                <w:sz w:val="20"/>
                <w:szCs w:val="20"/>
                <w:lang w:val="es-ES"/>
              </w:rPr>
              <w:t>importancia</w:t>
            </w:r>
            <w:r w:rsidRPr="001A60C8">
              <w:rPr>
                <w:rFonts w:ascii="Century Gothic" w:hAnsi="Century Gothic" w:cs="Arial"/>
                <w:sz w:val="20"/>
                <w:szCs w:val="20"/>
                <w:lang w:val="es-ES"/>
              </w:rPr>
              <w:t xml:space="preserve"> de cuidar de las cosas.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trabalenguas con palabras con la letra </w:t>
            </w:r>
            <w:r w:rsidRPr="001A60C8">
              <w:rPr>
                <w:rFonts w:ascii="Century Gothic" w:hAnsi="Century Gothic" w:cs="Arial"/>
                <w:i/>
                <w:sz w:val="20"/>
                <w:szCs w:val="20"/>
                <w:lang w:val="es-ES"/>
              </w:rPr>
              <w:t xml:space="preserve">a. </w:t>
            </w:r>
          </w:p>
          <w:p w:rsidR="006024FB" w:rsidRPr="001A60C8" w:rsidRDefault="00144934" w:rsidP="006024F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Ver un vídeo sobre figuras geométricas.</w:t>
            </w: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 xml:space="preserve">B1.CE.1.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B1.CE.2.</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B1.CE.5.</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B1.CE.6.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B1.EA2.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B1.EA3.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B1.EA.4.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B1.EA.5.</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CL1.</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CL2.</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16"/>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9075B4" w:rsidRPr="001A60C8" w:rsidRDefault="009075B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instrucciones del profesor.</w:t>
            </w:r>
          </w:p>
          <w:p w:rsidR="009075B4" w:rsidRPr="001A60C8" w:rsidRDefault="009075B4" w:rsidP="009075B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9075B4" w:rsidRPr="001A60C8" w:rsidRDefault="009075B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Valoración de la importancia de tener cuidado de las cosas. </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Interés </w:t>
            </w:r>
            <w:r w:rsidR="009075B4" w:rsidRPr="001A60C8">
              <w:rPr>
                <w:rFonts w:ascii="Century Gothic" w:hAnsi="Century Gothic" w:cs="Arial"/>
                <w:sz w:val="20"/>
                <w:szCs w:val="20"/>
                <w:lang w:val="es-ES"/>
              </w:rPr>
              <w:t>por participar de forma activa en las actividades</w:t>
            </w:r>
            <w:r w:rsidRPr="001A60C8">
              <w:rPr>
                <w:rFonts w:ascii="Century Gothic" w:hAnsi="Century Gothic" w:cs="Arial"/>
                <w:sz w:val="20"/>
                <w:szCs w:val="20"/>
                <w:lang w:val="es-ES"/>
              </w:rPr>
              <w:t>.</w:t>
            </w:r>
          </w:p>
          <w:p w:rsidR="006024FB" w:rsidRPr="001A60C8" w:rsidRDefault="005443AB" w:rsidP="006024F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Interés por </w:t>
            </w:r>
            <w:r w:rsidR="0050226C" w:rsidRPr="001A60C8">
              <w:rPr>
                <w:rFonts w:ascii="Century Gothic" w:hAnsi="Century Gothic" w:cs="Arial"/>
                <w:sz w:val="20"/>
                <w:szCs w:val="20"/>
                <w:lang w:val="es-ES"/>
              </w:rPr>
              <w:t>identifica</w:t>
            </w:r>
            <w:r w:rsidRPr="001A60C8">
              <w:rPr>
                <w:rFonts w:ascii="Century Gothic" w:hAnsi="Century Gothic" w:cs="Arial"/>
                <w:sz w:val="20"/>
                <w:szCs w:val="20"/>
                <w:lang w:val="es-ES"/>
              </w:rPr>
              <w:t>r distint</w:t>
            </w:r>
            <w:r w:rsidR="0050226C" w:rsidRPr="001A60C8">
              <w:rPr>
                <w:rFonts w:ascii="Century Gothic" w:hAnsi="Century Gothic" w:cs="Arial"/>
                <w:sz w:val="20"/>
                <w:szCs w:val="20"/>
                <w:lang w:val="es-ES"/>
              </w:rPr>
              <w:t>a</w:t>
            </w:r>
            <w:r w:rsidRPr="001A60C8">
              <w:rPr>
                <w:rFonts w:ascii="Century Gothic" w:hAnsi="Century Gothic" w:cs="Arial"/>
                <w:sz w:val="20"/>
                <w:szCs w:val="20"/>
                <w:lang w:val="es-ES"/>
              </w:rPr>
              <w:t xml:space="preserve">s </w:t>
            </w:r>
            <w:r w:rsidR="0050226C" w:rsidRPr="001A60C8">
              <w:rPr>
                <w:rFonts w:ascii="Century Gothic" w:hAnsi="Century Gothic" w:cs="Arial"/>
                <w:sz w:val="20"/>
                <w:szCs w:val="20"/>
                <w:lang w:val="es-ES"/>
              </w:rPr>
              <w:t>figuras geométricas</w:t>
            </w:r>
            <w:r w:rsidRPr="001A60C8">
              <w:rPr>
                <w:rFonts w:ascii="Century Gothic" w:hAnsi="Century Gothic" w:cs="Arial"/>
                <w:sz w:val="20"/>
                <w:szCs w:val="20"/>
                <w:lang w:val="es-ES"/>
              </w:rPr>
              <w:t>.</w:t>
            </w: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16"/>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w:t>
            </w:r>
            <w:r w:rsidRPr="001A60C8">
              <w:rPr>
                <w:rFonts w:ascii="Century Gothic" w:hAnsi="Century Gothic" w:cs="Arial"/>
                <w:spacing w:val="-6"/>
                <w:sz w:val="20"/>
                <w:szCs w:val="20"/>
                <w:lang w:val="es-ES"/>
              </w:rPr>
              <w:t>información, ayuda, objetos, permiso.</w:t>
            </w:r>
            <w:r w:rsidRPr="001A60C8">
              <w:rPr>
                <w:rFonts w:ascii="Century Gothic" w:hAnsi="Century Gothic" w:cs="Arial"/>
                <w:sz w:val="20"/>
                <w:szCs w:val="20"/>
                <w:lang w:val="es-ES"/>
              </w:rPr>
              <w:t xml:space="preserve">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5443AB" w:rsidRPr="00790747"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Come and play in my (garden) today.</w:t>
            </w:r>
          </w:p>
          <w:p w:rsidR="006A2F5E" w:rsidRPr="00790747"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Where are you? I’m in the (kitchen). </w:t>
            </w:r>
          </w:p>
          <w:p w:rsidR="006A2F5E" w:rsidRPr="00790747"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(your brother/Mum)? He’s/She’s in the (garden).</w:t>
            </w:r>
          </w:p>
          <w:p w:rsidR="006A2F5E" w:rsidRPr="00790747"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the (doll)? It’s (under) (the chair)?</w:t>
            </w:r>
          </w:p>
          <w:p w:rsidR="006A2F5E" w:rsidRPr="00790747" w:rsidRDefault="006A2F5E" w:rsidP="006A2F5E">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Look after my (books). | This is a story about (robots).</w:t>
            </w:r>
          </w:p>
          <w:p w:rsidR="006A2F5E" w:rsidRPr="001A60C8" w:rsidRDefault="006A2F5E" w:rsidP="006A2F5E">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shape is it?</w:t>
            </w:r>
          </w:p>
          <w:p w:rsidR="006A2F5E" w:rsidRPr="001A60C8" w:rsidRDefault="006A2F5E" w:rsidP="006024FB">
            <w:pPr>
              <w:pStyle w:val="Prrafodelista"/>
              <w:spacing w:after="0" w:line="240" w:lineRule="auto"/>
              <w:ind w:left="426"/>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ED7F8D" w:rsidRPr="001A60C8" w:rsidRDefault="006024FB" w:rsidP="006A2F5E">
            <w:pPr>
              <w:pStyle w:val="Prrafodelista"/>
              <w:numPr>
                <w:ilvl w:val="0"/>
                <w:numId w:val="1"/>
              </w:numPr>
              <w:ind w:left="426" w:hanging="284"/>
              <w:rPr>
                <w:rFonts w:ascii="Century Gothic" w:hAnsi="Century Gothic" w:cs="Arial"/>
                <w:i/>
                <w:sz w:val="20"/>
                <w:szCs w:val="20"/>
                <w:lang w:val="es-ES"/>
              </w:rPr>
            </w:pPr>
            <w:r w:rsidRPr="001A60C8">
              <w:rPr>
                <w:rFonts w:ascii="Century Gothic" w:hAnsi="Century Gothic" w:cs="Arial"/>
                <w:i/>
                <w:sz w:val="20"/>
                <w:szCs w:val="20"/>
                <w:lang w:val="es-ES"/>
              </w:rPr>
              <w:t>What’s this?</w:t>
            </w:r>
          </w:p>
          <w:p w:rsidR="006A2F5E" w:rsidRPr="00790747" w:rsidRDefault="006A2F5E" w:rsidP="006A2F5E">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This is my/the (bedroom). | Is it a (bedroom)? (Yes, it is. / No, it isn’t.)</w:t>
            </w:r>
          </w:p>
          <w:p w:rsidR="006A2F5E" w:rsidRPr="00790747" w:rsidRDefault="006A2F5E" w:rsidP="006A2F5E">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(your (brother))? (He’s/She’s in the (living room).)</w:t>
            </w:r>
          </w:p>
          <w:p w:rsidR="006A2F5E" w:rsidRPr="00790747" w:rsidRDefault="006A2F5E" w:rsidP="006A2F5E">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Is this your book? (No, it isn’t.)</w:t>
            </w:r>
          </w:p>
          <w:p w:rsidR="006A2F5E" w:rsidRPr="00790747" w:rsidRDefault="006A2F5E" w:rsidP="006A2F5E">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Where’s (Grandma)? (She’s) in the (living room). Where’s (the book)? It’s in the (living room). </w:t>
            </w:r>
          </w:p>
          <w:p w:rsidR="006A2F5E" w:rsidRPr="00790747" w:rsidRDefault="006A2F5E" w:rsidP="006A2F5E">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many books can you see?</w:t>
            </w:r>
          </w:p>
          <w:p w:rsidR="006A2F5E" w:rsidRPr="001A60C8" w:rsidRDefault="006A2F5E" w:rsidP="006A2F5E">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Here you are. I’m sorry. </w:t>
            </w:r>
            <w:r w:rsidRPr="001A60C8">
              <w:rPr>
                <w:rFonts w:ascii="Century Gothic" w:hAnsi="Century Gothic" w:cs="Arial"/>
                <w:i/>
                <w:iCs/>
                <w:sz w:val="20"/>
                <w:szCs w:val="20"/>
                <w:lang w:val="es-ES"/>
              </w:rPr>
              <w:t>Thank you.</w:t>
            </w: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(recepción):</w:t>
            </w:r>
          </w:p>
          <w:p w:rsidR="006A2F5E" w:rsidRPr="00790747" w:rsidRDefault="006A2F5E" w:rsidP="006A2F5E">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house, flat, bathroom, bedroom,dining room, living room, balcony, kitchen, hall, garden</w:t>
            </w:r>
          </w:p>
          <w:p w:rsidR="006A2F5E" w:rsidRPr="001A60C8" w:rsidRDefault="006A2F5E" w:rsidP="006A2F5E">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in, on, under, table</w:t>
            </w:r>
          </w:p>
          <w:p w:rsidR="006A2F5E" w:rsidRPr="001A60C8" w:rsidRDefault="006A2F5E" w:rsidP="006A2F5E">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circle, triangle, square</w:t>
            </w:r>
          </w:p>
          <w:p w:rsidR="005443AB" w:rsidRPr="001A60C8" w:rsidRDefault="005443AB" w:rsidP="00BE0BFA">
            <w:pPr>
              <w:pStyle w:val="Prrafodelista"/>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6A2F5E" w:rsidRPr="001A60C8" w:rsidRDefault="005443AB"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colo</w:t>
            </w:r>
            <w:r w:rsidR="006A2F5E" w:rsidRPr="001A60C8">
              <w:rPr>
                <w:rFonts w:ascii="Century Gothic" w:hAnsi="Century Gothic" w:cs="Arial"/>
                <w:i/>
                <w:sz w:val="20"/>
                <w:szCs w:val="20"/>
                <w:lang w:val="es-ES"/>
              </w:rPr>
              <w:t>urs</w:t>
            </w:r>
          </w:p>
          <w:p w:rsidR="006A2F5E" w:rsidRPr="001A60C8" w:rsidRDefault="006A2F5E"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family</w:t>
            </w:r>
          </w:p>
          <w:p w:rsidR="005443AB" w:rsidRPr="001A60C8" w:rsidRDefault="006A2F5E"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numbers</w:t>
            </w:r>
            <w:r w:rsidR="005443AB" w:rsidRPr="001A60C8">
              <w:rPr>
                <w:rFonts w:ascii="Century Gothic" w:hAnsi="Century Gothic" w:cs="Arial"/>
                <w:i/>
                <w:iCs/>
                <w:sz w:val="20"/>
                <w:szCs w:val="20"/>
                <w:lang w:val="es-ES"/>
              </w:rPr>
              <w:t xml:space="preserve"> </w:t>
            </w:r>
          </w:p>
          <w:p w:rsidR="006A2F5E" w:rsidRPr="001A60C8" w:rsidRDefault="006A2F5E"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table, chair, treehous</w:t>
            </w:r>
            <w:r w:rsidR="00A02AD2" w:rsidRPr="001A60C8">
              <w:rPr>
                <w:rFonts w:ascii="Century Gothic" w:hAnsi="Century Gothic" w:cs="Arial"/>
                <w:i/>
                <w:iCs/>
                <w:sz w:val="20"/>
                <w:szCs w:val="20"/>
                <w:lang w:val="es-ES"/>
              </w:rPr>
              <w:t>e</w:t>
            </w:r>
          </w:p>
          <w:p w:rsidR="006A2F5E" w:rsidRPr="001A60C8" w:rsidRDefault="006A2F5E"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the home, rooms</w:t>
            </w:r>
          </w:p>
          <w:p w:rsidR="006A2F5E" w:rsidRPr="001A60C8" w:rsidRDefault="006A2F5E"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Look after</w:t>
            </w:r>
          </w:p>
          <w:p w:rsidR="005443AB" w:rsidRPr="001A60C8" w:rsidRDefault="006A2F5E"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Sorry</w:t>
            </w:r>
          </w:p>
          <w:p w:rsidR="00ED7F8D" w:rsidRPr="001A60C8" w:rsidRDefault="00ED7F8D"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Shapes</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1A60C8"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Identificación de la pronunciación de la letra </w:t>
            </w:r>
            <w:r w:rsidR="006A2F5E" w:rsidRPr="001A60C8">
              <w:rPr>
                <w:rFonts w:ascii="Century Gothic" w:hAnsi="Century Gothic" w:cs="Arial"/>
                <w:sz w:val="20"/>
                <w:szCs w:val="20"/>
                <w:lang w:val="es-ES"/>
              </w:rPr>
              <w:t>/æ/ (</w:t>
            </w:r>
            <w:r w:rsidR="006A2F5E" w:rsidRPr="001A60C8">
              <w:rPr>
                <w:rFonts w:ascii="Century Gothic" w:hAnsi="Century Gothic" w:cs="Arial"/>
                <w:i/>
                <w:iCs/>
                <w:sz w:val="20"/>
                <w:szCs w:val="20"/>
                <w:lang w:val="es-ES"/>
              </w:rPr>
              <w:t>ant, apple</w:t>
            </w:r>
            <w:r w:rsidR="006A2F5E" w:rsidRPr="001A60C8">
              <w:rPr>
                <w:rFonts w:ascii="Century Gothic" w:hAnsi="Century Gothic" w:cs="Arial"/>
                <w:iCs/>
                <w:sz w:val="20"/>
                <w:szCs w:val="20"/>
                <w:lang w:val="es-ES"/>
              </w:rPr>
              <w: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1F497D"/>
          <w:sz w:val="24"/>
          <w:lang w:val="es-ES"/>
        </w:rPr>
      </w:pPr>
      <w:r w:rsidRPr="001A60C8">
        <w:rPr>
          <w:lang w:val="es-ES"/>
        </w:rPr>
        <w:br w:type="page"/>
      </w: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1A60C8" w:rsidTr="00A33D75">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A33D75">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vocabulario relacionado con habitaciones y elementos de la casa.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de las habitaciones de la casa.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preguntas y respuestas sobre en qué parte de la casa se encuentran las personas.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Cantar una canción sobre dónde se encuentran diversos objetos.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Hacer preguntas y respuestas para practicar el uso de las preposiciones de lugar.</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Repetir fragmentos del cuento de la unidad para practicar la pronunciación y entonación.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un diálogo en el que se destaca la importancia de tener cuidado de las cosas.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trabalenguas con palabras con la letra </w:t>
            </w:r>
            <w:r w:rsidRPr="001A60C8">
              <w:rPr>
                <w:rFonts w:ascii="Century Gothic" w:hAnsi="Century Gothic" w:cs="Arial"/>
                <w:i/>
                <w:sz w:val="20"/>
                <w:szCs w:val="20"/>
                <w:lang w:val="es-ES"/>
              </w:rPr>
              <w:t>a.</w:t>
            </w:r>
          </w:p>
          <w:p w:rsidR="00144934" w:rsidRPr="001A60C8" w:rsidRDefault="00144934" w:rsidP="00A33D7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lenguaje sencillo relacionado con las figuras geométricas.</w:t>
            </w:r>
          </w:p>
        </w:tc>
        <w:tc>
          <w:tcPr>
            <w:tcW w:w="1640"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B2.CE.1.</w:t>
            </w: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B2.CE.2</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B2.CE.4.</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B2.CE.5.</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B2.CE.6.</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B2.CE.7.</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B2.EA3. </w:t>
            </w:r>
          </w:p>
          <w:p w:rsidR="00144934" w:rsidRPr="00790747" w:rsidRDefault="00144934" w:rsidP="00144934">
            <w:pPr>
              <w:pStyle w:val="Textonotapie"/>
              <w:ind w:left="311"/>
              <w:rPr>
                <w:rFonts w:ascii="Century Gothic" w:hAnsi="Century Gothic" w:cs="Arial"/>
                <w:bCs/>
                <w:color w:val="auto"/>
              </w:rPr>
            </w:pPr>
            <w:r w:rsidRPr="00790747">
              <w:rPr>
                <w:rFonts w:ascii="Century Gothic" w:hAnsi="Century Gothic" w:cs="Arial"/>
                <w:bCs/>
                <w:color w:val="auto"/>
              </w:rPr>
              <w:t xml:space="preserve">B2.EA.4.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B2.EA.5.</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B2.EA.6.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CL4.</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CL5.</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50226C" w:rsidRPr="001A60C8" w:rsidTr="00A33D75">
        <w:tc>
          <w:tcPr>
            <w:tcW w:w="4138" w:type="dxa"/>
            <w:tcBorders>
              <w:right w:val="dashSmallGap" w:sz="8" w:space="0" w:color="1F497D"/>
            </w:tcBorders>
          </w:tcPr>
          <w:p w:rsidR="0050226C" w:rsidRPr="001A60C8" w:rsidRDefault="0050226C" w:rsidP="002068E0">
            <w:pPr>
              <w:spacing w:after="0" w:line="240" w:lineRule="auto"/>
              <w:rPr>
                <w:rFonts w:ascii="Century Gothic" w:hAnsi="Century Gothic" w:cs="Arial"/>
                <w:b/>
                <w:sz w:val="20"/>
                <w:szCs w:val="20"/>
                <w:lang w:val="es-ES"/>
              </w:rPr>
            </w:pPr>
          </w:p>
          <w:p w:rsidR="0050226C" w:rsidRPr="001A60C8" w:rsidRDefault="0050226C"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instrucciones del profesor.</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Valoración de la importancia de tener cuidado de las cosas. </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forma activa en las actividades.</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distintas figuras geométricas.</w:t>
            </w:r>
          </w:p>
          <w:p w:rsidR="0050226C" w:rsidRPr="001A60C8" w:rsidRDefault="0050226C" w:rsidP="002068E0">
            <w:pPr>
              <w:pStyle w:val="Prrafodelista"/>
              <w:spacing w:after="0" w:line="240" w:lineRule="auto"/>
              <w:rPr>
                <w:rFonts w:ascii="Century Gothic" w:hAnsi="Century Gothic" w:cs="Arial"/>
                <w:sz w:val="16"/>
                <w:szCs w:val="20"/>
                <w:lang w:val="es-ES"/>
              </w:rPr>
            </w:pPr>
          </w:p>
        </w:tc>
        <w:tc>
          <w:tcPr>
            <w:tcW w:w="1640" w:type="dxa"/>
            <w:vMerge/>
            <w:tcBorders>
              <w:right w:val="dashSmallGap" w:sz="8" w:space="0" w:color="1F497D"/>
            </w:tcBorders>
          </w:tcPr>
          <w:p w:rsidR="0050226C" w:rsidRPr="001A60C8" w:rsidRDefault="0050226C"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50226C" w:rsidRPr="001A60C8" w:rsidRDefault="0050226C"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0226C" w:rsidRPr="001A60C8" w:rsidRDefault="0050226C" w:rsidP="00BE0BFA">
            <w:pPr>
              <w:spacing w:after="0" w:line="240" w:lineRule="auto"/>
              <w:rPr>
                <w:rFonts w:ascii="Century Gothic" w:hAnsi="Century Gothic" w:cs="Arial"/>
                <w:b/>
                <w:sz w:val="20"/>
                <w:szCs w:val="20"/>
                <w:lang w:val="es-ES"/>
              </w:rPr>
            </w:pPr>
          </w:p>
        </w:tc>
      </w:tr>
      <w:tr w:rsidR="006024FB" w:rsidRPr="001A60C8" w:rsidTr="00A33D75">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16"/>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w:t>
            </w:r>
            <w:r w:rsidRPr="001A60C8">
              <w:rPr>
                <w:rFonts w:ascii="Century Gothic" w:hAnsi="Century Gothic" w:cs="Arial"/>
                <w:spacing w:val="-6"/>
                <w:sz w:val="20"/>
                <w:szCs w:val="20"/>
                <w:lang w:val="es-ES"/>
              </w:rPr>
              <w:t>información, ayuda, objetos, permiso.</w:t>
            </w:r>
            <w:r w:rsidRPr="001A60C8">
              <w:rPr>
                <w:rFonts w:ascii="Century Gothic" w:hAnsi="Century Gothic" w:cs="Arial"/>
                <w:sz w:val="20"/>
                <w:szCs w:val="20"/>
                <w:lang w:val="es-ES"/>
              </w:rPr>
              <w:t xml:space="preserve"> </w:t>
            </w:r>
          </w:p>
          <w:p w:rsidR="006024FB" w:rsidRPr="001A60C8" w:rsidRDefault="006024FB" w:rsidP="00A33D75">
            <w:pPr>
              <w:pStyle w:val="Prrafodelista"/>
              <w:numPr>
                <w:ilvl w:val="0"/>
                <w:numId w:val="1"/>
              </w:numPr>
              <w:spacing w:after="0" w:line="240" w:lineRule="auto"/>
              <w:ind w:left="426" w:hanging="284"/>
              <w:rPr>
                <w:rFonts w:ascii="Century Gothic" w:hAnsi="Century Gothic" w:cs="Arial"/>
                <w:b/>
                <w:sz w:val="16"/>
                <w:szCs w:val="20"/>
                <w:lang w:val="es-ES"/>
              </w:rPr>
            </w:pPr>
            <w:r w:rsidRPr="001A60C8">
              <w:rPr>
                <w:rFonts w:ascii="Century Gothic" w:hAnsi="Century Gothic" w:cs="Arial"/>
                <w:sz w:val="20"/>
                <w:szCs w:val="20"/>
                <w:lang w:val="es-ES"/>
              </w:rPr>
              <w:t>Establecimiento y mantenimiento de la comunicación.</w:t>
            </w:r>
          </w:p>
        </w:tc>
        <w:tc>
          <w:tcPr>
            <w:tcW w:w="1640"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Come and play in my (garden) today.</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Where are you? I’m in the (kitchen). </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(your brother/Mum)? He’s/She’s in the (garden).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the (doll)? It’s (under) (the chair)?</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Look after my (books). | This is a story about (robots).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shape is it?</w:t>
            </w:r>
          </w:p>
          <w:p w:rsidR="00321BF4" w:rsidRPr="001A60C8" w:rsidRDefault="00321BF4" w:rsidP="006024FB">
            <w:pPr>
              <w:pStyle w:val="Prrafodelista"/>
              <w:spacing w:after="0" w:line="240" w:lineRule="auto"/>
              <w:ind w:left="426"/>
              <w:rPr>
                <w:rFonts w:ascii="Century Gothic" w:hAnsi="Century Gothic" w:cs="Arial"/>
                <w:sz w:val="1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6024FB" w:rsidP="00FC3EEF">
            <w:pPr>
              <w:pStyle w:val="Prrafodelista"/>
              <w:numPr>
                <w:ilvl w:val="0"/>
                <w:numId w:val="1"/>
              </w:numPr>
              <w:ind w:left="426" w:hanging="284"/>
              <w:rPr>
                <w:rFonts w:ascii="Century Gothic" w:hAnsi="Century Gothic" w:cs="Arial"/>
                <w:i/>
                <w:sz w:val="20"/>
                <w:szCs w:val="20"/>
                <w:lang w:val="es-ES"/>
              </w:rPr>
            </w:pPr>
            <w:r w:rsidRPr="001A60C8">
              <w:rPr>
                <w:rFonts w:ascii="Century Gothic" w:hAnsi="Century Gothic" w:cs="Arial"/>
                <w:i/>
                <w:sz w:val="20"/>
                <w:szCs w:val="20"/>
                <w:lang w:val="es-ES"/>
              </w:rPr>
              <w:t>What’s this?</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This is my/the (bedroom). | Is it a (bedroom)? (Yes, it is. / No, it isn’t.)</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(your (brother))? (He’s/She’s in the (living room).)</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Is this your book? (No, it isn’t.)</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Where’s (Grandma)? (She’s) in the (living room). Where’s (the book)? It’s in the (living room). </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many books can you see?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Here you are. I’m sorry. </w:t>
            </w:r>
            <w:r w:rsidRPr="001A60C8">
              <w:rPr>
                <w:rFonts w:ascii="Century Gothic" w:hAnsi="Century Gothic" w:cs="Arial"/>
                <w:i/>
                <w:iCs/>
                <w:sz w:val="20"/>
                <w:szCs w:val="20"/>
                <w:lang w:val="es-ES"/>
              </w:rPr>
              <w:t>Thank you.</w:t>
            </w: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(producción):</w:t>
            </w:r>
          </w:p>
          <w:p w:rsidR="00321BF4" w:rsidRPr="00790747" w:rsidRDefault="00321BF4" w:rsidP="00FC3EEF">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house, flat, bathroom, bedroom,dining room, living room, balcony, kitchen, hall, garden</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in, on, under, table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circle, triangle, square</w:t>
            </w:r>
          </w:p>
          <w:p w:rsidR="00321BF4" w:rsidRPr="001A60C8" w:rsidRDefault="00321BF4" w:rsidP="00FC3EEF">
            <w:pPr>
              <w:pStyle w:val="Prrafodelista"/>
              <w:spacing w:after="0" w:line="240" w:lineRule="auto"/>
              <w:rPr>
                <w:rFonts w:ascii="Century Gothic" w:hAnsi="Century Gothic" w:cs="Arial"/>
                <w:b/>
                <w:sz w:val="1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family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numbers</w:t>
            </w:r>
            <w:r w:rsidRPr="001A60C8">
              <w:rPr>
                <w:rFonts w:ascii="Century Gothic" w:hAnsi="Century Gothic" w:cs="Arial"/>
                <w:i/>
                <w:iCs/>
                <w:sz w:val="20"/>
                <w:szCs w:val="20"/>
                <w:lang w:val="es-ES"/>
              </w:rPr>
              <w:t xml:space="preserv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table, chair, treehous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the home, rooms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Look after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Sorry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Shapes</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16"/>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1A60C8"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5443AB" w:rsidRPr="001A60C8" w:rsidRDefault="005443AB" w:rsidP="004C5911">
            <w:pPr>
              <w:pStyle w:val="Prrafodelista"/>
              <w:numPr>
                <w:ilvl w:val="0"/>
                <w:numId w:val="1"/>
              </w:numPr>
              <w:spacing w:after="0" w:line="240" w:lineRule="auto"/>
              <w:rPr>
                <w:rFonts w:ascii="Century Gothic" w:hAnsi="Century Gothic" w:cs="Arial"/>
                <w:b/>
                <w:sz w:val="20"/>
                <w:szCs w:val="20"/>
                <w:lang w:val="es-ES"/>
              </w:rPr>
            </w:pPr>
            <w:r w:rsidRPr="001A60C8">
              <w:rPr>
                <w:rFonts w:ascii="Century Gothic" w:hAnsi="Century Gothic" w:cs="Arial"/>
                <w:sz w:val="20"/>
                <w:szCs w:val="20"/>
                <w:lang w:val="es-ES"/>
              </w:rPr>
              <w:t>Pr</w:t>
            </w:r>
            <w:r w:rsidR="004C5911">
              <w:rPr>
                <w:rFonts w:ascii="Century Gothic" w:hAnsi="Century Gothic" w:cs="Arial"/>
                <w:sz w:val="20"/>
                <w:szCs w:val="20"/>
                <w:lang w:val="es-ES"/>
              </w:rPr>
              <w:t>a</w:t>
            </w:r>
            <w:r w:rsidRPr="001A60C8">
              <w:rPr>
                <w:rFonts w:ascii="Century Gothic" w:hAnsi="Century Gothic" w:cs="Arial"/>
                <w:sz w:val="20"/>
                <w:szCs w:val="20"/>
                <w:lang w:val="es-ES"/>
              </w:rPr>
              <w:t>ctica</w:t>
            </w:r>
            <w:r w:rsidR="004C5911">
              <w:rPr>
                <w:rFonts w:ascii="Century Gothic" w:hAnsi="Century Gothic" w:cs="Arial"/>
                <w:sz w:val="20"/>
                <w:szCs w:val="20"/>
                <w:lang w:val="es-ES"/>
              </w:rPr>
              <w:t>r</w:t>
            </w:r>
            <w:r w:rsidRPr="001A60C8">
              <w:rPr>
                <w:rFonts w:ascii="Century Gothic" w:hAnsi="Century Gothic" w:cs="Arial"/>
                <w:sz w:val="20"/>
                <w:szCs w:val="20"/>
                <w:lang w:val="es-ES"/>
              </w:rPr>
              <w:t xml:space="preserve"> la pronunciación </w:t>
            </w:r>
            <w:r w:rsidR="002840B2" w:rsidRPr="001A60C8">
              <w:rPr>
                <w:rFonts w:ascii="Century Gothic" w:hAnsi="Century Gothic" w:cs="Arial"/>
                <w:sz w:val="20"/>
                <w:szCs w:val="20"/>
                <w:lang w:val="es-ES"/>
              </w:rPr>
              <w:t>de la letra /æ/ (</w:t>
            </w:r>
            <w:r w:rsidR="002840B2" w:rsidRPr="001A60C8">
              <w:rPr>
                <w:rFonts w:ascii="Century Gothic" w:hAnsi="Century Gothic" w:cs="Arial"/>
                <w:i/>
                <w:iCs/>
                <w:sz w:val="20"/>
                <w:szCs w:val="20"/>
                <w:lang w:val="es-ES"/>
              </w:rPr>
              <w:t>ant, apple</w:t>
            </w:r>
            <w:r w:rsidR="002840B2" w:rsidRPr="001A60C8">
              <w:rPr>
                <w:rFonts w:ascii="Century Gothic" w:hAnsi="Century Gothic" w:cs="Arial"/>
                <w:iCs/>
                <w:sz w:val="20"/>
                <w:szCs w:val="20"/>
                <w:lang w:val="es-ES"/>
              </w:rPr>
              <w:t>)</w:t>
            </w:r>
          </w:p>
        </w:tc>
        <w:tc>
          <w:tcPr>
            <w:tcW w:w="1640"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FFFFFF"/>
          <w:sz w:val="24"/>
          <w:shd w:val="clear" w:color="auto" w:fill="1F497D"/>
          <w:lang w:val="es-ES"/>
        </w:rPr>
      </w:pPr>
    </w:p>
    <w:p w:rsidR="00E46319" w:rsidRPr="001A60C8" w:rsidRDefault="00E46319">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Reconocer vocabulario relacionado con habitaciones y elementos de la casa.</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expresiones para decir dónde se encuentran las personas o las cosas.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palabras con la letra </w:t>
            </w:r>
            <w:r w:rsidRPr="001A60C8">
              <w:rPr>
                <w:rFonts w:ascii="Century Gothic" w:hAnsi="Century Gothic" w:cs="Arial"/>
                <w:i/>
                <w:sz w:val="20"/>
                <w:szCs w:val="20"/>
                <w:lang w:val="es-ES"/>
              </w:rPr>
              <w:t>a</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Reconocer vocabulario sencillo relacionado con las figuras geométricas.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del color </w:t>
            </w:r>
            <w:r w:rsidRPr="001A60C8">
              <w:rPr>
                <w:rFonts w:ascii="Century Gothic" w:hAnsi="Century Gothic" w:cs="Arial"/>
                <w:i/>
                <w:sz w:val="20"/>
                <w:szCs w:val="20"/>
                <w:lang w:val="es-ES"/>
              </w:rPr>
              <w:t>yellow.</w:t>
            </w:r>
          </w:p>
          <w:p w:rsidR="00144934" w:rsidRPr="001A60C8" w:rsidRDefault="00144934" w:rsidP="00BE0BFA">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 xml:space="preserve">B3.CE.1.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B3.EA1.</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B3.EA2.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CL8.</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50226C" w:rsidRPr="001A60C8" w:rsidTr="00BE0BFA">
        <w:tc>
          <w:tcPr>
            <w:tcW w:w="4138" w:type="dxa"/>
            <w:tcBorders>
              <w:right w:val="dashSmallGap" w:sz="8" w:space="0" w:color="1F497D"/>
            </w:tcBorders>
          </w:tcPr>
          <w:p w:rsidR="0050226C" w:rsidRPr="001A60C8" w:rsidRDefault="0050226C" w:rsidP="002068E0">
            <w:pPr>
              <w:spacing w:after="0" w:line="240" w:lineRule="auto"/>
              <w:rPr>
                <w:rFonts w:ascii="Century Gothic" w:hAnsi="Century Gothic" w:cs="Arial"/>
                <w:b/>
                <w:sz w:val="20"/>
                <w:szCs w:val="20"/>
                <w:lang w:val="es-ES"/>
              </w:rPr>
            </w:pPr>
          </w:p>
          <w:p w:rsidR="0050226C" w:rsidRPr="001A60C8" w:rsidRDefault="0050226C"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instrucciones del profesor.</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Valoración de la importancia de tener cuidado de las cosas. </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forma activa en las actividades.</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distintas figuras geométricas.</w:t>
            </w:r>
          </w:p>
          <w:p w:rsidR="0050226C" w:rsidRPr="001A60C8" w:rsidRDefault="0050226C" w:rsidP="002068E0">
            <w:pPr>
              <w:pStyle w:val="Prrafodelista"/>
              <w:spacing w:after="0" w:line="240" w:lineRule="auto"/>
              <w:rPr>
                <w:rFonts w:ascii="Century Gothic" w:hAnsi="Century Gothic" w:cs="Arial"/>
                <w:sz w:val="16"/>
                <w:szCs w:val="20"/>
                <w:lang w:val="es-ES"/>
              </w:rPr>
            </w:pPr>
          </w:p>
          <w:p w:rsidR="00AC6EB9" w:rsidRPr="001A60C8" w:rsidRDefault="00AC6EB9" w:rsidP="002068E0">
            <w:pPr>
              <w:pStyle w:val="Prrafodelista"/>
              <w:spacing w:after="0" w:line="240" w:lineRule="auto"/>
              <w:rPr>
                <w:rFonts w:ascii="Century Gothic" w:hAnsi="Century Gothic" w:cs="Arial"/>
                <w:sz w:val="16"/>
                <w:szCs w:val="20"/>
                <w:lang w:val="es-ES"/>
              </w:rPr>
            </w:pPr>
          </w:p>
        </w:tc>
        <w:tc>
          <w:tcPr>
            <w:tcW w:w="1729" w:type="dxa"/>
            <w:vMerge/>
            <w:tcBorders>
              <w:right w:val="dashSmallGap" w:sz="8" w:space="0" w:color="1F497D"/>
            </w:tcBorders>
          </w:tcPr>
          <w:p w:rsidR="0050226C" w:rsidRPr="001A60C8" w:rsidRDefault="0050226C"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0226C" w:rsidRPr="001A60C8" w:rsidRDefault="0050226C"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0226C" w:rsidRPr="001A60C8" w:rsidRDefault="0050226C"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16"/>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w:t>
            </w:r>
            <w:r w:rsidRPr="001A60C8">
              <w:rPr>
                <w:rFonts w:ascii="Century Gothic" w:hAnsi="Century Gothic" w:cs="Arial"/>
                <w:spacing w:val="-6"/>
                <w:sz w:val="20"/>
                <w:szCs w:val="20"/>
                <w:lang w:val="es-ES"/>
              </w:rPr>
              <w:t>información, ayuda, objetos, permiso.</w:t>
            </w:r>
            <w:r w:rsidRPr="001A60C8">
              <w:rPr>
                <w:rFonts w:ascii="Century Gothic" w:hAnsi="Century Gothic" w:cs="Arial"/>
                <w:sz w:val="20"/>
                <w:szCs w:val="20"/>
                <w:lang w:val="es-ES"/>
              </w:rPr>
              <w:t xml:space="preserve">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Come and play in my (garden) today.</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Where are you? I’m in the (kitchen). </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(your brother/Mum)? He’s/She’s in the (garden).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the (doll)? It’s (under) (the chair)?</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Look after my (books). | This is a story about (robots).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lastRenderedPageBreak/>
              <w:t>What shape is it?</w:t>
            </w:r>
          </w:p>
          <w:p w:rsidR="00AC6EB9" w:rsidRPr="001A60C8" w:rsidRDefault="00AC6EB9" w:rsidP="00AC6EB9">
            <w:pPr>
              <w:pStyle w:val="Prrafodelista"/>
              <w:spacing w:after="0" w:line="240" w:lineRule="auto"/>
              <w:ind w:left="426"/>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6024FB" w:rsidP="00FC3EEF">
            <w:pPr>
              <w:pStyle w:val="Prrafodelista"/>
              <w:numPr>
                <w:ilvl w:val="0"/>
                <w:numId w:val="1"/>
              </w:numPr>
              <w:ind w:left="426" w:hanging="284"/>
              <w:rPr>
                <w:rFonts w:ascii="Century Gothic" w:hAnsi="Century Gothic" w:cs="Arial"/>
                <w:i/>
                <w:sz w:val="20"/>
                <w:szCs w:val="20"/>
                <w:lang w:val="es-ES"/>
              </w:rPr>
            </w:pPr>
            <w:r w:rsidRPr="001A60C8">
              <w:rPr>
                <w:rFonts w:ascii="Century Gothic" w:hAnsi="Century Gothic" w:cs="Arial"/>
                <w:i/>
                <w:sz w:val="20"/>
                <w:szCs w:val="20"/>
                <w:lang w:val="es-ES"/>
              </w:rPr>
              <w:t>What’s this?</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This is my/the (bedroom). | Is it a (bedroom)? (Yes, it is. / No, it isn’t.)</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(your (brother))? (He’s/She’s in the (living room).)</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Is this your book? (No, it isn’t.)</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Where’s (Grandma)? (She’s) in the (living room). Where’s (the book)? It’s in the (living room). </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many books can you see?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Here you are. I’m sorry. </w:t>
            </w:r>
            <w:r w:rsidRPr="001A60C8">
              <w:rPr>
                <w:rFonts w:ascii="Century Gothic" w:hAnsi="Century Gothic" w:cs="Arial"/>
                <w:i/>
                <w:iCs/>
                <w:sz w:val="20"/>
                <w:szCs w:val="20"/>
                <w:lang w:val="es-ES"/>
              </w:rPr>
              <w:t>Thank you.</w:t>
            </w: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(recepción):</w:t>
            </w:r>
          </w:p>
          <w:p w:rsidR="00321BF4" w:rsidRPr="00790747" w:rsidRDefault="00321BF4" w:rsidP="00FC3EEF">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house, flat, bathroom, bedroom,dining room, living room, balcony, kitchen, hall, garden</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in, on, under, table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circle, triangle, square</w:t>
            </w:r>
          </w:p>
          <w:p w:rsidR="00321BF4" w:rsidRPr="001A60C8" w:rsidRDefault="00321BF4" w:rsidP="00FC3EEF">
            <w:pPr>
              <w:pStyle w:val="Prrafodelista"/>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family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numbers</w:t>
            </w:r>
            <w:r w:rsidRPr="001A60C8">
              <w:rPr>
                <w:rFonts w:ascii="Century Gothic" w:hAnsi="Century Gothic" w:cs="Arial"/>
                <w:i/>
                <w:iCs/>
                <w:sz w:val="20"/>
                <w:szCs w:val="20"/>
                <w:lang w:val="es-ES"/>
              </w:rPr>
              <w:t xml:space="preserv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table, chair, treehous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the home, rooms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Look after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Sorry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Shapes</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 palabras relacionadas con </w:t>
            </w:r>
            <w:r w:rsidR="002840B2" w:rsidRPr="001A60C8">
              <w:rPr>
                <w:rFonts w:ascii="Century Gothic" w:hAnsi="Century Gothic" w:cs="Arial"/>
                <w:sz w:val="20"/>
                <w:szCs w:val="20"/>
                <w:lang w:val="es-ES"/>
              </w:rPr>
              <w:t>habitaciones y elementos de la casa</w:t>
            </w:r>
            <w:r w:rsidRPr="001A60C8">
              <w:rPr>
                <w:rFonts w:ascii="Century Gothic" w:hAnsi="Century Gothic" w:cs="Arial"/>
                <w:sz w:val="20"/>
                <w:szCs w:val="20"/>
                <w:lang w:val="es-ES"/>
              </w:rPr>
              <w:t>.</w:t>
            </w:r>
          </w:p>
          <w:p w:rsidR="005443AB" w:rsidRPr="001A60C8" w:rsidRDefault="002840B2"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I</w:t>
            </w:r>
            <w:r w:rsidR="005443AB" w:rsidRPr="001A60C8">
              <w:rPr>
                <w:rFonts w:ascii="Century Gothic" w:hAnsi="Century Gothic" w:cs="Arial"/>
                <w:sz w:val="20"/>
                <w:szCs w:val="20"/>
                <w:lang w:val="es-ES"/>
              </w:rPr>
              <w:t xml:space="preserve">dentificar la grafía de palabras con la letra </w:t>
            </w:r>
            <w:r w:rsidR="0050226C" w:rsidRPr="001A60C8">
              <w:rPr>
                <w:rFonts w:ascii="Century Gothic" w:hAnsi="Century Gothic" w:cs="Arial"/>
                <w:i/>
                <w:sz w:val="20"/>
                <w:szCs w:val="20"/>
                <w:lang w:val="es-ES"/>
              </w:rPr>
              <w:t>a</w:t>
            </w:r>
            <w:r w:rsidR="005443AB"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Trazar palabras relacionadas con las habitaciones y objetos de la casa.</w:t>
            </w:r>
          </w:p>
          <w:p w:rsidR="00144934" w:rsidRPr="001A60C8" w:rsidRDefault="00144934" w:rsidP="0050226C">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el trazado de la letra </w:t>
            </w:r>
            <w:r w:rsidRPr="001A60C8">
              <w:rPr>
                <w:rFonts w:ascii="Century Gothic" w:hAnsi="Century Gothic" w:cs="Arial"/>
                <w:i/>
                <w:sz w:val="20"/>
                <w:szCs w:val="20"/>
                <w:lang w:val="es-ES"/>
              </w:rPr>
              <w:t>a</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Trazar el color </w:t>
            </w:r>
            <w:r w:rsidRPr="001A60C8">
              <w:rPr>
                <w:rFonts w:ascii="Century Gothic" w:hAnsi="Century Gothic" w:cs="Arial"/>
                <w:i/>
                <w:sz w:val="20"/>
                <w:szCs w:val="20"/>
                <w:lang w:val="es-ES"/>
              </w:rPr>
              <w:t>yellow</w:t>
            </w:r>
            <w:r w:rsidRPr="001A60C8">
              <w:rPr>
                <w:rFonts w:ascii="Century Gothic" w:hAnsi="Century Gothic" w:cs="Arial"/>
                <w:sz w:val="20"/>
                <w:szCs w:val="20"/>
                <w:lang w:val="es-ES"/>
              </w:rPr>
              <w:t xml:space="preserve">. </w:t>
            </w:r>
          </w:p>
          <w:p w:rsidR="00144934" w:rsidRPr="001A60C8" w:rsidRDefault="00144934" w:rsidP="00BE0BFA">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B4.CE.4.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B4.EA1.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1A60C8" w:rsidRDefault="00144934" w:rsidP="00144934">
            <w:pPr>
              <w:tabs>
                <w:tab w:val="left" w:pos="2579"/>
              </w:tabs>
              <w:spacing w:after="0" w:line="240" w:lineRule="auto"/>
              <w:rPr>
                <w:rFonts w:ascii="Century Gothic" w:hAnsi="Century Gothic" w:cs="Calibri"/>
                <w:b/>
                <w:color w:val="000000"/>
                <w:sz w:val="20"/>
                <w:szCs w:val="20"/>
                <w:lang w:val="es-ES"/>
              </w:rPr>
            </w:pP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CL9.</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CMCT6.</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CD1.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50226C" w:rsidRPr="001A60C8" w:rsidTr="00BE0BFA">
        <w:tc>
          <w:tcPr>
            <w:tcW w:w="4138" w:type="dxa"/>
            <w:tcBorders>
              <w:right w:val="dashSmallGap" w:sz="8" w:space="0" w:color="1F497D"/>
            </w:tcBorders>
          </w:tcPr>
          <w:p w:rsidR="0050226C" w:rsidRPr="001A60C8" w:rsidRDefault="0050226C" w:rsidP="002068E0">
            <w:pPr>
              <w:spacing w:after="0" w:line="240" w:lineRule="auto"/>
              <w:rPr>
                <w:rFonts w:ascii="Century Gothic" w:hAnsi="Century Gothic" w:cs="Arial"/>
                <w:b/>
                <w:sz w:val="20"/>
                <w:szCs w:val="20"/>
                <w:lang w:val="es-ES"/>
              </w:rPr>
            </w:pPr>
          </w:p>
          <w:p w:rsidR="0050226C" w:rsidRPr="001A60C8" w:rsidRDefault="0050226C"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instrucciones del profesor.</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Valoración de la importancia de tener cuidado de las cosas. </w:t>
            </w:r>
          </w:p>
          <w:p w:rsidR="0050226C" w:rsidRPr="001A60C8" w:rsidRDefault="0050226C"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forma activa en las actividades.</w:t>
            </w:r>
          </w:p>
          <w:p w:rsidR="0050226C" w:rsidRPr="001A60C8" w:rsidRDefault="0050226C" w:rsidP="006024F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distintas figuras geométricas.</w:t>
            </w:r>
          </w:p>
        </w:tc>
        <w:tc>
          <w:tcPr>
            <w:tcW w:w="1729" w:type="dxa"/>
            <w:vMerge/>
            <w:tcBorders>
              <w:right w:val="dashSmallGap" w:sz="8" w:space="0" w:color="1F497D"/>
            </w:tcBorders>
          </w:tcPr>
          <w:p w:rsidR="0050226C" w:rsidRPr="001A60C8" w:rsidRDefault="0050226C"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0226C" w:rsidRPr="001A60C8" w:rsidRDefault="0050226C"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0226C" w:rsidRPr="001A60C8" w:rsidRDefault="0050226C"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16"/>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w:t>
            </w:r>
            <w:r w:rsidRPr="001A60C8">
              <w:rPr>
                <w:rFonts w:ascii="Century Gothic" w:hAnsi="Century Gothic" w:cs="Arial"/>
                <w:spacing w:val="-6"/>
                <w:sz w:val="20"/>
                <w:szCs w:val="20"/>
                <w:lang w:val="es-ES"/>
              </w:rPr>
              <w:t>información, ayuda, objetos, permiso.</w:t>
            </w:r>
            <w:r w:rsidRPr="001A60C8">
              <w:rPr>
                <w:rFonts w:ascii="Century Gothic" w:hAnsi="Century Gothic" w:cs="Arial"/>
                <w:sz w:val="20"/>
                <w:szCs w:val="20"/>
                <w:lang w:val="es-ES"/>
              </w:rPr>
              <w:t xml:space="preserve">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Come and play in my (garden) today.</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Where are you? I’m in the (kitchen). </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(your brother/Mum)? He’s/She’s in the (garden).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Where’s the (doll)? It’s (under) (the chair)?</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Look after my (books). | This is a story about (robots).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shape is it?</w:t>
            </w:r>
          </w:p>
          <w:p w:rsidR="00321BF4" w:rsidRPr="001A60C8" w:rsidRDefault="00321BF4" w:rsidP="006024FB">
            <w:pPr>
              <w:pStyle w:val="Prrafodelista"/>
              <w:spacing w:after="0" w:line="240" w:lineRule="auto"/>
              <w:ind w:left="426"/>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6024FB" w:rsidP="00FC3EEF">
            <w:pPr>
              <w:pStyle w:val="Prrafodelista"/>
              <w:numPr>
                <w:ilvl w:val="0"/>
                <w:numId w:val="1"/>
              </w:numPr>
              <w:ind w:left="426" w:hanging="284"/>
              <w:rPr>
                <w:rFonts w:ascii="Century Gothic" w:hAnsi="Century Gothic" w:cs="Arial"/>
                <w:i/>
                <w:sz w:val="20"/>
                <w:szCs w:val="20"/>
                <w:lang w:val="es-ES"/>
              </w:rPr>
            </w:pPr>
            <w:r w:rsidRPr="001A60C8">
              <w:rPr>
                <w:rFonts w:ascii="Century Gothic" w:hAnsi="Century Gothic" w:cs="Arial"/>
                <w:i/>
                <w:sz w:val="20"/>
                <w:szCs w:val="20"/>
                <w:lang w:val="es-ES"/>
              </w:rPr>
              <w:t>What’s this?</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This is my/the (bedroom). | Is it a (bedroom)? (Yes, it is. / No, it isn’t.)</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lastRenderedPageBreak/>
              <w:t>Where’s (your (brother))? (He’s/She’s in the (living room).)</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Is this your book? (No, it isn’t.)</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Where’s (Grandma)? (She’s) in the (living room). Where’s (the book)? It’s in the (living room). </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How many books can you see?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Here you are. I’m sorry. </w:t>
            </w:r>
            <w:r w:rsidRPr="001A60C8">
              <w:rPr>
                <w:rFonts w:ascii="Century Gothic" w:hAnsi="Century Gothic" w:cs="Arial"/>
                <w:i/>
                <w:iCs/>
                <w:sz w:val="20"/>
                <w:szCs w:val="20"/>
                <w:lang w:val="es-ES"/>
              </w:rPr>
              <w:t>Thank you.</w:t>
            </w: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(producción):</w:t>
            </w:r>
          </w:p>
          <w:p w:rsidR="00321BF4" w:rsidRPr="00790747" w:rsidRDefault="00321BF4" w:rsidP="00FC3EEF">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house, flat, bathroom, bedroom,dining room, living room, balcony, kitchen, hall, garden</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in, on, under, table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circle, triangle, square</w:t>
            </w:r>
          </w:p>
          <w:p w:rsidR="00321BF4" w:rsidRPr="001A60C8" w:rsidRDefault="00321BF4" w:rsidP="00FC3EEF">
            <w:pPr>
              <w:pStyle w:val="Prrafodelista"/>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family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numbers</w:t>
            </w:r>
            <w:r w:rsidRPr="001A60C8">
              <w:rPr>
                <w:rFonts w:ascii="Century Gothic" w:hAnsi="Century Gothic" w:cs="Arial"/>
                <w:i/>
                <w:iCs/>
                <w:sz w:val="20"/>
                <w:szCs w:val="20"/>
                <w:lang w:val="es-ES"/>
              </w:rPr>
              <w:t xml:space="preserve"> </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table, chair, treehous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the home, rooms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Look after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Sorry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Shapes</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w:t>
            </w:r>
            <w:r w:rsidR="006024FB" w:rsidRPr="001A60C8">
              <w:rPr>
                <w:rFonts w:ascii="Century Gothic" w:hAnsi="Century Gothic" w:cs="Arial"/>
                <w:sz w:val="20"/>
                <w:szCs w:val="20"/>
                <w:lang w:val="es-ES"/>
              </w:rPr>
              <w:t>escritura</w:t>
            </w:r>
            <w:r w:rsidRPr="001A60C8">
              <w:rPr>
                <w:rFonts w:ascii="Century Gothic" w:hAnsi="Century Gothic" w:cs="Arial"/>
                <w:sz w:val="20"/>
                <w:szCs w:val="20"/>
                <w:lang w:val="es-ES"/>
              </w:rPr>
              <w:t xml:space="preserve"> de palabras relacionadas </w:t>
            </w:r>
            <w:r w:rsidR="002840B2" w:rsidRPr="001A60C8">
              <w:rPr>
                <w:rFonts w:ascii="Century Gothic" w:hAnsi="Century Gothic" w:cs="Arial"/>
                <w:sz w:val="20"/>
                <w:szCs w:val="20"/>
                <w:lang w:val="es-ES"/>
              </w:rPr>
              <w:t>con habitaciones y elementos de la casa.</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palabras con la letra </w:t>
            </w:r>
            <w:r w:rsidR="00AB2753" w:rsidRPr="001A60C8">
              <w:rPr>
                <w:rFonts w:ascii="Century Gothic" w:hAnsi="Century Gothic" w:cs="Arial"/>
                <w:i/>
                <w:sz w:val="20"/>
                <w:szCs w:val="20"/>
                <w:lang w:val="es-ES"/>
              </w:rPr>
              <w:t>a</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A4D87" w:rsidRPr="001A60C8" w:rsidRDefault="005A4D87">
      <w:pPr>
        <w:rPr>
          <w:lang w:val="es-ES"/>
        </w:rPr>
      </w:pPr>
      <w:r w:rsidRPr="001A60C8">
        <w:rPr>
          <w:lang w:val="es-ES"/>
        </w:rPr>
        <w:br w:type="page"/>
      </w:r>
    </w:p>
    <w:p w:rsidR="005A4D87" w:rsidRPr="001A60C8" w:rsidRDefault="005A4D87" w:rsidP="005A4D87">
      <w:pPr>
        <w:rPr>
          <w:rFonts w:ascii="Century Gothic" w:hAnsi="Century Gothic" w:cs="Arial"/>
          <w:b/>
          <w:color w:val="FFFFFF"/>
          <w:sz w:val="24"/>
          <w:shd w:val="clear" w:color="auto" w:fill="1F497D"/>
          <w:lang w:val="es-ES"/>
        </w:rPr>
        <w:sectPr w:rsidR="005A4D87" w:rsidRPr="001A60C8" w:rsidSect="003E7A8F">
          <w:pgSz w:w="11906" w:h="16838"/>
          <w:pgMar w:top="1417" w:right="1701" w:bottom="1417" w:left="1701" w:header="708" w:footer="708" w:gutter="0"/>
          <w:cols w:space="708"/>
          <w:docGrid w:linePitch="360"/>
        </w:sectPr>
      </w:pP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1: Presentation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vocabulario de habitaciones y elementos de la casa</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CD2,  Flashcards: 46–55</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p109TB</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r w:rsidRPr="001A60C8">
              <w:rPr>
                <w:rFonts w:ascii="Century Gothic" w:hAnsi="Century Gothic" w:cs="Arial"/>
                <w:b/>
                <w:color w:val="1F497D"/>
                <w:sz w:val="20"/>
                <w:szCs w:val="18"/>
                <w:vertAlign w:val="superscript"/>
                <w:lang w:val="es-ES"/>
              </w:rPr>
              <w:footnoteReference w:id="21"/>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r w:rsidRPr="001A60C8">
              <w:rPr>
                <w:rFonts w:ascii="Century Gothic" w:hAnsi="Century Gothic" w:cs="Arial"/>
                <w:b/>
                <w:color w:val="1F497D"/>
                <w:spacing w:val="-6"/>
                <w:sz w:val="20"/>
                <w:szCs w:val="18"/>
                <w:vertAlign w:val="superscript"/>
                <w:lang w:val="es-ES"/>
              </w:rPr>
              <w:footnoteReference w:id="22"/>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r w:rsidRPr="001A60C8">
              <w:rPr>
                <w:rFonts w:ascii="Century Gothic" w:hAnsi="Century Gothic" w:cs="Arial"/>
                <w:b/>
                <w:color w:val="1F497D"/>
                <w:sz w:val="20"/>
                <w:szCs w:val="18"/>
                <w:vertAlign w:val="superscript"/>
                <w:lang w:val="es-ES"/>
              </w:rPr>
              <w:footnoteReference w:id="23"/>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Warmer.</w:t>
            </w:r>
            <w:r w:rsidR="001A60C8">
              <w:rPr>
                <w:rFonts w:ascii="Century Gothic" w:hAnsi="Century Gothic" w:cs="Arial"/>
                <w:i/>
                <w:sz w:val="18"/>
                <w:szCs w:val="18"/>
                <w:lang w:val="es-ES"/>
              </w:rPr>
              <w:t xml:space="preserve"> </w:t>
            </w:r>
            <w:r w:rsidRPr="001A60C8">
              <w:rPr>
                <w:rFonts w:ascii="Century Gothic" w:hAnsi="Century Gothic" w:cs="Arial"/>
                <w:sz w:val="18"/>
                <w:szCs w:val="18"/>
                <w:lang w:val="es-ES"/>
              </w:rPr>
              <w:t xml:space="preserve">Actividad oral introductoria del vocabulario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790747" w:rsidRDefault="005A4D87" w:rsidP="00F17EB7">
            <w:pPr>
              <w:spacing w:after="0" w:line="240" w:lineRule="auto"/>
              <w:rPr>
                <w:rFonts w:ascii="Century Gothic" w:hAnsi="Century Gothic" w:cs="Arial"/>
                <w:b/>
                <w:color w:val="1F497D"/>
                <w:sz w:val="24"/>
                <w:lang w:val="en-US"/>
              </w:rPr>
            </w:pPr>
          </w:p>
          <w:p w:rsidR="005A4D87" w:rsidRPr="00790747" w:rsidRDefault="005A4D87" w:rsidP="00F17EB7">
            <w:pPr>
              <w:spacing w:after="0" w:line="240" w:lineRule="auto"/>
              <w:rPr>
                <w:rFonts w:ascii="Century Gothic" w:hAnsi="Century Gothic" w:cs="Arial"/>
                <w:b/>
                <w:color w:val="1F497D"/>
                <w:sz w:val="24"/>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59"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val="restart"/>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val="restart"/>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Actividad de acción para presentar el vocabulario de la lección.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48,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1A60C8">
              <w:rPr>
                <w:rFonts w:ascii="Century Gothic" w:hAnsi="Century Gothic" w:cs="Arial"/>
                <w:sz w:val="18"/>
                <w:szCs w:val="18"/>
                <w:lang w:val="es-ES"/>
              </w:rPr>
              <w:t>(CD2.21)</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48,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CD2.22)</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48,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CD2.23)</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48, </w:t>
            </w:r>
            <w:r w:rsidRPr="00790747">
              <w:rPr>
                <w:rFonts w:ascii="Century Gothic" w:hAnsi="Century Gothic" w:cs="Arial"/>
                <w:i/>
                <w:sz w:val="18"/>
                <w:szCs w:val="18"/>
                <w:lang w:val="en-US"/>
              </w:rPr>
              <w:t>Find Leo</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38, Act. 1. </w:t>
            </w:r>
            <w:r w:rsidRPr="00790747">
              <w:rPr>
                <w:rFonts w:ascii="Century Gothic" w:hAnsi="Century Gothic" w:cs="Arial"/>
                <w:bCs/>
                <w:i/>
                <w:iCs/>
                <w:sz w:val="18"/>
                <w:szCs w:val="18"/>
                <w:lang w:val="en-US"/>
              </w:rPr>
              <w:t>Look at the picture and write the letter.</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 xml:space="preserve">EE /EO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A02AD2" w:rsidRPr="00790747">
              <w:rPr>
                <w:rFonts w:ascii="Century Gothic" w:hAnsi="Century Gothic" w:cs="Arial"/>
                <w:sz w:val="18"/>
                <w:szCs w:val="18"/>
                <w:lang w:val="en-US"/>
              </w:rPr>
              <w:t>Jugar</w:t>
            </w:r>
            <w:r w:rsidRPr="00790747">
              <w:rPr>
                <w:rFonts w:ascii="Century Gothic" w:hAnsi="Century Gothic" w:cs="Arial"/>
                <w:sz w:val="18"/>
                <w:szCs w:val="18"/>
                <w:lang w:val="en-US"/>
              </w:rPr>
              <w:t xml:space="preserve"> a </w:t>
            </w:r>
            <w:r w:rsidRPr="00790747">
              <w:rPr>
                <w:rFonts w:ascii="Century Gothic" w:hAnsi="Century Gothic" w:cs="Arial"/>
                <w:i/>
                <w:sz w:val="18"/>
                <w:szCs w:val="18"/>
                <w:lang w:val="en-US"/>
              </w:rPr>
              <w:t>I can see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2: Practice of vocabulary</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vocabulario de las habitaciones de una casa</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CD2,  Flashcards: 46–55</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 109TB</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papel y material para dibujar</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A02AD2" w:rsidP="004C5911">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Revisar</w:t>
            </w:r>
            <w:r w:rsidR="005A4D87" w:rsidRPr="001A60C8">
              <w:rPr>
                <w:rFonts w:ascii="Century Gothic" w:hAnsi="Century Gothic" w:cs="Arial"/>
                <w:sz w:val="18"/>
                <w:szCs w:val="18"/>
                <w:lang w:val="es-ES"/>
              </w:rPr>
              <w:t xml:space="preserve"> vocabulario de la</w:t>
            </w:r>
            <w:r w:rsidR="004C5911">
              <w:rPr>
                <w:rFonts w:ascii="Century Gothic" w:hAnsi="Century Gothic" w:cs="Arial"/>
                <w:sz w:val="18"/>
                <w:szCs w:val="18"/>
                <w:lang w:val="es-ES"/>
              </w:rPr>
              <w:t xml:space="preserve">s habitaciones </w:t>
            </w:r>
            <w:r w:rsidR="005A4D87" w:rsidRPr="001A60C8">
              <w:rPr>
                <w:rFonts w:ascii="Century Gothic" w:hAnsi="Century Gothic" w:cs="Arial"/>
                <w:sz w:val="18"/>
                <w:szCs w:val="18"/>
                <w:lang w:val="es-ES"/>
              </w:rPr>
              <w:t xml:space="preserve">con </w:t>
            </w:r>
            <w:r w:rsidR="005A4D87" w:rsidRPr="001A60C8">
              <w:rPr>
                <w:rFonts w:ascii="Century Gothic" w:hAnsi="Century Gothic" w:cs="Arial"/>
                <w:i/>
                <w:sz w:val="18"/>
                <w:szCs w:val="18"/>
                <w:lang w:val="es-ES"/>
              </w:rPr>
              <w:t xml:space="preserve">flashcards </w:t>
            </w:r>
            <w:r w:rsidR="005A4D87" w:rsidRPr="001A60C8">
              <w:rPr>
                <w:rFonts w:ascii="Century Gothic" w:hAnsi="Century Gothic" w:cs="Arial"/>
                <w:sz w:val="18"/>
                <w:szCs w:val="18"/>
                <w:lang w:val="es-ES"/>
              </w:rPr>
              <w:t xml:space="preserve">y </w:t>
            </w:r>
            <w:r w:rsidR="005A4D87" w:rsidRPr="001A60C8">
              <w:rPr>
                <w:rFonts w:ascii="Century Gothic" w:hAnsi="Century Gothic" w:cs="Arial"/>
                <w:i/>
                <w:sz w:val="18"/>
                <w:szCs w:val="18"/>
                <w:lang w:val="es-ES"/>
              </w:rPr>
              <w:t>word</w:t>
            </w:r>
            <w:r w:rsidRPr="001A60C8">
              <w:rPr>
                <w:rFonts w:ascii="Century Gothic" w:hAnsi="Century Gothic" w:cs="Arial"/>
                <w:i/>
                <w:sz w:val="18"/>
                <w:szCs w:val="18"/>
                <w:lang w:val="es-ES"/>
              </w:rPr>
              <w:t xml:space="preserve"> </w:t>
            </w:r>
            <w:r w:rsidR="005A4D87" w:rsidRPr="001A60C8">
              <w:rPr>
                <w:rFonts w:ascii="Century Gothic" w:hAnsi="Century Gothic" w:cs="Arial"/>
                <w:i/>
                <w:sz w:val="18"/>
                <w:szCs w:val="18"/>
                <w:lang w:val="es-ES"/>
              </w:rPr>
              <w:t>cards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60"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49,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(CD2.24)</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49, Act. 5. </w:t>
            </w:r>
            <w:r w:rsidRPr="00790747">
              <w:rPr>
                <w:rFonts w:ascii="Century Gothic" w:hAnsi="Century Gothic" w:cs="Arial"/>
                <w:bCs/>
                <w:i/>
                <w:iCs/>
                <w:sz w:val="18"/>
                <w:szCs w:val="18"/>
                <w:lang w:val="en-US"/>
              </w:rPr>
              <w:t xml:space="preserve">Listen, and say the room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CO / EO </w:t>
            </w: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39, Act. 2.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CD2.25)</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39, Act. 3.</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Look, read and circle the correct word.</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CE </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88, My picture dictionary, </w:t>
            </w:r>
            <w:r w:rsidRPr="00790747">
              <w:rPr>
                <w:rFonts w:ascii="Century Gothic" w:hAnsi="Century Gothic" w:cs="Arial"/>
                <w:bCs/>
                <w:i/>
                <w:iCs/>
                <w:sz w:val="18"/>
                <w:szCs w:val="18"/>
                <w:lang w:val="en-US"/>
              </w:rPr>
              <w:t>Tick the words you know and trace.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CE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iCs/>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Jugar de mimo</w:t>
            </w:r>
            <w:r w:rsidRPr="001A60C8">
              <w:rPr>
                <w:rFonts w:ascii="HeinemannSpecial-RomanItalic" w:hAnsi="HeinemannSpecial-RomanItalic" w:cs="HeinemannSpecial-RomanItalic"/>
                <w:i/>
                <w:iCs/>
                <w:sz w:val="19"/>
                <w:szCs w:val="19"/>
                <w:lang w:val="es-ES" w:eastAsia="es-ES"/>
              </w:rPr>
              <w:t xml:space="preserve"> </w:t>
            </w:r>
            <w:r w:rsidRPr="001A60C8">
              <w:rPr>
                <w:rFonts w:ascii="Century Gothic" w:hAnsi="Century Gothic" w:cs="Arial"/>
                <w:sz w:val="18"/>
                <w:szCs w:val="18"/>
                <w:lang w:val="es-ES"/>
              </w:rPr>
              <w:t xml:space="preserve">con la expresión </w:t>
            </w:r>
            <w:r w:rsidRPr="001A60C8">
              <w:rPr>
                <w:rFonts w:ascii="Century Gothic" w:hAnsi="Century Gothic" w:cs="Arial"/>
                <w:i/>
                <w:sz w:val="18"/>
                <w:szCs w:val="18"/>
                <w:lang w:val="es-ES"/>
              </w:rPr>
              <w:t>Come and play</w:t>
            </w:r>
          </w:p>
          <w:p w:rsidR="005A4D87" w:rsidRPr="001A60C8" w:rsidRDefault="005A4D87" w:rsidP="00F17EB7">
            <w:pPr>
              <w:spacing w:after="0" w:line="240" w:lineRule="auto"/>
              <w:rPr>
                <w:rFonts w:ascii="Century Gothic" w:hAnsi="Century Gothic" w:cs="Arial"/>
                <w:sz w:val="18"/>
                <w:szCs w:val="18"/>
                <w:lang w:val="es-ES"/>
              </w:rPr>
            </w:pPr>
          </w:p>
        </w:tc>
        <w:tc>
          <w:tcPr>
            <w:tcW w:w="1275" w:type="dxa"/>
          </w:tcPr>
          <w:p w:rsidR="005A4D87" w:rsidRPr="001A60C8" w:rsidRDefault="005A4D87" w:rsidP="00F17EB7">
            <w:pPr>
              <w:spacing w:after="0" w:line="240" w:lineRule="auto"/>
              <w:jc w:val="center"/>
              <w:rPr>
                <w:lang w:val="es-E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3: Presentation and practice of grammar</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Formular y responder preguntas sobre en </w:t>
            </w:r>
            <w:r w:rsidR="00A02AD2" w:rsidRPr="001A60C8">
              <w:rPr>
                <w:rFonts w:ascii="Century Gothic" w:hAnsi="Century Gothic" w:cs="Arial"/>
                <w:sz w:val="18"/>
                <w:szCs w:val="18"/>
                <w:lang w:val="es-ES"/>
              </w:rPr>
              <w:t>qué</w:t>
            </w:r>
            <w:r w:rsidRPr="001A60C8">
              <w:rPr>
                <w:rFonts w:ascii="Century Gothic" w:hAnsi="Century Gothic" w:cs="Arial"/>
                <w:sz w:val="18"/>
                <w:szCs w:val="18"/>
                <w:lang w:val="es-ES"/>
              </w:rPr>
              <w:t xml:space="preserve"> lugar de la casa se encuentran las personas</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Flashcards: 37-55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papel y material para dibujar</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001A60C8">
              <w:rPr>
                <w:rFonts w:ascii="Century Gothic" w:hAnsi="Century Gothic" w:cs="Arial"/>
                <w:i/>
                <w:sz w:val="18"/>
                <w:szCs w:val="18"/>
                <w:lang w:val="es-ES"/>
              </w:rPr>
              <w:t xml:space="preserve"> </w:t>
            </w:r>
            <w:r w:rsidRPr="001A60C8">
              <w:rPr>
                <w:rFonts w:ascii="Century Gothic" w:hAnsi="Century Gothic" w:cs="Arial"/>
                <w:sz w:val="18"/>
                <w:szCs w:val="18"/>
                <w:lang w:val="es-ES"/>
              </w:rPr>
              <w:t xml:space="preserve">Actividad oral para revisar vocabulario de habitaciones </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61"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Practicar preguntas y vocabulario de la familita y de habitaciones</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A02AD2">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50, Act. 6. </w:t>
            </w:r>
            <w:r w:rsidRPr="00790747">
              <w:rPr>
                <w:rFonts w:ascii="Century Gothic" w:hAnsi="Century Gothic" w:cs="Arial"/>
                <w:bCs/>
                <w:i/>
                <w:iCs/>
                <w:sz w:val="18"/>
                <w:szCs w:val="18"/>
                <w:lang w:val="en-US"/>
              </w:rPr>
              <w:t>Listen,</w:t>
            </w:r>
            <w:r w:rsidR="00A02AD2" w:rsidRPr="00790747">
              <w:rPr>
                <w:rFonts w:ascii="Century Gothic" w:hAnsi="Century Gothic" w:cs="Arial"/>
                <w:bCs/>
                <w:i/>
                <w:iCs/>
                <w:sz w:val="18"/>
                <w:szCs w:val="18"/>
                <w:lang w:val="en-US"/>
              </w:rPr>
              <w:t xml:space="preserve"> l</w:t>
            </w:r>
            <w:r w:rsidRPr="00790747">
              <w:rPr>
                <w:rFonts w:ascii="Century Gothic" w:hAnsi="Century Gothic" w:cs="Arial"/>
                <w:bCs/>
                <w:i/>
                <w:iCs/>
                <w:sz w:val="18"/>
                <w:szCs w:val="18"/>
                <w:lang w:val="en-US"/>
              </w:rPr>
              <w:t xml:space="preserve">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CD2.26)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CEC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50, Act. 7. </w:t>
            </w:r>
            <w:r w:rsidRPr="00790747">
              <w:rPr>
                <w:rFonts w:ascii="Century Gothic" w:hAnsi="Century Gothic" w:cs="Arial"/>
                <w:bCs/>
                <w:i/>
                <w:iCs/>
                <w:sz w:val="18"/>
                <w:szCs w:val="18"/>
                <w:lang w:val="en-US"/>
              </w:rPr>
              <w:t xml:space="preserve">Listen and say flat 1 or flat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CD2.27)</w:t>
            </w:r>
          </w:p>
        </w:tc>
        <w:tc>
          <w:tcPr>
            <w:tcW w:w="1275" w:type="dxa"/>
          </w:tcPr>
          <w:p w:rsidR="005A4D87" w:rsidRPr="00790747" w:rsidRDefault="005A4D87" w:rsidP="00F17EB7">
            <w:pPr>
              <w:spacing w:after="0" w:line="240" w:lineRule="auto"/>
              <w:jc w:val="center"/>
              <w:rPr>
                <w:lang w:val="en-US"/>
              </w:rPr>
            </w:pPr>
          </w:p>
          <w:p w:rsidR="005A4D87" w:rsidRPr="001A60C8" w:rsidRDefault="005A4D87"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40, Act. 4. </w:t>
            </w:r>
            <w:r w:rsidRPr="00790747">
              <w:rPr>
                <w:rFonts w:ascii="Century Gothic" w:hAnsi="Century Gothic" w:cs="Arial"/>
                <w:bCs/>
                <w:i/>
                <w:iCs/>
                <w:sz w:val="18"/>
                <w:szCs w:val="18"/>
                <w:lang w:val="en-US"/>
              </w:rPr>
              <w:t>Look, read and match.</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40, Act. 5. </w:t>
            </w:r>
            <w:r w:rsidRPr="00790747">
              <w:rPr>
                <w:rFonts w:ascii="Century Gothic" w:hAnsi="Century Gothic" w:cs="Arial"/>
                <w:bCs/>
                <w:i/>
                <w:iCs/>
                <w:sz w:val="18"/>
                <w:szCs w:val="18"/>
                <w:lang w:val="en-US"/>
              </w:rPr>
              <w:t>Draw yourself. Ask and answer with a friend.</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Juego </w:t>
            </w:r>
            <w:r w:rsidRPr="00790747">
              <w:rPr>
                <w:rFonts w:ascii="Century Gothic" w:hAnsi="Century Gothic" w:cs="Arial"/>
                <w:i/>
                <w:iCs/>
                <w:sz w:val="18"/>
                <w:szCs w:val="18"/>
                <w:lang w:val="en-US"/>
              </w:rPr>
              <w:t>Where’s the (mum)?</w:t>
            </w:r>
          </w:p>
          <w:p w:rsidR="005A4D87" w:rsidRPr="00790747" w:rsidRDefault="005A4D87" w:rsidP="00F17EB7">
            <w:pPr>
              <w:spacing w:after="0" w:line="240" w:lineRule="auto"/>
              <w:rPr>
                <w:rFonts w:ascii="Century Gothic" w:hAnsi="Century Gothic" w:cs="Arial"/>
                <w:i/>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4: Presentation and practice of grammar 2</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Formular y responder preguntas sobre dónde se encuentran los objetos</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Flashcards: 37-55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Objetos del aula</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papel y material para dibujar</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 xml:space="preserve">Warmer. </w:t>
            </w:r>
            <w:r w:rsidRPr="001A60C8">
              <w:rPr>
                <w:rFonts w:ascii="Century Gothic" w:hAnsi="Century Gothic" w:cs="Arial"/>
                <w:sz w:val="18"/>
                <w:szCs w:val="18"/>
                <w:lang w:val="es-ES"/>
              </w:rPr>
              <w:t xml:space="preserve">Jugar de mimo para responder a </w:t>
            </w:r>
            <w:r w:rsidRPr="001A60C8">
              <w:rPr>
                <w:rFonts w:ascii="Century Gothic" w:hAnsi="Century Gothic" w:cs="Arial"/>
                <w:i/>
                <w:sz w:val="18"/>
                <w:szCs w:val="18"/>
                <w:lang w:val="es-ES"/>
              </w:rPr>
              <w:t>Wher</w:t>
            </w:r>
            <w:r w:rsidR="00A02AD2" w:rsidRPr="001A60C8">
              <w:rPr>
                <w:rFonts w:ascii="Century Gothic" w:hAnsi="Century Gothic" w:cs="Arial"/>
                <w:i/>
                <w:sz w:val="18"/>
                <w:szCs w:val="18"/>
                <w:lang w:val="es-ES"/>
              </w:rPr>
              <w:t>e</w:t>
            </w:r>
            <w:r w:rsidRPr="001A60C8">
              <w:rPr>
                <w:rFonts w:ascii="Century Gothic" w:hAnsi="Century Gothic" w:cs="Arial"/>
                <w:i/>
                <w:sz w:val="18"/>
                <w:szCs w:val="18"/>
                <w:lang w:val="es-ES"/>
              </w:rPr>
              <w:t>’s (your dad)</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5A4D87" w:rsidRPr="001A60C8">
              <w:rPr>
                <w:rFonts w:ascii="Century Gothic" w:hAnsi="Century Gothic" w:cs="Arial"/>
                <w:sz w:val="18"/>
                <w:szCs w:val="18"/>
                <w:lang w:val="es-ES"/>
              </w:rPr>
              <w:t xml:space="preserve">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62"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Actividad oral con </w:t>
            </w:r>
            <w:r w:rsidRPr="00790747">
              <w:rPr>
                <w:rFonts w:ascii="Century Gothic" w:hAnsi="Century Gothic" w:cs="Arial"/>
                <w:i/>
                <w:sz w:val="18"/>
                <w:szCs w:val="18"/>
                <w:lang w:val="en-US"/>
              </w:rPr>
              <w:t>What’s this</w:t>
            </w:r>
            <w:r w:rsidRPr="00790747">
              <w:rPr>
                <w:rFonts w:ascii="Century Gothic" w:hAnsi="Century Gothic" w:cs="Arial"/>
                <w:sz w:val="18"/>
                <w:szCs w:val="18"/>
                <w:lang w:val="en-US"/>
              </w:rPr>
              <w:t xml:space="preserve">?, y </w:t>
            </w:r>
            <w:r w:rsidRPr="00790747">
              <w:rPr>
                <w:rFonts w:ascii="Century Gothic" w:hAnsi="Century Gothic" w:cs="Arial"/>
                <w:i/>
                <w:sz w:val="18"/>
                <w:szCs w:val="18"/>
                <w:lang w:val="en-US"/>
              </w:rPr>
              <w:t>Where’s (the book)?</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51, Act. 8.</w:t>
            </w:r>
            <w:r w:rsidRPr="00790747">
              <w:rPr>
                <w:rFonts w:ascii="Century Gothic" w:hAnsi="Century Gothic" w:cs="Arial"/>
                <w:bCs/>
                <w:i/>
                <w:iCs/>
                <w:sz w:val="18"/>
                <w:szCs w:val="18"/>
                <w:lang w:val="en-US"/>
              </w:rPr>
              <w:t xml:space="preserve"> Sing the song.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CD2.28)</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A02AD2">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51,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 yes or no.</w:t>
            </w:r>
            <w:r w:rsidRPr="00790747">
              <w:rPr>
                <w:rFonts w:ascii="Century Gothic" w:hAnsi="Century Gothic" w:cs="Arial"/>
                <w:bCs/>
                <w:iCs/>
                <w:sz w:val="18"/>
                <w:szCs w:val="18"/>
                <w:lang w:val="en-US"/>
              </w:rPr>
              <w:t xml:space="preserve">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CD2.29)</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51,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 xml:space="preserve">Ask and answer.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41, Act. 6. </w:t>
            </w:r>
            <w:r w:rsidRPr="00790747">
              <w:rPr>
                <w:rFonts w:ascii="Century Gothic" w:hAnsi="Century Gothic" w:cs="Arial"/>
                <w:bCs/>
                <w:i/>
                <w:iCs/>
                <w:sz w:val="18"/>
                <w:szCs w:val="18"/>
                <w:lang w:val="en-US"/>
              </w:rPr>
              <w:t xml:space="preserve">Listen, and write the number. </w:t>
            </w:r>
            <w:r w:rsidRPr="00CE6FF6">
              <w:rPr>
                <w:rFonts w:ascii="Century Gothic" w:hAnsi="Century Gothic" w:cs="Arial"/>
                <w:bCs/>
                <w:i/>
                <w:iCs/>
                <w:sz w:val="18"/>
                <w:szCs w:val="18"/>
                <w:lang w:val="en-US"/>
              </w:rPr>
              <w:t>(</w:t>
            </w:r>
            <w:r w:rsidRPr="00CE6FF6">
              <w:rPr>
                <w:rFonts w:ascii="Century Gothic" w:hAnsi="Century Gothic" w:cs="Arial"/>
                <w:sz w:val="18"/>
                <w:szCs w:val="18"/>
                <w:lang w:val="en-US"/>
              </w:rPr>
              <w:t>CD2.12)</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.33, Act. 7. </w:t>
            </w:r>
            <w:r w:rsidRPr="00790747">
              <w:rPr>
                <w:rFonts w:ascii="Century Gothic" w:hAnsi="Century Gothic" w:cs="Arial"/>
                <w:bCs/>
                <w:i/>
                <w:iCs/>
                <w:sz w:val="18"/>
                <w:szCs w:val="18"/>
                <w:lang w:val="en-US"/>
              </w:rPr>
              <w:t xml:space="preserve">Draw the objects in the picture. </w:t>
            </w:r>
            <w:r w:rsidRPr="00CE6FF6">
              <w:rPr>
                <w:rFonts w:ascii="Century Gothic" w:hAnsi="Century Gothic" w:cs="Arial"/>
                <w:bCs/>
                <w:i/>
                <w:iCs/>
                <w:sz w:val="18"/>
                <w:szCs w:val="18"/>
                <w:lang w:val="en-US"/>
              </w:rPr>
              <w:t>Ask and answer.</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al juego </w:t>
            </w:r>
            <w:r w:rsidRPr="00790747">
              <w:rPr>
                <w:rFonts w:ascii="Century Gothic" w:hAnsi="Century Gothic" w:cs="Arial"/>
                <w:i/>
                <w:sz w:val="18"/>
                <w:szCs w:val="18"/>
                <w:lang w:val="en-US"/>
              </w:rPr>
              <w:t>Where’s (the book)?</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5: Story and value</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Consolidar el lenguaje aprendido mediante el cuento.</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Valorar la importancia de cuidar de las cosas</w:t>
            </w:r>
            <w:r w:rsidR="008558B3" w:rsidRPr="001A60C8">
              <w:rPr>
                <w:rFonts w:ascii="Century Gothic" w:hAnsi="Century Gothic" w:cs="Arial"/>
                <w:sz w:val="18"/>
                <w:szCs w:val="18"/>
                <w:lang w:val="es-ES"/>
              </w:rPr>
              <w:t>.</w:t>
            </w:r>
          </w:p>
          <w:p w:rsidR="005A4D87" w:rsidRPr="001A60C8" w:rsidRDefault="005A4D87" w:rsidP="00F17EB7">
            <w:pPr>
              <w:pStyle w:val="Prrafodelista"/>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w:t>
            </w:r>
            <w:r w:rsidR="008033C2" w:rsidRPr="001A60C8">
              <w:rPr>
                <w:rFonts w:ascii="Century Gothic" w:hAnsi="Century Gothic" w:cs="Arial"/>
                <w:sz w:val="18"/>
                <w:szCs w:val="18"/>
                <w:lang w:val="es-ES"/>
              </w:rPr>
              <w:t>: libro de cuentos</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hoja hecha a mano del cuento</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w:t>
            </w:r>
            <w:r w:rsidR="00A02AD2" w:rsidRPr="001A60C8">
              <w:rPr>
                <w:rFonts w:ascii="Century Gothic" w:hAnsi="Century Gothic" w:cs="Arial"/>
                <w:sz w:val="18"/>
                <w:szCs w:val="18"/>
                <w:lang w:val="es-ES"/>
              </w:rPr>
              <w:t xml:space="preserve">Juego </w:t>
            </w:r>
            <w:r w:rsidR="00A02AD2" w:rsidRPr="001A60C8">
              <w:rPr>
                <w:rFonts w:ascii="Century Gothic" w:hAnsi="Century Gothic" w:cs="Arial"/>
                <w:i/>
                <w:sz w:val="18"/>
                <w:szCs w:val="18"/>
                <w:lang w:val="es-ES"/>
              </w:rPr>
              <w:t>Guess W</w:t>
            </w:r>
            <w:r w:rsidRPr="001A60C8">
              <w:rPr>
                <w:rFonts w:ascii="Century Gothic" w:hAnsi="Century Gothic" w:cs="Arial"/>
                <w:i/>
                <w:sz w:val="18"/>
                <w:szCs w:val="18"/>
                <w:lang w:val="es-ES"/>
              </w:rPr>
              <w:t>here!</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 </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63"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Introduction</w:t>
            </w:r>
            <w:r w:rsidR="00A02AD2" w:rsidRPr="001A60C8">
              <w:rPr>
                <w:rFonts w:ascii="Century Gothic" w:hAnsi="Century Gothic" w:cs="Arial"/>
                <w:i/>
                <w:sz w:val="18"/>
                <w:szCs w:val="18"/>
                <w:lang w:val="es-ES"/>
              </w:rPr>
              <w:t>.</w:t>
            </w:r>
            <w:r w:rsidRPr="001A60C8">
              <w:rPr>
                <w:rFonts w:ascii="Century Gothic" w:hAnsi="Century Gothic" w:cs="Arial"/>
                <w:sz w:val="18"/>
                <w:szCs w:val="18"/>
                <w:lang w:val="es-ES"/>
              </w:rPr>
              <w:t xml:space="preserve"> Formular preguntas sobre el cuento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52,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(CD2.31)</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Cs/>
                <w:i/>
                <w:sz w:val="18"/>
                <w:szCs w:val="18"/>
                <w:lang w:val="en-US"/>
              </w:rPr>
              <w:t xml:space="preserve">Value. </w:t>
            </w:r>
            <w:r w:rsidRPr="00790747">
              <w:rPr>
                <w:rFonts w:ascii="Century Gothic" w:hAnsi="Century Gothic" w:cs="Arial"/>
                <w:sz w:val="18"/>
                <w:szCs w:val="18"/>
                <w:lang w:val="en-US"/>
              </w:rPr>
              <w:t xml:space="preserve">p. 52, </w:t>
            </w:r>
            <w:r w:rsidRPr="00790747">
              <w:rPr>
                <w:rFonts w:ascii="Century Gothic" w:hAnsi="Century Gothic" w:cs="Arial"/>
                <w:bCs/>
                <w:i/>
                <w:iCs/>
                <w:sz w:val="18"/>
                <w:szCs w:val="18"/>
                <w:lang w:val="en-US"/>
              </w:rPr>
              <w:t>Look after things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42, Act. 8. </w:t>
            </w:r>
            <w:r w:rsidRPr="00790747">
              <w:rPr>
                <w:rFonts w:ascii="Century Gothic" w:hAnsi="Century Gothic" w:cs="Arial"/>
                <w:bCs/>
                <w:i/>
                <w:iCs/>
                <w:sz w:val="18"/>
                <w:szCs w:val="18"/>
                <w:lang w:val="en-US"/>
              </w:rPr>
              <w:t>Listen and number</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A02AD2" w:rsidRPr="00790747">
              <w:rPr>
                <w:rFonts w:ascii="Century Gothic" w:hAnsi="Century Gothic" w:cs="Arial"/>
                <w:sz w:val="18"/>
                <w:szCs w:val="18"/>
                <w:lang w:val="en-US"/>
              </w:rPr>
              <w:t>Jugar</w:t>
            </w:r>
            <w:r w:rsidRPr="00790747">
              <w:rPr>
                <w:rFonts w:ascii="Century Gothic" w:hAnsi="Century Gothic" w:cs="Arial"/>
                <w:sz w:val="18"/>
                <w:szCs w:val="18"/>
                <w:lang w:val="en-US"/>
              </w:rPr>
              <w:t xml:space="preserve"> a </w:t>
            </w:r>
            <w:r w:rsidRPr="00790747">
              <w:rPr>
                <w:rFonts w:ascii="Century Gothic" w:hAnsi="Century Gothic" w:cs="Arial"/>
                <w:i/>
                <w:iCs/>
                <w:sz w:val="18"/>
                <w:szCs w:val="18"/>
                <w:lang w:val="en-US"/>
              </w:rPr>
              <w:t>Simon says</w:t>
            </w:r>
          </w:p>
          <w:p w:rsidR="005A4D87" w:rsidRPr="00790747" w:rsidRDefault="005A4D87" w:rsidP="00F17EB7">
            <w:pPr>
              <w:spacing w:after="0" w:line="240" w:lineRule="auto"/>
              <w:rPr>
                <w:rFonts w:ascii="Century Gothic" w:hAnsi="Century Gothic" w:cs="Arial"/>
                <w:sz w:val="18"/>
                <w:szCs w:val="18"/>
                <w:lang w:val="en-US"/>
              </w:rPr>
            </w:pP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p w:rsidR="005A4D87" w:rsidRPr="001A60C8" w:rsidRDefault="005A4D87" w:rsidP="00F17EB7">
            <w:pPr>
              <w:spacing w:after="0" w:line="240" w:lineRule="auto"/>
              <w:jc w:val="center"/>
              <w:rPr>
                <w:rFonts w:ascii="Century Gothic" w:hAnsi="Century Gothic" w:cs="Arial"/>
                <w:sz w:val="18"/>
                <w:szCs w:val="18"/>
                <w:lang w:val="es-ES"/>
              </w:rPr>
            </w:pP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6: Talk time and Animal Sounds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A02AD2"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w:t>
            </w:r>
            <w:r w:rsidR="005A4D87" w:rsidRPr="001A60C8">
              <w:rPr>
                <w:rFonts w:ascii="Century Gothic" w:hAnsi="Century Gothic" w:cs="Arial"/>
                <w:sz w:val="18"/>
                <w:szCs w:val="18"/>
                <w:lang w:val="es-ES"/>
              </w:rPr>
              <w:t xml:space="preserve"> la utilidad y función de decir a los demás que cuiden las cosas</w:t>
            </w:r>
            <w:r w:rsidR="008558B3" w:rsidRPr="001A60C8">
              <w:rPr>
                <w:rFonts w:ascii="Century Gothic" w:hAnsi="Century Gothic" w:cs="Arial"/>
                <w:sz w:val="18"/>
                <w:szCs w:val="18"/>
                <w:lang w:val="es-ES"/>
              </w:rPr>
              <w:t>.</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sonido /æ/</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CD2</w:t>
            </w:r>
          </w:p>
          <w:p w:rsidR="005A4D87" w:rsidRPr="001A60C8" w:rsidRDefault="005A4D87" w:rsidP="00F17EB7">
            <w:pPr>
              <w:pStyle w:val="Prrafodelista"/>
              <w:spacing w:after="0" w:line="240" w:lineRule="auto"/>
              <w:rPr>
                <w:rFonts w:ascii="Century Gothic" w:hAnsi="Century Gothic" w:cs="Arial"/>
                <w:sz w:val="18"/>
                <w:szCs w:val="18"/>
                <w:lang w:val="es-ES"/>
              </w:rPr>
            </w:pP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Juego </w:t>
            </w:r>
            <w:r w:rsidRPr="00790747">
              <w:rPr>
                <w:rFonts w:ascii="Century Gothic" w:hAnsi="Century Gothic" w:cs="Arial"/>
                <w:i/>
                <w:iCs/>
                <w:sz w:val="18"/>
                <w:szCs w:val="18"/>
                <w:lang w:val="en-US"/>
              </w:rPr>
              <w:t>Correct my mistakes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118-119</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64"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53,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(CD2.33),</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53,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(CD2.34),</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43, Act. 9. </w:t>
            </w:r>
            <w:r w:rsidRPr="00790747">
              <w:rPr>
                <w:rFonts w:ascii="Century Gothic" w:hAnsi="Century Gothic" w:cs="Arial"/>
                <w:bCs/>
                <w:i/>
                <w:iCs/>
                <w:sz w:val="18"/>
                <w:szCs w:val="18"/>
                <w:lang w:val="en-US"/>
              </w:rPr>
              <w:t>What’s missing? Look and draw. Then stick.</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43, Act. 10. </w:t>
            </w:r>
            <w:r w:rsidRPr="00790747">
              <w:rPr>
                <w:rFonts w:ascii="Century Gothic" w:hAnsi="Century Gothic" w:cs="Arial"/>
                <w:bCs/>
                <w:i/>
                <w:iCs/>
                <w:sz w:val="18"/>
                <w:szCs w:val="18"/>
                <w:lang w:val="en-US"/>
              </w:rPr>
              <w:t>Trace the letters.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CE6FF6"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43, Act. 11. </w:t>
            </w:r>
            <w:r w:rsidRPr="00790747">
              <w:rPr>
                <w:rFonts w:ascii="Century Gothic" w:hAnsi="Century Gothic" w:cs="Arial"/>
                <w:bCs/>
                <w:i/>
                <w:iCs/>
                <w:sz w:val="18"/>
                <w:szCs w:val="18"/>
                <w:lang w:val="en-US"/>
              </w:rPr>
              <w:t>Listen and circle the /a/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CD2.35</w:t>
            </w:r>
          </w:p>
        </w:tc>
        <w:tc>
          <w:tcPr>
            <w:tcW w:w="1275" w:type="dxa"/>
          </w:tcPr>
          <w:p w:rsidR="005A4D87" w:rsidRPr="00CE6FF6"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autoSpaceDE w:val="0"/>
              <w:autoSpaceDN w:val="0"/>
              <w:adjustRightInd w:val="0"/>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xml:space="preserve">. Jugar al juego </w:t>
            </w:r>
            <w:r w:rsidRPr="001A60C8">
              <w:rPr>
                <w:rFonts w:ascii="Century Gothic" w:hAnsi="Century Gothic" w:cs="Arial"/>
                <w:bCs/>
                <w:i/>
                <w:iCs/>
                <w:sz w:val="18"/>
                <w:szCs w:val="18"/>
                <w:lang w:val="es-ES"/>
              </w:rPr>
              <w:t>Sentence chain</w:t>
            </w:r>
            <w:r w:rsidRPr="001A60C8">
              <w:rPr>
                <w:rFonts w:ascii="HeinemannSpecial-RomanItalic" w:hAnsi="HeinemannSpecial-RomanItalic" w:cs="HeinemannSpecial-RomanItalic"/>
                <w:i/>
                <w:iCs/>
                <w:sz w:val="19"/>
                <w:szCs w:val="19"/>
                <w:lang w:val="es-ES" w:eastAsia="es-ES"/>
              </w:rPr>
              <w:t xml:space="preserve"> </w:t>
            </w:r>
          </w:p>
          <w:p w:rsidR="005A4D87" w:rsidRPr="001A60C8" w:rsidRDefault="005A4D87" w:rsidP="00F17EB7">
            <w:pPr>
              <w:spacing w:after="0" w:line="240" w:lineRule="auto"/>
              <w:rPr>
                <w:rFonts w:ascii="Century Gothic" w:hAnsi="Century Gothic" w:cs="Arial"/>
                <w:i/>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972F3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C</w:t>
            </w:r>
            <w:r w:rsidR="00972F3D">
              <w:rPr>
                <w:rFonts w:ascii="Century Gothic" w:hAnsi="Century Gothic" w:cs="Arial"/>
                <w:sz w:val="18"/>
                <w:szCs w:val="18"/>
                <w:lang w:val="es-ES"/>
              </w:rPr>
              <w:t>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p>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1A60C8" w:rsidRDefault="005A4D87" w:rsidP="000E4663">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7: CLIL -</w:t>
            </w:r>
            <w:r w:rsidRPr="001A60C8">
              <w:rPr>
                <w:rFonts w:ascii="Century Gothic" w:hAnsi="Century Gothic" w:cs="Arial"/>
                <w:b/>
                <w:i/>
                <w:color w:val="FFFFFF"/>
                <w:lang w:val="es-ES"/>
              </w:rPr>
              <w:t xml:space="preserve"> </w:t>
            </w:r>
            <w:r w:rsidR="000E4663">
              <w:rPr>
                <w:rFonts w:ascii="Century Gothic" w:hAnsi="Century Gothic" w:cs="Arial"/>
                <w:b/>
                <w:i/>
                <w:color w:val="FFFFFF"/>
                <w:lang w:val="es-ES"/>
              </w:rPr>
              <w:t>Maths</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f</w:t>
            </w:r>
            <w:r w:rsidR="008558B3" w:rsidRPr="001A60C8">
              <w:rPr>
                <w:rFonts w:ascii="Century Gothic" w:hAnsi="Century Gothic" w:cs="Arial"/>
                <w:sz w:val="18"/>
                <w:szCs w:val="18"/>
                <w:lang w:val="es-ES"/>
              </w:rPr>
              <w:t>igura</w:t>
            </w:r>
            <w:r w:rsidRPr="001A60C8">
              <w:rPr>
                <w:rFonts w:ascii="Century Gothic" w:hAnsi="Century Gothic" w:cs="Arial"/>
                <w:sz w:val="18"/>
                <w:szCs w:val="18"/>
                <w:lang w:val="es-ES"/>
              </w:rPr>
              <w:t>s geométricas y sus nombres</w:t>
            </w:r>
            <w:r w:rsidR="008558B3" w:rsidRPr="001A60C8">
              <w:rPr>
                <w:rFonts w:ascii="Century Gothic" w:hAnsi="Century Gothic" w:cs="Arial"/>
                <w:sz w:val="18"/>
                <w:szCs w:val="18"/>
                <w:lang w:val="es-ES"/>
              </w:rPr>
              <w:t>.</w:t>
            </w: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DVD </w:t>
            </w:r>
          </w:p>
          <w:p w:rsidR="005A4D87" w:rsidRPr="001A60C8" w:rsidRDefault="005A4D87" w:rsidP="00F17EB7">
            <w:pPr>
              <w:pStyle w:val="Prrafodelista"/>
              <w:spacing w:after="0" w:line="240" w:lineRule="auto"/>
              <w:rPr>
                <w:rFonts w:ascii="Century Gothic" w:hAnsi="Century Gothic" w:cs="Arial"/>
                <w:sz w:val="18"/>
                <w:szCs w:val="18"/>
                <w:lang w:val="es-ES"/>
              </w:rPr>
            </w:pP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Revisar el vocabulario de habitaciones y jugar a </w:t>
            </w:r>
            <w:r w:rsidRPr="001A60C8">
              <w:rPr>
                <w:rFonts w:ascii="Century Gothic" w:hAnsi="Century Gothic" w:cs="Arial"/>
                <w:bCs/>
                <w:i/>
                <w:iCs/>
                <w:sz w:val="18"/>
                <w:szCs w:val="18"/>
                <w:lang w:val="es-ES"/>
              </w:rPr>
              <w:t>What’s missing?</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65"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54, </w:t>
            </w:r>
            <w:r w:rsidRPr="00790747">
              <w:rPr>
                <w:rFonts w:ascii="Century Gothic" w:hAnsi="Century Gothic" w:cs="Arial"/>
                <w:bCs/>
                <w:i/>
                <w:iCs/>
                <w:sz w:val="18"/>
                <w:szCs w:val="18"/>
                <w:lang w:val="en-US"/>
              </w:rPr>
              <w:t>What shape is it?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55,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(CD2.36)</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p.55, Act.2 Video 04 (p.126 TB). </w:t>
            </w:r>
            <w:r w:rsidRPr="001A60C8">
              <w:rPr>
                <w:rFonts w:ascii="Century Gothic" w:hAnsi="Century Gothic" w:cs="Arial"/>
                <w:bCs/>
                <w:i/>
                <w:iCs/>
                <w:sz w:val="18"/>
                <w:szCs w:val="18"/>
                <w:lang w:val="es-ES"/>
              </w:rPr>
              <w:t>Watch the video.</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55, Act. 3 </w:t>
            </w:r>
            <w:r w:rsidRPr="00790747">
              <w:rPr>
                <w:rFonts w:ascii="Century Gothic" w:hAnsi="Century Gothic" w:cs="Arial"/>
                <w:bCs/>
                <w:i/>
                <w:iCs/>
                <w:sz w:val="18"/>
                <w:szCs w:val="18"/>
                <w:lang w:val="en-US"/>
              </w:rPr>
              <w:t xml:space="preserve">Look and say </w:t>
            </w:r>
            <w:r w:rsidRPr="00790747">
              <w:rPr>
                <w:rFonts w:ascii="Century Gothic" w:hAnsi="Century Gothic" w:cs="Arial"/>
                <w:bCs/>
                <w:i/>
                <w:sz w:val="18"/>
                <w:szCs w:val="18"/>
                <w:lang w:val="en-US"/>
              </w:rPr>
              <w:t>circle</w:t>
            </w:r>
            <w:r w:rsidRPr="00790747">
              <w:rPr>
                <w:rFonts w:ascii="Century Gothic" w:hAnsi="Century Gothic" w:cs="Arial"/>
                <w:bCs/>
                <w:i/>
                <w:iCs/>
                <w:sz w:val="18"/>
                <w:szCs w:val="18"/>
                <w:lang w:val="en-US"/>
              </w:rPr>
              <w:t xml:space="preserve">, </w:t>
            </w:r>
            <w:r w:rsidRPr="00790747">
              <w:rPr>
                <w:rFonts w:ascii="Century Gothic" w:hAnsi="Century Gothic" w:cs="Arial"/>
                <w:bCs/>
                <w:i/>
                <w:sz w:val="18"/>
                <w:szCs w:val="18"/>
                <w:lang w:val="en-US"/>
              </w:rPr>
              <w:t xml:space="preserve">triangle </w:t>
            </w:r>
            <w:r w:rsidRPr="00790747">
              <w:rPr>
                <w:rFonts w:ascii="Century Gothic" w:hAnsi="Century Gothic" w:cs="Arial"/>
                <w:bCs/>
                <w:i/>
                <w:iCs/>
                <w:sz w:val="18"/>
                <w:szCs w:val="18"/>
                <w:lang w:val="en-US"/>
              </w:rPr>
              <w:t xml:space="preserve">or </w:t>
            </w:r>
            <w:r w:rsidRPr="00790747">
              <w:rPr>
                <w:rFonts w:ascii="Century Gothic" w:hAnsi="Century Gothic" w:cs="Arial"/>
                <w:bCs/>
                <w:i/>
                <w:sz w:val="18"/>
                <w:szCs w:val="18"/>
                <w:lang w:val="en-US"/>
              </w:rPr>
              <w:t>square</w:t>
            </w:r>
            <w:r w:rsidRPr="00790747">
              <w:rPr>
                <w:rFonts w:ascii="Century Gothic" w:hAnsi="Century Gothic" w:cs="Arial"/>
                <w:bCs/>
                <w:i/>
                <w:iCs/>
                <w:sz w:val="18"/>
                <w:szCs w:val="18"/>
                <w:lang w:val="en-US"/>
              </w:rPr>
              <w:t>.</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55, </w:t>
            </w:r>
            <w:r w:rsidRPr="00790747">
              <w:rPr>
                <w:rFonts w:ascii="Century Gothic" w:hAnsi="Century Gothic" w:cs="Arial"/>
                <w:i/>
                <w:sz w:val="18"/>
                <w:szCs w:val="18"/>
                <w:lang w:val="en-US"/>
              </w:rPr>
              <w:t>Guess What!</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44, Act. 1.</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i/>
                <w:sz w:val="18"/>
                <w:szCs w:val="18"/>
                <w:lang w:val="en-US"/>
              </w:rPr>
              <w:t xml:space="preserve">Look and colour the shapes. </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Cs/>
                <w:i/>
                <w:iCs/>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44, Act. 2. </w:t>
            </w:r>
            <w:r w:rsidRPr="00790747">
              <w:rPr>
                <w:rFonts w:ascii="Century Gothic" w:hAnsi="Century Gothic" w:cs="Arial"/>
                <w:bCs/>
                <w:i/>
                <w:iCs/>
                <w:sz w:val="18"/>
                <w:szCs w:val="18"/>
                <w:lang w:val="en-US"/>
              </w:rPr>
              <w:t>What’s next? Match then draw and colour</w:t>
            </w: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Cs/>
                <w:i/>
                <w:iCs/>
                <w:sz w:val="18"/>
                <w:szCs w:val="18"/>
                <w:lang w:val="en-US"/>
              </w:rPr>
              <w:t>the shapes.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Actividad para repasar el lenguaje</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CSC </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rsidP="005A4D87">
      <w:pPr>
        <w:rPr>
          <w:lang w:val="es-ES"/>
        </w:rPr>
      </w:pPr>
      <w:r w:rsidRPr="001A60C8">
        <w:rPr>
          <w:lang w:val="es-ES"/>
        </w:rPr>
        <w:br w:type="page"/>
      </w:r>
    </w:p>
    <w:p w:rsidR="005A4D87" w:rsidRPr="001A60C8" w:rsidRDefault="005A4D87" w:rsidP="005A4D87">
      <w:pPr>
        <w:rPr>
          <w:lang w:val="es-ES"/>
        </w:rPr>
      </w:pPr>
      <w:r w:rsidRPr="001A60C8">
        <w:rPr>
          <w:rFonts w:ascii="Century Gothic" w:hAnsi="Century Gothic" w:cs="Arial"/>
          <w:b/>
          <w:color w:val="FFFFFF"/>
          <w:sz w:val="24"/>
          <w:shd w:val="clear" w:color="auto" w:fill="1F497D"/>
          <w:lang w:val="es-ES"/>
        </w:rPr>
        <w:lastRenderedPageBreak/>
        <w:t>UNIT 4</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5A4D87" w:rsidRPr="001A60C8" w:rsidTr="00F17EB7">
        <w:tc>
          <w:tcPr>
            <w:tcW w:w="14459" w:type="dxa"/>
            <w:gridSpan w:val="7"/>
            <w:shd w:val="clear" w:color="auto" w:fill="1F497D"/>
          </w:tcPr>
          <w:p w:rsidR="005A4D87" w:rsidRPr="00790747" w:rsidRDefault="005A4D87"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8: CLIL project and evaluation</w:t>
            </w:r>
          </w:p>
        </w:tc>
      </w:tr>
      <w:tr w:rsidR="005A4D87" w:rsidRPr="001A60C8" w:rsidTr="00F17EB7">
        <w:tc>
          <w:tcPr>
            <w:tcW w:w="14459" w:type="dxa"/>
            <w:gridSpan w:val="7"/>
            <w:shd w:val="clear" w:color="auto" w:fill="auto"/>
          </w:tcPr>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Dibujar f</w:t>
            </w:r>
            <w:r w:rsidR="008558B3" w:rsidRPr="001A60C8">
              <w:rPr>
                <w:rFonts w:ascii="Century Gothic" w:hAnsi="Century Gothic" w:cs="Arial"/>
                <w:sz w:val="18"/>
                <w:szCs w:val="18"/>
                <w:lang w:val="es-ES"/>
              </w:rPr>
              <w:t>iguras</w:t>
            </w:r>
            <w:r w:rsidRPr="001A60C8">
              <w:rPr>
                <w:rFonts w:ascii="Century Gothic" w:hAnsi="Century Gothic" w:cs="Arial"/>
                <w:sz w:val="18"/>
                <w:szCs w:val="18"/>
                <w:lang w:val="es-ES"/>
              </w:rPr>
              <w:t xml:space="preserve"> geométricas</w:t>
            </w:r>
            <w:r w:rsidR="008558B3" w:rsidRPr="001A60C8">
              <w:rPr>
                <w:rFonts w:ascii="Century Gothic" w:hAnsi="Century Gothic" w:cs="Arial"/>
                <w:sz w:val="18"/>
                <w:szCs w:val="18"/>
                <w:lang w:val="es-ES"/>
              </w:rPr>
              <w:t>.</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Repasar los contenidos de la unidad.</w:t>
            </w:r>
          </w:p>
          <w:p w:rsidR="005A4D87" w:rsidRPr="001A60C8" w:rsidRDefault="005A4D87" w:rsidP="005A4D87">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Completar la evaluación del </w:t>
            </w:r>
            <w:r w:rsidRPr="001A60C8">
              <w:rPr>
                <w:rFonts w:ascii="Century Gothic" w:hAnsi="Century Gothic" w:cs="Arial"/>
                <w:i/>
                <w:sz w:val="18"/>
                <w:szCs w:val="18"/>
                <w:lang w:val="es-ES"/>
              </w:rPr>
              <w:t>Activity Book.</w:t>
            </w:r>
          </w:p>
          <w:p w:rsidR="005A4D87" w:rsidRPr="001A60C8" w:rsidRDefault="005A4D87" w:rsidP="00F17EB7">
            <w:pPr>
              <w:pStyle w:val="Prrafodelista"/>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5A4D87" w:rsidRPr="001A60C8" w:rsidRDefault="005A4D87" w:rsidP="005A4D87">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Papel A4 y material para dibujar o bien papel de colores o formas, pegamento y tijeras</w:t>
            </w:r>
          </w:p>
        </w:tc>
      </w:tr>
      <w:tr w:rsidR="005A4D87" w:rsidRPr="001A60C8" w:rsidTr="00F17EB7">
        <w:tc>
          <w:tcPr>
            <w:tcW w:w="3403" w:type="dxa"/>
            <w:shd w:val="clear" w:color="auto" w:fill="auto"/>
          </w:tcPr>
          <w:p w:rsidR="005A4D87" w:rsidRPr="001A60C8" w:rsidRDefault="005A4D87"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5A4D87" w:rsidRPr="001A60C8" w:rsidRDefault="005A4D87"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5A4D87" w:rsidRPr="001A60C8" w:rsidRDefault="005A4D87"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b/>
                <w:i/>
                <w:color w:val="1F497D"/>
                <w:sz w:val="24"/>
                <w:lang w:val="es-ES"/>
              </w:rPr>
            </w:pPr>
            <w:r w:rsidRPr="001A60C8">
              <w:rPr>
                <w:rFonts w:ascii="Century Gothic" w:hAnsi="Century Gothic" w:cs="Arial"/>
                <w:sz w:val="18"/>
                <w:szCs w:val="18"/>
                <w:lang w:val="es-ES"/>
              </w:rPr>
              <w:t xml:space="preserve">Warmer. Juego </w:t>
            </w:r>
            <w:r w:rsidRPr="001A60C8">
              <w:rPr>
                <w:rFonts w:ascii="Century Gothic" w:hAnsi="Century Gothic" w:cs="Arial"/>
                <w:i/>
                <w:iCs/>
                <w:sz w:val="18"/>
                <w:szCs w:val="18"/>
                <w:lang w:val="es-ES"/>
              </w:rPr>
              <w:t>Drawing game</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CSC</w:t>
            </w:r>
          </w:p>
          <w:p w:rsidR="005A4D87" w:rsidRPr="001A60C8" w:rsidRDefault="005A4D87" w:rsidP="00F17EB7">
            <w:pPr>
              <w:spacing w:after="0" w:line="240" w:lineRule="auto"/>
              <w:jc w:val="center"/>
              <w:rPr>
                <w:rFonts w:ascii="Century Gothic" w:hAnsi="Century Gothic" w:cs="Arial"/>
                <w:sz w:val="18"/>
                <w:szCs w:val="18"/>
                <w:lang w:val="es-ES"/>
              </w:rPr>
            </w:pPr>
          </w:p>
        </w:tc>
        <w:tc>
          <w:tcPr>
            <w:tcW w:w="2551" w:type="dxa"/>
            <w:vMerge w:val="restart"/>
          </w:tcPr>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 xml:space="preserve">p. </w:t>
            </w: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p>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5A4D87" w:rsidRPr="00790747" w:rsidRDefault="00734BC6" w:rsidP="00F17EB7">
            <w:pPr>
              <w:spacing w:after="0" w:line="240" w:lineRule="auto"/>
              <w:rPr>
                <w:rFonts w:ascii="Century Gothic" w:hAnsi="Century Gothic" w:cs="Arial"/>
                <w:spacing w:val="-6"/>
                <w:sz w:val="16"/>
                <w:szCs w:val="16"/>
                <w:lang w:val="en-US"/>
              </w:rPr>
            </w:pPr>
            <w:hyperlink r:id="rId66" w:history="1">
              <w:r w:rsidR="005A4D87" w:rsidRPr="00790747">
                <w:rPr>
                  <w:rStyle w:val="Hipervnculo"/>
                  <w:rFonts w:ascii="Century Gothic" w:hAnsi="Century Gothic" w:cs="Arial"/>
                  <w:spacing w:val="-6"/>
                  <w:sz w:val="16"/>
                  <w:szCs w:val="16"/>
                  <w:lang w:val="en-US"/>
                </w:rPr>
                <w:t>www.thecambridgeteacher.es</w:t>
              </w:r>
            </w:hyperlink>
            <w:r w:rsidR="005A4D87" w:rsidRPr="00790747">
              <w:rPr>
                <w:rFonts w:ascii="Century Gothic" w:hAnsi="Century Gothic" w:cs="Arial"/>
                <w:spacing w:val="-6"/>
                <w:sz w:val="16"/>
                <w:szCs w:val="16"/>
                <w:lang w:val="en-US"/>
              </w:rPr>
              <w:t xml:space="preserve"> </w:t>
            </w:r>
          </w:p>
          <w:p w:rsidR="005A4D87" w:rsidRPr="00790747" w:rsidRDefault="005A4D87" w:rsidP="00F17EB7">
            <w:pPr>
              <w:spacing w:after="0" w:line="240" w:lineRule="auto"/>
              <w:rPr>
                <w:rFonts w:ascii="Century Gothic" w:hAnsi="Century Gothic" w:cs="Arial"/>
                <w:b/>
                <w:sz w:val="18"/>
                <w:szCs w:val="18"/>
                <w:lang w:val="en-US"/>
              </w:rPr>
            </w:pPr>
          </w:p>
          <w:p w:rsidR="005A4D87" w:rsidRPr="00790747" w:rsidRDefault="005A4D87" w:rsidP="00F17EB7">
            <w:pPr>
              <w:spacing w:after="0" w:line="240" w:lineRule="auto"/>
              <w:rPr>
                <w:rFonts w:ascii="Century Gothic" w:hAnsi="Century Gothic" w:cs="Arial"/>
                <w:b/>
                <w:sz w:val="18"/>
                <w:szCs w:val="18"/>
                <w:lang w:val="en-U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5A4D87" w:rsidRPr="001A60C8" w:rsidRDefault="005A4D87" w:rsidP="00F17EB7">
            <w:pPr>
              <w:spacing w:after="0" w:line="240" w:lineRule="auto"/>
              <w:rPr>
                <w:rFonts w:ascii="Century Gothic" w:hAnsi="Century Gothic" w:cs="Arial"/>
                <w:b/>
                <w:sz w:val="18"/>
                <w:szCs w:val="18"/>
                <w:lang w:val="es-ES"/>
              </w:rPr>
            </w:pPr>
          </w:p>
        </w:tc>
        <w:tc>
          <w:tcPr>
            <w:tcW w:w="1701" w:type="dxa"/>
            <w:vMerge w:val="restart"/>
          </w:tcPr>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HeinemannSpecial-Black" w:hAnsi="HeinemannSpecial-Black" w:cs="HeinemannSpecial-Black"/>
                <w:sz w:val="19"/>
                <w:szCs w:val="19"/>
                <w:lang w:val="es-ES"/>
              </w:rPr>
            </w:pPr>
          </w:p>
          <w:p w:rsidR="005A4D87" w:rsidRPr="001A60C8" w:rsidRDefault="005A4D87"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 xml:space="preserve">Recursos de evaluación </w:t>
            </w:r>
          </w:p>
          <w:p w:rsidR="005A4D87" w:rsidRPr="00790747" w:rsidRDefault="005A4D87" w:rsidP="000A52BA">
            <w:pPr>
              <w:pStyle w:val="Prrafodelista"/>
              <w:numPr>
                <w:ilvl w:val="0"/>
                <w:numId w:val="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Tests CD-ROM.</w:t>
            </w:r>
          </w:p>
          <w:p w:rsidR="005A4D87" w:rsidRPr="001A60C8" w:rsidRDefault="005A4D87" w:rsidP="000A52BA">
            <w:pPr>
              <w:pStyle w:val="Prrafodelista"/>
              <w:numPr>
                <w:ilvl w:val="0"/>
                <w:numId w:val="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5A4D87" w:rsidRPr="001A60C8" w:rsidRDefault="00734BC6" w:rsidP="00F17EB7">
            <w:pPr>
              <w:spacing w:after="0" w:line="240" w:lineRule="auto"/>
              <w:rPr>
                <w:rFonts w:ascii="Century Gothic" w:hAnsi="Century Gothic" w:cs="Arial"/>
                <w:sz w:val="18"/>
                <w:szCs w:val="18"/>
                <w:lang w:val="es-ES"/>
              </w:rPr>
            </w:pPr>
            <w:hyperlink r:id="rId67" w:history="1">
              <w:r w:rsidR="005A4D87" w:rsidRPr="001A60C8">
                <w:rPr>
                  <w:rStyle w:val="Hipervnculo"/>
                  <w:rFonts w:ascii="Century Gothic" w:hAnsi="Century Gothic" w:cs="Arial"/>
                  <w:spacing w:val="-6"/>
                  <w:sz w:val="16"/>
                  <w:szCs w:val="16"/>
                  <w:lang w:val="es-ES"/>
                </w:rPr>
                <w:t>www.thecambridgeteacher.es</w:t>
              </w:r>
            </w:hyperlink>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p>
          <w:p w:rsidR="005A4D87" w:rsidRPr="001A60C8" w:rsidRDefault="005A4D87" w:rsidP="00F17EB7">
            <w:pPr>
              <w:spacing w:after="0" w:line="240" w:lineRule="auto"/>
              <w:rPr>
                <w:rFonts w:ascii="Century Gothic" w:hAnsi="Century Gothic" w:cs="Arial"/>
                <w:b/>
                <w:spacing w:val="-6"/>
                <w:sz w:val="18"/>
                <w:szCs w:val="18"/>
                <w:lang w:val="es-ES"/>
              </w:rPr>
            </w:pPr>
            <w:r w:rsidRPr="001A60C8">
              <w:rPr>
                <w:rFonts w:ascii="Century Gothic" w:hAnsi="Century Gothic" w:cs="Arial"/>
                <w:b/>
                <w:spacing w:val="-6"/>
                <w:sz w:val="18"/>
                <w:szCs w:val="18"/>
                <w:lang w:val="es-ES"/>
              </w:rPr>
              <w:t xml:space="preserve">Autoevaluación </w:t>
            </w: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5A4D87" w:rsidRPr="001A60C8" w:rsidRDefault="005A4D87" w:rsidP="00F17EB7">
            <w:pPr>
              <w:spacing w:after="0" w:line="240" w:lineRule="auto"/>
              <w:rPr>
                <w:rFonts w:ascii="HeinemannSpecial-Black" w:hAnsi="HeinemannSpecial-Black" w:cs="HeinemannSpecial-Black"/>
                <w:sz w:val="19"/>
                <w:szCs w:val="19"/>
                <w:lang w:val="es-ES"/>
              </w:rPr>
            </w:pPr>
          </w:p>
        </w:tc>
        <w:tc>
          <w:tcPr>
            <w:tcW w:w="2268" w:type="dxa"/>
            <w:vMerge w:val="restart"/>
          </w:tcPr>
          <w:p w:rsidR="005A4D87" w:rsidRPr="001A60C8" w:rsidRDefault="005A4D87" w:rsidP="00F17EB7">
            <w:pPr>
              <w:spacing w:after="0" w:line="240" w:lineRule="auto"/>
              <w:rPr>
                <w:rFonts w:ascii="HeinemannSpecial-Black" w:hAnsi="HeinemannSpecial-Black" w:cs="HeinemannSpecial-Black"/>
                <w:color w:val="00CDAE"/>
                <w:sz w:val="19"/>
                <w:szCs w:val="19"/>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55, Act. 4. </w:t>
            </w:r>
            <w:r w:rsidRPr="00790747">
              <w:rPr>
                <w:rFonts w:ascii="Century Gothic" w:hAnsi="Century Gothic" w:cs="Arial"/>
                <w:bCs/>
                <w:i/>
                <w:iCs/>
                <w:sz w:val="18"/>
                <w:szCs w:val="18"/>
                <w:lang w:val="en-US"/>
              </w:rPr>
              <w:t>Make a shapes picture.</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CE /EO</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P / </w:t>
            </w:r>
            <w:r w:rsidR="00CF395F">
              <w:rPr>
                <w:rFonts w:ascii="Century Gothic" w:hAnsi="Century Gothic" w:cs="Arial"/>
                <w:sz w:val="18"/>
                <w:szCs w:val="18"/>
                <w:lang w:val="es-ES"/>
              </w:rPr>
              <w:t>GG</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Read and trace. Then circle and say.</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790747" w:rsidRDefault="005A4D87"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5A4D87" w:rsidRPr="00790747" w:rsidRDefault="005A4D87" w:rsidP="00F17EB7">
            <w:pPr>
              <w:spacing w:after="0" w:line="240" w:lineRule="auto"/>
              <w:jc w:val="center"/>
              <w:rPr>
                <w:rFonts w:ascii="Century Gothic" w:hAnsi="Century Gothic" w:cs="Arial"/>
                <w:sz w:val="18"/>
                <w:szCs w:val="18"/>
                <w:lang w:val="en-US"/>
              </w:rPr>
            </w:pPr>
          </w:p>
          <w:p w:rsidR="005A4D87"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EO /CO / CL</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Complete the colour.</w:t>
            </w: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r w:rsidR="005A4D87" w:rsidRPr="001A60C8" w:rsidTr="00F17EB7">
        <w:tc>
          <w:tcPr>
            <w:tcW w:w="3403" w:type="dxa"/>
          </w:tcPr>
          <w:p w:rsidR="005A4D87" w:rsidRPr="001A60C8" w:rsidRDefault="005A4D87" w:rsidP="00F17EB7">
            <w:pPr>
              <w:spacing w:after="0" w:line="240" w:lineRule="auto"/>
              <w:rPr>
                <w:rFonts w:ascii="Century Gothic" w:hAnsi="Century Gothic" w:cs="Arial"/>
                <w:i/>
                <w:sz w:val="18"/>
                <w:szCs w:val="18"/>
                <w:lang w:val="es-ES"/>
              </w:rPr>
            </w:pPr>
          </w:p>
          <w:p w:rsidR="005A4D87" w:rsidRPr="001A60C8" w:rsidRDefault="005A4D87"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Elegir su actividad favorita y realizarla de nuevo.</w:t>
            </w:r>
          </w:p>
          <w:p w:rsidR="005A4D87" w:rsidRPr="001A60C8" w:rsidRDefault="005A4D87" w:rsidP="00F17EB7">
            <w:pPr>
              <w:spacing w:after="0" w:line="240" w:lineRule="auto"/>
              <w:rPr>
                <w:rFonts w:ascii="Century Gothic" w:hAnsi="Century Gothic" w:cs="Arial"/>
                <w:sz w:val="18"/>
                <w:szCs w:val="18"/>
                <w:lang w:val="es-ES"/>
              </w:rPr>
            </w:pPr>
          </w:p>
        </w:tc>
        <w:tc>
          <w:tcPr>
            <w:tcW w:w="1275"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p>
        </w:tc>
        <w:tc>
          <w:tcPr>
            <w:tcW w:w="1418"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5A4D87" w:rsidRPr="001A60C8" w:rsidRDefault="005A4D87" w:rsidP="00F17EB7">
            <w:pPr>
              <w:spacing w:after="0" w:line="240" w:lineRule="auto"/>
              <w:jc w:val="center"/>
              <w:rPr>
                <w:rFonts w:ascii="Century Gothic" w:hAnsi="Century Gothic" w:cs="Arial"/>
                <w:sz w:val="18"/>
                <w:szCs w:val="18"/>
                <w:lang w:val="es-ES"/>
              </w:rPr>
            </w:pPr>
          </w:p>
          <w:p w:rsidR="005A4D87" w:rsidRPr="001A60C8" w:rsidRDefault="005A4D87"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1701" w:type="dxa"/>
            <w:vMerge/>
          </w:tcPr>
          <w:p w:rsidR="005A4D87" w:rsidRPr="001A60C8" w:rsidRDefault="005A4D87" w:rsidP="00F17EB7">
            <w:pPr>
              <w:spacing w:after="0" w:line="240" w:lineRule="auto"/>
              <w:rPr>
                <w:rFonts w:ascii="Century Gothic" w:hAnsi="Century Gothic" w:cs="Arial"/>
                <w:b/>
                <w:color w:val="1F497D"/>
                <w:sz w:val="24"/>
                <w:lang w:val="es-ES"/>
              </w:rPr>
            </w:pPr>
          </w:p>
        </w:tc>
        <w:tc>
          <w:tcPr>
            <w:tcW w:w="2268" w:type="dxa"/>
            <w:vMerge/>
          </w:tcPr>
          <w:p w:rsidR="005A4D87" w:rsidRPr="001A60C8" w:rsidRDefault="005A4D87" w:rsidP="00F17EB7">
            <w:pPr>
              <w:spacing w:after="0" w:line="240" w:lineRule="auto"/>
              <w:rPr>
                <w:rFonts w:ascii="Century Gothic" w:hAnsi="Century Gothic" w:cs="Arial"/>
                <w:b/>
                <w:color w:val="1F497D"/>
                <w:sz w:val="24"/>
                <w:lang w:val="es-ES"/>
              </w:rPr>
            </w:pPr>
          </w:p>
        </w:tc>
      </w:tr>
    </w:tbl>
    <w:p w:rsidR="005A4D87" w:rsidRPr="001A60C8" w:rsidRDefault="005A4D87">
      <w:pPr>
        <w:rPr>
          <w:lang w:val="es-ES"/>
        </w:rPr>
        <w:sectPr w:rsidR="005A4D87" w:rsidRPr="001A60C8" w:rsidSect="005A4D87">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 xml:space="preserve">UNIT 5: </w:t>
      </w:r>
      <w:r w:rsidR="001953FC" w:rsidRPr="001A60C8">
        <w:rPr>
          <w:rFonts w:ascii="Century Gothic" w:hAnsi="Century Gothic" w:cs="Arial"/>
          <w:b/>
          <w:color w:val="1F497D"/>
          <w:sz w:val="32"/>
          <w:u w:val="single"/>
          <w:lang w:val="es-ES"/>
        </w:rPr>
        <w:t>MY BODY</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lang w:val="es-ES"/>
              </w:rPr>
            </w:pPr>
            <w:r w:rsidRPr="001A60C8">
              <w:rPr>
                <w:rFonts w:ascii="Century Gothic" w:hAnsi="Century Gothic" w:cs="Arial"/>
                <w:b/>
                <w:color w:val="FFFFFF"/>
                <w:lang w:val="es-ES"/>
              </w:rPr>
              <w:t>Objetivos de la unidad</w:t>
            </w:r>
          </w:p>
        </w:tc>
      </w:tr>
      <w:tr w:rsidR="005443AB" w:rsidRPr="001A60C8" w:rsidTr="00BE0BFA">
        <w:trPr>
          <w:trHeight w:val="1215"/>
        </w:trPr>
        <w:tc>
          <w:tcPr>
            <w:tcW w:w="9039" w:type="dxa"/>
            <w:tcBorders>
              <w:bottom w:val="inset" w:sz="12" w:space="0" w:color="1F497D"/>
            </w:tcBorders>
          </w:tcPr>
          <w:p w:rsidR="005443AB" w:rsidRPr="001A60C8" w:rsidRDefault="005443AB" w:rsidP="00BE0BFA">
            <w:pPr>
              <w:rPr>
                <w:rFonts w:ascii="Century Gothic" w:hAnsi="Century Gothic" w:cs="Arial"/>
                <w:b/>
                <w:sz w:val="2"/>
                <w:szCs w:val="20"/>
                <w:lang w:val="es-ES"/>
              </w:rPr>
            </w:pPr>
          </w:p>
          <w:p w:rsidR="005443AB" w:rsidRPr="001A60C8" w:rsidRDefault="005443AB" w:rsidP="00BE0BFA">
            <w:pPr>
              <w:pStyle w:val="Prrafodelista"/>
              <w:spacing w:after="0" w:line="240" w:lineRule="auto"/>
              <w:ind w:left="0"/>
              <w:rPr>
                <w:rFonts w:ascii="Century Gothic" w:hAnsi="Century Gothic" w:cs="Arial"/>
                <w:sz w:val="20"/>
                <w:szCs w:val="18"/>
                <w:lang w:val="es-ES"/>
              </w:rPr>
            </w:pPr>
            <w:r w:rsidRPr="001A60C8">
              <w:rPr>
                <w:rFonts w:ascii="Century Gothic" w:hAnsi="Century Gothic" w:cs="Arial"/>
                <w:sz w:val="20"/>
                <w:szCs w:val="18"/>
                <w:lang w:val="es-ES"/>
              </w:rPr>
              <w:t xml:space="preserve">   A lo largo de esta unidad el alumno será capaz de :</w:t>
            </w:r>
          </w:p>
          <w:p w:rsidR="005443AB" w:rsidRPr="001A60C8" w:rsidRDefault="005443AB" w:rsidP="00BE0BFA">
            <w:pPr>
              <w:pStyle w:val="Prrafodelista"/>
              <w:spacing w:after="0" w:line="240" w:lineRule="auto"/>
              <w:ind w:left="360"/>
              <w:rPr>
                <w:rFonts w:ascii="Century Gothic" w:hAnsi="Century Gothic" w:cs="Arial"/>
                <w:sz w:val="20"/>
                <w:szCs w:val="18"/>
                <w:lang w:val="es-ES"/>
              </w:rPr>
            </w:pPr>
          </w:p>
          <w:p w:rsidR="005443AB" w:rsidRPr="001A60C8" w:rsidRDefault="005443AB"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Aprender </w:t>
            </w:r>
            <w:r w:rsidR="001953FC" w:rsidRPr="001A60C8">
              <w:rPr>
                <w:rFonts w:ascii="Century Gothic" w:hAnsi="Century Gothic" w:cs="Arial"/>
                <w:sz w:val="20"/>
                <w:szCs w:val="20"/>
                <w:lang w:val="es-ES"/>
              </w:rPr>
              <w:t>vocabulario relacionado con partes del cuerpo</w:t>
            </w:r>
            <w:r w:rsidR="006D61E5" w:rsidRPr="001A60C8">
              <w:rPr>
                <w:rFonts w:ascii="Century Gothic" w:hAnsi="Century Gothic" w:cs="Arial"/>
                <w:sz w:val="20"/>
                <w:szCs w:val="20"/>
                <w:lang w:val="es-ES"/>
              </w:rPr>
              <w:t>.</w:t>
            </w:r>
          </w:p>
          <w:p w:rsidR="001953FC" w:rsidRDefault="001953FC"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vocabulario de las partes del cuerpo</w:t>
            </w:r>
            <w:r w:rsidR="006D61E5" w:rsidRPr="001A60C8">
              <w:rPr>
                <w:rFonts w:ascii="Century Gothic" w:hAnsi="Century Gothic" w:cs="Arial"/>
                <w:sz w:val="20"/>
                <w:szCs w:val="20"/>
                <w:lang w:val="es-ES"/>
              </w:rPr>
              <w:t>.</w:t>
            </w:r>
          </w:p>
          <w:p w:rsidR="004C5911" w:rsidRPr="001A60C8" w:rsidRDefault="004C5911" w:rsidP="00090975">
            <w:pPr>
              <w:pStyle w:val="Prrafodelista"/>
              <w:numPr>
                <w:ilvl w:val="0"/>
                <w:numId w:val="57"/>
              </w:numPr>
              <w:spacing w:after="0" w:line="240" w:lineRule="auto"/>
              <w:ind w:left="709" w:hanging="283"/>
              <w:rPr>
                <w:rFonts w:ascii="Century Gothic" w:hAnsi="Century Gothic" w:cs="Arial"/>
                <w:sz w:val="20"/>
                <w:szCs w:val="20"/>
                <w:lang w:val="es-ES"/>
              </w:rPr>
            </w:pPr>
            <w:r>
              <w:rPr>
                <w:rFonts w:ascii="Century Gothic" w:hAnsi="Century Gothic" w:cs="Arial"/>
                <w:sz w:val="20"/>
                <w:szCs w:val="20"/>
                <w:lang w:val="es-ES"/>
              </w:rPr>
              <w:t>Aprender sobre los cinco sentidos.</w:t>
            </w:r>
          </w:p>
          <w:p w:rsidR="001953FC" w:rsidRPr="001A60C8" w:rsidRDefault="001953FC"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Identificar robots según la parte del cuerpo que posean</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Formular y responder preguntas sobre qué partes del cuerpo tienen los robots</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Consolidar el lenguaje aprendido mediante el cuento.</w:t>
            </w:r>
          </w:p>
          <w:p w:rsidR="001953FC" w:rsidRPr="001A60C8" w:rsidRDefault="001953FC"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Valorar la importancia de estar limpio</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la utilidad y función de decir a los demás que sean limpios</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Practicar el sonido </w:t>
            </w:r>
            <w:r w:rsidRPr="001A60C8">
              <w:rPr>
                <w:rFonts w:ascii="HeinemannSpecial-Roman" w:hAnsi="HeinemannSpecial-Roman" w:cs="HeinemannSpecial-Roman"/>
                <w:sz w:val="20"/>
                <w:szCs w:val="20"/>
                <w:lang w:val="es-ES" w:eastAsia="es-ES"/>
              </w:rPr>
              <w:t>/</w:t>
            </w:r>
            <w:r w:rsidR="008558B3" w:rsidRPr="001A60C8">
              <w:rPr>
                <w:rFonts w:ascii="StoneSansStd-Phonetic" w:hAnsi="StoneSansStd-Phonetic" w:cs="StoneSansStd-Phonetic"/>
                <w:sz w:val="20"/>
                <w:szCs w:val="20"/>
                <w:lang w:val="es-ES" w:eastAsia="es-ES"/>
              </w:rPr>
              <w:t>I</w:t>
            </w:r>
            <w:r w:rsidRPr="001A60C8">
              <w:rPr>
                <w:rFonts w:ascii="HeinemannSpecial-Roman" w:hAnsi="HeinemannSpecial-Roman" w:cs="HeinemannSpecial-Roman"/>
                <w:sz w:val="20"/>
                <w:szCs w:val="20"/>
                <w:lang w:val="es-ES" w:eastAsia="es-ES"/>
              </w:rPr>
              <w:t>/</w:t>
            </w:r>
            <w:r w:rsidR="00321BF4" w:rsidRPr="001A60C8">
              <w:rPr>
                <w:rFonts w:ascii="HeinemannSpecial-Roman" w:hAnsi="HeinemannSpecial-Roman" w:cs="HeinemannSpecial-Roman"/>
                <w:sz w:val="20"/>
                <w:szCs w:val="20"/>
                <w:lang w:val="es-ES" w:eastAsia="es-ES"/>
              </w:rPr>
              <w:t>.</w:t>
            </w:r>
          </w:p>
          <w:p w:rsidR="001953FC" w:rsidRPr="001A60C8" w:rsidRDefault="001953FC"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Realizar un póster sobre los sentidos</w:t>
            </w:r>
            <w:r w:rsidR="006D61E5" w:rsidRPr="001A60C8">
              <w:rPr>
                <w:rFonts w:ascii="Century Gothic" w:hAnsi="Century Gothic" w:cs="Arial"/>
                <w:sz w:val="20"/>
                <w:szCs w:val="20"/>
                <w:lang w:val="es-ES"/>
              </w:rPr>
              <w:t>.</w:t>
            </w:r>
          </w:p>
          <w:p w:rsidR="005443AB" w:rsidRPr="001A60C8" w:rsidRDefault="005443AB" w:rsidP="00090975">
            <w:pPr>
              <w:pStyle w:val="Prrafodelista"/>
              <w:numPr>
                <w:ilvl w:val="0"/>
                <w:numId w:val="57"/>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Repasar los contenidos de la unidad.</w:t>
            </w:r>
          </w:p>
          <w:p w:rsidR="005443AB" w:rsidRPr="001A60C8" w:rsidRDefault="005443AB" w:rsidP="00090975">
            <w:pPr>
              <w:pStyle w:val="Prrafodelista"/>
              <w:numPr>
                <w:ilvl w:val="0"/>
                <w:numId w:val="57"/>
              </w:numPr>
              <w:spacing w:after="0" w:line="240" w:lineRule="auto"/>
              <w:ind w:left="709" w:hanging="283"/>
              <w:rPr>
                <w:rFonts w:ascii="Century Gothic" w:hAnsi="Century Gothic" w:cs="Arial"/>
                <w:sz w:val="20"/>
                <w:szCs w:val="18"/>
                <w:lang w:val="es-ES"/>
              </w:rPr>
            </w:pPr>
            <w:r w:rsidRPr="001A60C8">
              <w:rPr>
                <w:rFonts w:ascii="Century Gothic" w:hAnsi="Century Gothic" w:cs="Arial"/>
                <w:sz w:val="20"/>
                <w:szCs w:val="20"/>
                <w:lang w:val="es-ES"/>
              </w:rPr>
              <w:t xml:space="preserve">Ser </w:t>
            </w:r>
            <w:r w:rsidR="00A02AD2" w:rsidRPr="001A60C8">
              <w:rPr>
                <w:rFonts w:ascii="Century Gothic" w:hAnsi="Century Gothic" w:cs="Arial"/>
                <w:sz w:val="20"/>
                <w:szCs w:val="20"/>
                <w:lang w:val="es-ES"/>
              </w:rPr>
              <w:t>conscientes</w:t>
            </w:r>
            <w:r w:rsidRPr="001A60C8">
              <w:rPr>
                <w:rFonts w:ascii="Century Gothic" w:hAnsi="Century Gothic" w:cs="Arial"/>
                <w:sz w:val="20"/>
                <w:szCs w:val="20"/>
                <w:lang w:val="es-ES"/>
              </w:rPr>
              <w:t xml:space="preserve"> de su propio </w:t>
            </w:r>
            <w:r w:rsidR="004D4AB5" w:rsidRPr="001A60C8">
              <w:rPr>
                <w:rFonts w:ascii="Century Gothic" w:hAnsi="Century Gothic" w:cs="Arial"/>
                <w:sz w:val="20"/>
                <w:szCs w:val="20"/>
                <w:lang w:val="es-ES"/>
              </w:rPr>
              <w:t xml:space="preserve">progreso a través </w:t>
            </w:r>
            <w:r w:rsidRPr="001A60C8">
              <w:rPr>
                <w:rFonts w:ascii="Century Gothic" w:hAnsi="Century Gothic" w:cs="Arial"/>
                <w:sz w:val="20"/>
                <w:szCs w:val="20"/>
                <w:lang w:val="es-ES"/>
              </w:rPr>
              <w:t xml:space="preserve">de la evaluación del </w:t>
            </w:r>
            <w:r w:rsidRPr="001A60C8">
              <w:rPr>
                <w:rFonts w:ascii="Century Gothic" w:hAnsi="Century Gothic" w:cs="Arial"/>
                <w:i/>
                <w:sz w:val="20"/>
                <w:szCs w:val="20"/>
                <w:lang w:val="es-ES"/>
              </w:rPr>
              <w:t>Activity Book</w:t>
            </w:r>
            <w:r w:rsidRPr="001A60C8">
              <w:rPr>
                <w:rFonts w:ascii="Century Gothic" w:hAnsi="Century Gothic" w:cs="Arial"/>
                <w:i/>
                <w:sz w:val="20"/>
                <w:szCs w:val="18"/>
                <w:lang w:val="es-ES"/>
              </w:rPr>
              <w:t>.</w:t>
            </w:r>
          </w:p>
          <w:p w:rsidR="005443AB" w:rsidRPr="001A60C8" w:rsidRDefault="005443AB" w:rsidP="00BE0BFA">
            <w:pPr>
              <w:ind w:left="720"/>
              <w:rPr>
                <w:rFonts w:ascii="Century Gothic" w:hAnsi="Century Gothic" w:cs="Arial"/>
                <w:b/>
                <w:sz w:val="20"/>
                <w:szCs w:val="20"/>
                <w:lang w:val="es-ES"/>
              </w:rPr>
            </w:pPr>
          </w:p>
        </w:tc>
      </w:tr>
      <w:tr w:rsidR="005443AB" w:rsidRPr="001A60C8" w:rsidTr="00BE0BFA">
        <w:tc>
          <w:tcPr>
            <w:tcW w:w="9039" w:type="dxa"/>
            <w:tcBorders>
              <w:top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Materiales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4C5911" w:rsidRDefault="005443AB" w:rsidP="00090975">
            <w:pPr>
              <w:pStyle w:val="Prrafodelista"/>
              <w:numPr>
                <w:ilvl w:val="0"/>
                <w:numId w:val="58"/>
              </w:numPr>
              <w:spacing w:after="0" w:line="240" w:lineRule="auto"/>
              <w:rPr>
                <w:rFonts w:ascii="Century Gothic" w:hAnsi="Century Gothic" w:cs="Arial"/>
                <w:sz w:val="20"/>
                <w:szCs w:val="20"/>
                <w:lang w:val="es-ES"/>
              </w:rPr>
            </w:pPr>
            <w:r w:rsidRPr="004C5911">
              <w:rPr>
                <w:rFonts w:ascii="Century Gothic" w:hAnsi="Century Gothic" w:cs="Arial"/>
                <w:sz w:val="20"/>
                <w:szCs w:val="20"/>
                <w:lang w:val="es-ES"/>
              </w:rPr>
              <w:t xml:space="preserve">Pupil’s Book y Activity Book </w:t>
            </w:r>
          </w:p>
          <w:p w:rsidR="005443AB" w:rsidRPr="004C5911" w:rsidRDefault="005443AB" w:rsidP="00090975">
            <w:pPr>
              <w:pStyle w:val="Prrafodelista"/>
              <w:numPr>
                <w:ilvl w:val="0"/>
                <w:numId w:val="58"/>
              </w:numPr>
              <w:spacing w:after="0" w:line="240" w:lineRule="auto"/>
              <w:rPr>
                <w:rFonts w:ascii="Century Gothic" w:hAnsi="Century Gothic" w:cs="Arial"/>
                <w:sz w:val="20"/>
                <w:szCs w:val="20"/>
                <w:lang w:val="es-ES"/>
              </w:rPr>
            </w:pPr>
            <w:r w:rsidRPr="004C5911">
              <w:rPr>
                <w:rFonts w:ascii="Century Gothic" w:hAnsi="Century Gothic" w:cs="Arial"/>
                <w:sz w:val="20"/>
                <w:szCs w:val="20"/>
                <w:lang w:val="es-ES"/>
              </w:rPr>
              <w:t>DVD / Presentation Plus</w:t>
            </w:r>
          </w:p>
          <w:p w:rsidR="005443AB" w:rsidRPr="004C5911" w:rsidRDefault="005443AB" w:rsidP="00090975">
            <w:pPr>
              <w:pStyle w:val="Prrafodelista"/>
              <w:numPr>
                <w:ilvl w:val="0"/>
                <w:numId w:val="58"/>
              </w:numPr>
              <w:spacing w:after="0" w:line="240" w:lineRule="auto"/>
              <w:rPr>
                <w:rFonts w:ascii="Century Gothic" w:hAnsi="Century Gothic" w:cs="Arial"/>
                <w:sz w:val="20"/>
                <w:szCs w:val="20"/>
                <w:lang w:val="es-ES"/>
              </w:rPr>
            </w:pPr>
            <w:r w:rsidRPr="004C5911">
              <w:rPr>
                <w:rFonts w:ascii="Century Gothic" w:hAnsi="Century Gothic" w:cs="Arial"/>
                <w:sz w:val="20"/>
                <w:szCs w:val="20"/>
                <w:lang w:val="es-ES"/>
              </w:rPr>
              <w:t xml:space="preserve">CD </w:t>
            </w:r>
            <w:r w:rsidR="001953FC" w:rsidRPr="004C5911">
              <w:rPr>
                <w:rFonts w:ascii="Century Gothic" w:hAnsi="Century Gothic" w:cs="Arial"/>
                <w:sz w:val="20"/>
                <w:szCs w:val="20"/>
                <w:lang w:val="es-ES"/>
              </w:rPr>
              <w:t>2</w:t>
            </w:r>
          </w:p>
          <w:p w:rsidR="005443AB" w:rsidRPr="004C5911" w:rsidRDefault="005443AB" w:rsidP="00090975">
            <w:pPr>
              <w:pStyle w:val="Prrafodelista"/>
              <w:numPr>
                <w:ilvl w:val="0"/>
                <w:numId w:val="58"/>
              </w:numPr>
              <w:spacing w:after="0" w:line="240" w:lineRule="auto"/>
              <w:rPr>
                <w:rFonts w:ascii="Century Gothic" w:hAnsi="Century Gothic" w:cs="Arial"/>
                <w:sz w:val="20"/>
                <w:szCs w:val="20"/>
                <w:lang w:val="es-ES"/>
              </w:rPr>
            </w:pPr>
            <w:r w:rsidRPr="004C5911">
              <w:rPr>
                <w:rFonts w:ascii="Century Gothic" w:hAnsi="Century Gothic" w:cs="Arial"/>
                <w:sz w:val="20"/>
                <w:szCs w:val="20"/>
                <w:lang w:val="es-ES"/>
              </w:rPr>
              <w:t xml:space="preserve">Flashcards </w:t>
            </w:r>
            <w:r w:rsidR="001953FC" w:rsidRPr="004C5911">
              <w:rPr>
                <w:rFonts w:ascii="Century Gothic" w:hAnsi="Century Gothic" w:cs="Arial"/>
                <w:sz w:val="20"/>
                <w:szCs w:val="20"/>
                <w:lang w:val="es-ES"/>
              </w:rPr>
              <w:t>37-45 y 56-65</w:t>
            </w:r>
          </w:p>
          <w:p w:rsidR="005443AB" w:rsidRPr="004C5911" w:rsidRDefault="004C5911" w:rsidP="00090975">
            <w:pPr>
              <w:pStyle w:val="Prrafodelista"/>
              <w:numPr>
                <w:ilvl w:val="0"/>
                <w:numId w:val="58"/>
              </w:numPr>
              <w:spacing w:after="0" w:line="240" w:lineRule="auto"/>
              <w:rPr>
                <w:rFonts w:ascii="Century Gothic" w:hAnsi="Century Gothic" w:cs="Arial"/>
                <w:sz w:val="20"/>
                <w:szCs w:val="20"/>
                <w:lang w:val="es-ES"/>
              </w:rPr>
            </w:pPr>
            <w:r w:rsidRPr="004C5911">
              <w:rPr>
                <w:rFonts w:ascii="Century Gothic" w:hAnsi="Century Gothic" w:cs="Arial"/>
                <w:sz w:val="20"/>
                <w:szCs w:val="20"/>
                <w:lang w:val="es-ES"/>
              </w:rPr>
              <w:t>Una hoja de papel del tamaño de las flashcards con un agujero</w:t>
            </w:r>
          </w:p>
          <w:p w:rsidR="001953FC" w:rsidRPr="004C5911" w:rsidRDefault="001953FC" w:rsidP="00090975">
            <w:pPr>
              <w:pStyle w:val="Prrafodelista"/>
              <w:numPr>
                <w:ilvl w:val="0"/>
                <w:numId w:val="58"/>
              </w:numPr>
              <w:spacing w:after="0" w:line="240" w:lineRule="auto"/>
              <w:rPr>
                <w:rFonts w:ascii="Century Gothic" w:hAnsi="Century Gothic" w:cs="Arial"/>
                <w:sz w:val="20"/>
                <w:szCs w:val="20"/>
                <w:lang w:val="es-ES"/>
              </w:rPr>
            </w:pPr>
            <w:r w:rsidRPr="004C5911">
              <w:rPr>
                <w:rFonts w:ascii="Century Gothic" w:hAnsi="Century Gothic" w:cs="Arial"/>
                <w:sz w:val="20"/>
                <w:szCs w:val="20"/>
                <w:lang w:val="es-ES"/>
              </w:rPr>
              <w:t xml:space="preserve">Objetos y comida para las actividades sobre los sentidos </w:t>
            </w:r>
          </w:p>
          <w:p w:rsidR="005443AB" w:rsidRPr="004C5911" w:rsidRDefault="005443AB" w:rsidP="00090975">
            <w:pPr>
              <w:pStyle w:val="Prrafodelista"/>
              <w:numPr>
                <w:ilvl w:val="0"/>
                <w:numId w:val="58"/>
              </w:numPr>
              <w:spacing w:after="0" w:line="240" w:lineRule="auto"/>
              <w:rPr>
                <w:rFonts w:ascii="Century Gothic" w:hAnsi="Century Gothic" w:cs="Arial"/>
                <w:sz w:val="20"/>
                <w:szCs w:val="20"/>
                <w:lang w:val="es-ES"/>
              </w:rPr>
            </w:pPr>
            <w:r w:rsidRPr="004C5911">
              <w:rPr>
                <w:rFonts w:ascii="Century Gothic" w:hAnsi="Century Gothic" w:cs="Arial"/>
                <w:sz w:val="20"/>
                <w:szCs w:val="20"/>
                <w:lang w:val="es-ES"/>
              </w:rPr>
              <w:t xml:space="preserve">Opcional: </w:t>
            </w:r>
            <w:r w:rsidR="001953FC" w:rsidRPr="004C5911">
              <w:rPr>
                <w:rFonts w:ascii="Century Gothic" w:hAnsi="Century Gothic" w:cs="Arial"/>
                <w:sz w:val="20"/>
                <w:szCs w:val="20"/>
                <w:lang w:val="es-ES"/>
              </w:rPr>
              <w:t>flashcards 1-16</w:t>
            </w:r>
            <w:r w:rsidRPr="004C5911">
              <w:rPr>
                <w:rFonts w:ascii="Century Gothic" w:hAnsi="Century Gothic" w:cs="Arial"/>
                <w:sz w:val="20"/>
                <w:szCs w:val="20"/>
                <w:lang w:val="es-ES"/>
              </w:rPr>
              <w:t xml:space="preserve">, </w:t>
            </w:r>
            <w:r w:rsidR="001953FC" w:rsidRPr="004C5911">
              <w:rPr>
                <w:rFonts w:ascii="Century Gothic" w:hAnsi="Century Gothic" w:cs="Arial"/>
                <w:sz w:val="20"/>
                <w:szCs w:val="20"/>
                <w:lang w:val="es-ES"/>
              </w:rPr>
              <w:t xml:space="preserve">objetos del aula y bolsa pequeña, arcilla, plastilina, </w:t>
            </w:r>
            <w:r w:rsidR="008558B3" w:rsidRPr="004C5911">
              <w:rPr>
                <w:rFonts w:ascii="Century Gothic" w:hAnsi="Century Gothic" w:cs="Arial"/>
                <w:sz w:val="20"/>
                <w:szCs w:val="20"/>
                <w:lang w:val="es-ES"/>
              </w:rPr>
              <w:t>masa de sal</w:t>
            </w:r>
            <w:r w:rsidR="001953FC" w:rsidRPr="004C5911">
              <w:rPr>
                <w:rFonts w:ascii="Century Gothic" w:hAnsi="Century Gothic" w:cs="Arial"/>
                <w:sz w:val="20"/>
                <w:szCs w:val="20"/>
                <w:lang w:val="es-ES"/>
              </w:rPr>
              <w:t xml:space="preserve"> o materiales para dibujar, , papel y material para dibujar</w:t>
            </w:r>
          </w:p>
          <w:p w:rsidR="005443AB" w:rsidRPr="001A60C8" w:rsidRDefault="005443AB" w:rsidP="00BE0BFA">
            <w:pPr>
              <w:pStyle w:val="Prrafodelista"/>
              <w:spacing w:after="0" w:line="240" w:lineRule="auto"/>
              <w:rPr>
                <w:rFonts w:ascii="Century Gothic" w:hAnsi="Century Gothic" w:cs="Arial"/>
                <w:b/>
                <w:sz w:val="20"/>
                <w:szCs w:val="20"/>
                <w:lang w:val="es-ES"/>
              </w:rPr>
            </w:pPr>
          </w:p>
        </w:tc>
      </w:tr>
      <w:tr w:rsidR="005443AB" w:rsidRPr="001A60C8" w:rsidTr="00BE0BFA">
        <w:tc>
          <w:tcPr>
            <w:tcW w:w="9039" w:type="dxa"/>
            <w:shd w:val="clear" w:color="auto" w:fill="1F497D"/>
          </w:tcPr>
          <w:p w:rsidR="005443AB" w:rsidRPr="001A60C8" w:rsidRDefault="005443AB" w:rsidP="00BE0BFA">
            <w:pPr>
              <w:spacing w:after="0"/>
              <w:ind w:left="142" w:hanging="142"/>
              <w:rPr>
                <w:rFonts w:ascii="Century Gothic" w:hAnsi="Century Gothic" w:cs="Arial"/>
                <w:i/>
                <w:lang w:val="es-ES"/>
              </w:rPr>
            </w:pPr>
            <w:r w:rsidRPr="001A60C8">
              <w:rPr>
                <w:rFonts w:ascii="Century Gothic" w:hAnsi="Century Gothic" w:cs="Arial"/>
                <w:b/>
                <w:color w:val="FFFFFF"/>
                <w:lang w:val="es-ES"/>
              </w:rPr>
              <w:t>Atención a la diversidad</w:t>
            </w:r>
          </w:p>
        </w:tc>
      </w:tr>
      <w:tr w:rsidR="005443AB" w:rsidRPr="001A60C8" w:rsidTr="00BE0BFA">
        <w:tc>
          <w:tcPr>
            <w:tcW w:w="9039" w:type="dxa"/>
            <w:shd w:val="clear" w:color="auto" w:fill="FFFFFF"/>
          </w:tcPr>
          <w:p w:rsidR="005443AB" w:rsidRPr="001A60C8" w:rsidRDefault="005443AB" w:rsidP="00BE0BFA">
            <w:pPr>
              <w:ind w:left="720"/>
              <w:rPr>
                <w:rFonts w:ascii="Century Gothic" w:hAnsi="Century Gothic" w:cs="Arial"/>
                <w:i/>
                <w:sz w:val="2"/>
                <w:szCs w:val="2"/>
                <w:lang w:val="es-ES"/>
              </w:rPr>
            </w:pPr>
          </w:p>
          <w:p w:rsidR="005443AB" w:rsidRPr="001A60C8" w:rsidRDefault="005443AB" w:rsidP="00090975">
            <w:pPr>
              <w:pStyle w:val="Prrafodelista"/>
              <w:numPr>
                <w:ilvl w:val="0"/>
                <w:numId w:val="59"/>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Reinforcement y Extension a</w:t>
            </w:r>
            <w:r w:rsidR="001953FC" w:rsidRPr="001A60C8">
              <w:rPr>
                <w:rFonts w:ascii="Century Gothic" w:hAnsi="Century Gothic" w:cs="Arial"/>
                <w:sz w:val="20"/>
                <w:szCs w:val="18"/>
                <w:lang w:val="es-ES"/>
              </w:rPr>
              <w:t>ctivities. Teacher’s Book p. 119-120</w:t>
            </w:r>
          </w:p>
          <w:p w:rsidR="005443AB" w:rsidRPr="001A60C8" w:rsidRDefault="005443AB" w:rsidP="00090975">
            <w:pPr>
              <w:pStyle w:val="Prrafodelista"/>
              <w:numPr>
                <w:ilvl w:val="0"/>
                <w:numId w:val="59"/>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Online Resources del alumno.</w:t>
            </w:r>
          </w:p>
          <w:p w:rsidR="005443AB" w:rsidRPr="001A60C8" w:rsidRDefault="005443AB" w:rsidP="00090975">
            <w:pPr>
              <w:pStyle w:val="Prrafodelista"/>
              <w:numPr>
                <w:ilvl w:val="0"/>
                <w:numId w:val="59"/>
              </w:numPr>
              <w:spacing w:after="0" w:line="240" w:lineRule="auto"/>
              <w:rPr>
                <w:rFonts w:ascii="Century Gothic" w:hAnsi="Century Gothic" w:cs="Arial"/>
                <w:color w:val="FF0000"/>
                <w:sz w:val="20"/>
                <w:lang w:val="es-ES"/>
              </w:rPr>
            </w:pPr>
            <w:r w:rsidRPr="001A60C8">
              <w:rPr>
                <w:rFonts w:ascii="Century Gothic" w:hAnsi="Century Gothic" w:cs="Arial"/>
                <w:sz w:val="20"/>
                <w:szCs w:val="18"/>
                <w:lang w:val="es-ES"/>
              </w:rPr>
              <w:t xml:space="preserve">Acceso a más materiales a través de The Cambridge Teacher: </w:t>
            </w:r>
            <w:hyperlink r:id="rId68"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color w:val="FF0000"/>
                <w:sz w:val="20"/>
                <w:lang w:val="es-E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Recursos de evaluación de la unidad</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1A60C8" w:rsidRDefault="005443AB" w:rsidP="00BE0BFA">
            <w:pPr>
              <w:ind w:left="720"/>
              <w:rPr>
                <w:rFonts w:ascii="Century Gothic" w:hAnsi="Century Gothic" w:cs="Arial"/>
                <w:b/>
                <w:sz w:val="2"/>
                <w:szCs w:val="2"/>
                <w:lang w:val="es-ES"/>
              </w:rPr>
            </w:pPr>
          </w:p>
          <w:p w:rsidR="005443AB" w:rsidRPr="00790747" w:rsidRDefault="005443AB" w:rsidP="00090975">
            <w:pPr>
              <w:pStyle w:val="Prrafodelista"/>
              <w:numPr>
                <w:ilvl w:val="0"/>
                <w:numId w:val="60"/>
              </w:numPr>
              <w:spacing w:after="0" w:line="240" w:lineRule="auto"/>
              <w:rPr>
                <w:rFonts w:ascii="Century Gothic" w:hAnsi="Century Gothic" w:cs="Arial"/>
                <w:sz w:val="20"/>
                <w:szCs w:val="18"/>
                <w:lang w:val="en-US"/>
              </w:rPr>
            </w:pPr>
            <w:r w:rsidRPr="00790747">
              <w:rPr>
                <w:rFonts w:ascii="Century Gothic" w:hAnsi="Century Gothic" w:cs="Arial"/>
                <w:sz w:val="20"/>
                <w:szCs w:val="18"/>
                <w:lang w:val="en-US"/>
              </w:rPr>
              <w:t>Test de la unidad: End-of-unit test, Teacher’s Resource File y Tests CD-ROM.</w:t>
            </w:r>
          </w:p>
          <w:p w:rsidR="005443AB" w:rsidRPr="001A60C8" w:rsidRDefault="005443AB" w:rsidP="00090975">
            <w:pPr>
              <w:pStyle w:val="Prrafodelista"/>
              <w:numPr>
                <w:ilvl w:val="0"/>
                <w:numId w:val="60"/>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Autoevaluación: Activity Book, Evaluation. </w:t>
            </w:r>
          </w:p>
          <w:p w:rsidR="005443AB" w:rsidRPr="001A60C8" w:rsidRDefault="005443AB" w:rsidP="00090975">
            <w:pPr>
              <w:pStyle w:val="Prrafodelista"/>
              <w:numPr>
                <w:ilvl w:val="0"/>
                <w:numId w:val="60"/>
              </w:numPr>
              <w:spacing w:after="0" w:line="240" w:lineRule="auto"/>
              <w:rPr>
                <w:rFonts w:ascii="Century Gothic" w:hAnsi="Century Gothic" w:cs="Arial"/>
                <w:b/>
                <w:sz w:val="20"/>
                <w:lang w:val="es-ES"/>
              </w:rPr>
            </w:pPr>
            <w:r w:rsidRPr="001A60C8">
              <w:rPr>
                <w:rFonts w:ascii="Century Gothic" w:hAnsi="Century Gothic" w:cs="Arial"/>
                <w:sz w:val="20"/>
                <w:szCs w:val="18"/>
                <w:lang w:val="es-ES"/>
              </w:rPr>
              <w:t xml:space="preserve">Acceso a más materiales a través de The Cambridge Teacher: </w:t>
            </w:r>
            <w:hyperlink r:id="rId69"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b/>
                <w:sz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1A60C8" w:rsidTr="00BE0BFA">
        <w:tc>
          <w:tcPr>
            <w:tcW w:w="4138" w:type="dxa"/>
            <w:tcBorders>
              <w:right w:val="dashSmallGap" w:sz="8" w:space="0" w:color="1F497D"/>
            </w:tcBorders>
            <w:shd w:val="clear" w:color="auto" w:fill="1F497D"/>
          </w:tcPr>
          <w:p w:rsidR="005222FC" w:rsidRPr="001A60C8" w:rsidRDefault="005222FC" w:rsidP="00BE0BFA">
            <w:pPr>
              <w:spacing w:after="0" w:line="240" w:lineRule="auto"/>
              <w:jc w:val="center"/>
              <w:rPr>
                <w:rFonts w:ascii="Century Gothic" w:hAnsi="Century Gothic" w:cs="Arial"/>
                <w:b/>
                <w:color w:val="00B0F0"/>
                <w:sz w:val="20"/>
                <w:szCs w:val="20"/>
                <w:lang w:val="es-ES"/>
              </w:rPr>
            </w:pPr>
          </w:p>
          <w:p w:rsidR="005222FC" w:rsidRPr="001A60C8" w:rsidRDefault="005222FC"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r w:rsidRPr="001A60C8">
              <w:rPr>
                <w:rFonts w:ascii="Century Gothic" w:hAnsi="Century Gothic"/>
                <w:b/>
                <w:color w:val="FFFFFF"/>
                <w:sz w:val="20"/>
                <w:szCs w:val="20"/>
                <w:vertAlign w:val="superscript"/>
                <w:lang w:val="es-ES"/>
              </w:rPr>
              <w:footnoteReference w:id="24"/>
            </w:r>
          </w:p>
        </w:tc>
        <w:tc>
          <w:tcPr>
            <w:tcW w:w="1754"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vocabulario relacionado con las partes del cuerpo.</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sobre las partes del cuerpo y realizar las acciones que se mencionan.</w:t>
            </w:r>
          </w:p>
          <w:p w:rsidR="00144934" w:rsidRPr="001A60C8" w:rsidRDefault="00144934" w:rsidP="00C5526C">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y comprender instrucciones sencillas.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e identificar el uso de la estructura </w:t>
            </w:r>
            <w:r w:rsidRPr="001A60C8">
              <w:rPr>
                <w:rFonts w:ascii="Century Gothic" w:hAnsi="Century Gothic" w:cs="Arial"/>
                <w:i/>
                <w:sz w:val="20"/>
                <w:szCs w:val="20"/>
                <w:lang w:val="es-ES"/>
              </w:rPr>
              <w:t>have got /haven’t got.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una canción en la que se </w:t>
            </w:r>
            <w:r w:rsidR="00A02AD2" w:rsidRPr="001A60C8">
              <w:rPr>
                <w:rFonts w:ascii="Century Gothic" w:hAnsi="Century Gothic" w:cs="Arial"/>
                <w:sz w:val="20"/>
                <w:szCs w:val="20"/>
                <w:lang w:val="es-ES"/>
              </w:rPr>
              <w:t>contextualiza</w:t>
            </w:r>
            <w:r w:rsidRPr="001A60C8">
              <w:rPr>
                <w:rFonts w:ascii="Century Gothic" w:hAnsi="Century Gothic" w:cs="Arial"/>
                <w:sz w:val="20"/>
                <w:szCs w:val="20"/>
                <w:lang w:val="es-ES"/>
              </w:rPr>
              <w:t xml:space="preserve"> el lenguaje clave de la lección.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cuento para repasar el lenguaje aprendido.</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diálogo sobre ser aseados.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trabalenguas de palabras con la letra </w:t>
            </w:r>
            <w:r w:rsidRPr="001A60C8">
              <w:rPr>
                <w:rFonts w:ascii="Century Gothic" w:hAnsi="Century Gothic" w:cs="Arial"/>
                <w:i/>
                <w:sz w:val="20"/>
                <w:szCs w:val="20"/>
                <w:lang w:val="es-ES"/>
              </w:rPr>
              <w:t>i.</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Ver un vídeo sobre los sentidos.</w:t>
            </w:r>
          </w:p>
          <w:p w:rsidR="00144934" w:rsidRPr="001A60C8" w:rsidRDefault="00144934" w:rsidP="00C5526C">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 xml:space="preserve">B1.CE.1.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B1.CE.2.</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B1.CE.5.</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B1.CE.6.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B1.EA2.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B1.EA3.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B1.EA.4.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B1.EA.5.</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CL1.</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CL2.</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C5526C" w:rsidRPr="001A60C8" w:rsidRDefault="00C5526C"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ropas tradicionales de otros países y reflexión sobre las propias.</w:t>
            </w:r>
          </w:p>
          <w:p w:rsidR="005443AB" w:rsidRPr="001A60C8" w:rsidRDefault="005443AB"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A870C5" w:rsidRPr="001A60C8" w:rsidRDefault="00A02AD2"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seguir</w:t>
            </w:r>
            <w:r w:rsidR="00A870C5" w:rsidRPr="001A60C8">
              <w:rPr>
                <w:rFonts w:ascii="Century Gothic" w:hAnsi="Century Gothic" w:cs="Arial"/>
                <w:sz w:val="20"/>
                <w:szCs w:val="20"/>
                <w:lang w:val="es-ES"/>
              </w:rPr>
              <w:t xml:space="preserve"> instrucciones de clase.</w:t>
            </w:r>
          </w:p>
          <w:p w:rsidR="00A870C5" w:rsidRPr="001A60C8" w:rsidRDefault="00A870C5"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los turnos en los juegos y actividades de clase.</w:t>
            </w:r>
          </w:p>
          <w:p w:rsidR="00A870C5" w:rsidRPr="001A60C8" w:rsidRDefault="00A870C5"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manera activa en las actividades de clase.</w:t>
            </w:r>
          </w:p>
          <w:p w:rsidR="00C5526C" w:rsidRPr="001A60C8" w:rsidRDefault="00C5526C"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ser limpios.</w:t>
            </w:r>
          </w:p>
          <w:p w:rsidR="002068E0" w:rsidRPr="001A60C8" w:rsidRDefault="00C5526C" w:rsidP="006024F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lastRenderedPageBreak/>
              <w:t>Establecimiento y mantenimiento de la comunicación.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ED7F8D" w:rsidRPr="00790747" w:rsidRDefault="00ED7F8D" w:rsidP="00ED7F8D">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Move/Touch/Point to your (head).</w:t>
            </w:r>
          </w:p>
          <w:p w:rsidR="00ED7F8D" w:rsidRPr="00790747" w:rsidRDefault="00ED7F8D" w:rsidP="00ED7F8D">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I’ve got/I haven’t got (a red head)</w:t>
            </w:r>
          </w:p>
          <w:p w:rsidR="00ED7F8D" w:rsidRPr="00790747" w:rsidRDefault="00ED7F8D" w:rsidP="00ED7F8D">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Have you got a (blue nose)? (Yes, I have. / No, I haven’t.)</w:t>
            </w:r>
          </w:p>
          <w:p w:rsidR="00ED7F8D" w:rsidRPr="001A60C8" w:rsidRDefault="00ED7F8D" w:rsidP="00ED7F8D">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Oh dear! </w:t>
            </w:r>
          </w:p>
          <w:p w:rsidR="00ED7F8D" w:rsidRPr="001A60C8" w:rsidRDefault="00ED7F8D" w:rsidP="00ED7F8D">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Wash your (hands), please.</w:t>
            </w:r>
          </w:p>
          <w:p w:rsidR="00ED7F8D" w:rsidRPr="001A60C8" w:rsidRDefault="00ED7F8D" w:rsidP="00ED7F8D">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sense is it?</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ED7F8D" w:rsidRPr="001A60C8" w:rsidRDefault="00ED7F8D" w:rsidP="00ED7F8D">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Clap your hands. Stamp your feet. </w:t>
            </w:r>
            <w:r w:rsidRPr="001A60C8">
              <w:rPr>
                <w:rFonts w:ascii="Century Gothic" w:hAnsi="Century Gothic" w:cs="Arial"/>
                <w:i/>
                <w:iCs/>
                <w:sz w:val="20"/>
                <w:szCs w:val="20"/>
                <w:lang w:val="es-ES"/>
              </w:rPr>
              <w:t>Open/Close your (eyes).</w:t>
            </w:r>
          </w:p>
          <w:p w:rsidR="00ED7F8D" w:rsidRPr="00790747" w:rsidRDefault="00ED7F8D" w:rsidP="00ED7F8D">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Move/Touch/Point to your (head).</w:t>
            </w:r>
          </w:p>
          <w:p w:rsidR="00ED7F8D" w:rsidRPr="001A60C8" w:rsidRDefault="00ED7F8D" w:rsidP="00ED7F8D">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What is it? (It’s a (sand monster).) </w:t>
            </w:r>
            <w:r w:rsidRPr="001A60C8">
              <w:rPr>
                <w:rFonts w:ascii="Century Gothic" w:hAnsi="Century Gothic" w:cs="Arial"/>
                <w:i/>
                <w:iCs/>
                <w:sz w:val="20"/>
                <w:szCs w:val="20"/>
                <w:lang w:val="es-ES"/>
              </w:rPr>
              <w:t>| Look at (your hands).</w:t>
            </w:r>
          </w:p>
          <w:p w:rsidR="00ED7F8D" w:rsidRPr="001A60C8" w:rsidRDefault="00ED7F8D" w:rsidP="00ED7F8D">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Look at your (feet). | Oh dear! </w:t>
            </w:r>
            <w:r w:rsidRPr="001A60C8">
              <w:rPr>
                <w:rFonts w:ascii="Century Gothic" w:hAnsi="Century Gothic" w:cs="Arial"/>
                <w:i/>
                <w:iCs/>
                <w:sz w:val="20"/>
                <w:szCs w:val="20"/>
                <w:lang w:val="es-ES"/>
              </w:rPr>
              <w:t>| Wash your (feet).</w:t>
            </w: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(recepción):</w:t>
            </w:r>
          </w:p>
          <w:p w:rsidR="00ED7F8D" w:rsidRPr="00790747" w:rsidRDefault="00ED7F8D" w:rsidP="00ED7F8D">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head, nose, eyes, ears, mouth, hair, arms, legs, hands, feet</w:t>
            </w:r>
          </w:p>
          <w:p w:rsidR="00ED7F8D" w:rsidRPr="001A60C8" w:rsidRDefault="00ED7F8D" w:rsidP="00ED7F8D">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monster</w:t>
            </w:r>
          </w:p>
          <w:p w:rsidR="00ED7F8D" w:rsidRPr="001A60C8" w:rsidRDefault="00ED7F8D" w:rsidP="00ED7F8D">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sand, competition, dirty, clean</w:t>
            </w:r>
          </w:p>
          <w:p w:rsidR="00ED7F8D" w:rsidRPr="001A60C8" w:rsidRDefault="00ED7F8D" w:rsidP="00ED7F8D">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iguana</w:t>
            </w:r>
          </w:p>
          <w:p w:rsidR="00ED7F8D" w:rsidRPr="001A60C8" w:rsidRDefault="00ED7F8D" w:rsidP="00ED7F8D">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ink</w:t>
            </w:r>
          </w:p>
          <w:p w:rsidR="00ED7F8D" w:rsidRPr="00790747" w:rsidRDefault="00ED7F8D" w:rsidP="00ED7F8D">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sight, sound, smell, taste, touch, hear, feel</w:t>
            </w:r>
          </w:p>
          <w:p w:rsidR="00ED7F8D" w:rsidRPr="00790747" w:rsidRDefault="00ED7F8D" w:rsidP="00ED7F8D">
            <w:pPr>
              <w:pStyle w:val="Prrafodelista"/>
              <w:spacing w:after="0" w:line="240" w:lineRule="auto"/>
              <w:ind w:left="426"/>
              <w:rPr>
                <w:rFonts w:ascii="Century Gothic" w:hAnsi="Century Gothic" w:cs="Arial"/>
                <w:i/>
                <w:iCs/>
                <w:sz w:val="20"/>
                <w:szCs w:val="20"/>
                <w:lang w:val="en-U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5443AB" w:rsidRPr="001A60C8" w:rsidRDefault="00ED7F8D"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Parts of the body</w:t>
            </w:r>
          </w:p>
          <w:p w:rsidR="00ED7F8D" w:rsidRPr="001A60C8" w:rsidRDefault="00ED7F8D"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ED7F8D" w:rsidRPr="001A60C8" w:rsidRDefault="00ED7F8D"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ED7F8D" w:rsidRPr="001A60C8" w:rsidRDefault="00ED7F8D"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Monster</w:t>
            </w:r>
          </w:p>
          <w:p w:rsidR="00ED7F8D" w:rsidRPr="001A60C8" w:rsidRDefault="00ED7F8D"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Dirty, clean</w:t>
            </w:r>
          </w:p>
          <w:p w:rsidR="00ED7F8D" w:rsidRPr="001A60C8" w:rsidRDefault="00ED7F8D"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See</w:t>
            </w:r>
          </w:p>
          <w:p w:rsidR="00ED7F8D" w:rsidRPr="001A60C8" w:rsidRDefault="00ED7F8D" w:rsidP="00BE0BFA">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Sense nouns</w:t>
            </w: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1A60C8"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Identificación de la pronunciación de la letra</w:t>
            </w:r>
            <w:r w:rsidR="00ED7F8D" w:rsidRPr="001A60C8">
              <w:rPr>
                <w:rFonts w:ascii="HeinemannSpecial-Roman" w:eastAsiaTheme="minorHAnsi" w:hAnsi="HeinemannSpecial-Roman" w:cs="HeinemannSpecial-Roman"/>
                <w:sz w:val="19"/>
                <w:szCs w:val="19"/>
                <w:lang w:val="es-ES"/>
              </w:rPr>
              <w:t xml:space="preserve"> </w:t>
            </w:r>
            <w:r w:rsidR="00ED7F8D" w:rsidRPr="001A60C8">
              <w:rPr>
                <w:rFonts w:ascii="Century Gothic" w:hAnsi="Century Gothic" w:cs="Arial"/>
                <w:sz w:val="20"/>
                <w:szCs w:val="20"/>
                <w:lang w:val="es-ES"/>
              </w:rPr>
              <w:t>/</w:t>
            </w:r>
            <w:r w:rsidR="00ED7F8D" w:rsidRPr="001A60C8">
              <w:rPr>
                <w:rFonts w:ascii="Arial" w:hAnsi="Arial" w:cs="Arial"/>
                <w:sz w:val="20"/>
                <w:szCs w:val="20"/>
                <w:lang w:val="es-ES"/>
              </w:rPr>
              <w:t>ɪ</w:t>
            </w:r>
            <w:r w:rsidR="00ED7F8D" w:rsidRPr="001A60C8">
              <w:rPr>
                <w:rFonts w:ascii="Century Gothic" w:hAnsi="Century Gothic" w:cs="Arial"/>
                <w:sz w:val="20"/>
                <w:szCs w:val="20"/>
                <w:lang w:val="es-ES"/>
              </w:rPr>
              <w:t>/ (</w:t>
            </w:r>
            <w:r w:rsidR="00ED7F8D" w:rsidRPr="001A60C8">
              <w:rPr>
                <w:rFonts w:ascii="Century Gothic" w:hAnsi="Century Gothic" w:cs="Arial"/>
                <w:i/>
                <w:iCs/>
                <w:sz w:val="20"/>
                <w:szCs w:val="20"/>
                <w:lang w:val="es-ES"/>
              </w:rPr>
              <w:t>iguana, ink</w:t>
            </w:r>
            <w:r w:rsidRPr="001A60C8">
              <w:rPr>
                <w:rFonts w:ascii="Century Gothic" w:hAnsi="Century Gothic" w:cs="Arial"/>
                <w:i/>
                <w:iCs/>
                <w:sz w:val="20"/>
                <w:szCs w:val="20"/>
                <w:lang w:val="es-ES"/>
              </w:rPr>
              <w:t>)</w:t>
            </w:r>
            <w:r w:rsidR="002840B2" w:rsidRPr="001A60C8">
              <w:rPr>
                <w:rFonts w:ascii="Century Gothic" w:hAnsi="Century Gothic" w:cs="Arial"/>
                <w:i/>
                <w:iCs/>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1F497D"/>
          <w:sz w:val="24"/>
          <w:lang w:val="es-ES"/>
        </w:rPr>
      </w:pPr>
      <w:r w:rsidRPr="001A60C8">
        <w:rPr>
          <w:lang w:val="es-ES"/>
        </w:rPr>
        <w:br w:type="page"/>
      </w: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1A60C8" w:rsidTr="00A33D75">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A33D75">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vocabulario relacionado con las partes del cuerpo.</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de las partes del cuerpo acompañándolo de las acciones que se mencionan.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Aprender y usar correctamente la estructura </w:t>
            </w:r>
            <w:r w:rsidRPr="001A60C8">
              <w:rPr>
                <w:rFonts w:ascii="Century Gothic" w:hAnsi="Century Gothic" w:cs="Arial"/>
                <w:i/>
                <w:sz w:val="20"/>
                <w:szCs w:val="20"/>
                <w:lang w:val="es-ES"/>
              </w:rPr>
              <w:t>have got / haven’t got.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Cantar una canción prestando atención a la pronunciación.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Hacer y contestar preguntas por parejas para identificar de quién se habla según su descripción.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Interpretar un diálogo en el que se pide a alguien que sea aseado.</w:t>
            </w:r>
          </w:p>
          <w:p w:rsidR="00144934" w:rsidRPr="001A60C8" w:rsidRDefault="00144934" w:rsidP="00014EC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trabalenguas de palabras con la letra </w:t>
            </w:r>
            <w:r w:rsidRPr="001A60C8">
              <w:rPr>
                <w:rFonts w:ascii="Century Gothic" w:hAnsi="Century Gothic" w:cs="Arial"/>
                <w:i/>
                <w:sz w:val="20"/>
                <w:szCs w:val="20"/>
                <w:lang w:val="es-ES"/>
              </w:rPr>
              <w:t>i.</w:t>
            </w:r>
          </w:p>
          <w:p w:rsidR="00144934" w:rsidRPr="001A60C8" w:rsidRDefault="00144934" w:rsidP="006024F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vocabulario relacionado con los sentidos.</w:t>
            </w:r>
          </w:p>
        </w:tc>
        <w:tc>
          <w:tcPr>
            <w:tcW w:w="1640"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B2.CE.1.</w:t>
            </w: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B2.CE.2</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B2.CE.4.</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B2.CE.5.</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B2.CE.6.</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B2.CE.7.</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B2.EA3. </w:t>
            </w:r>
          </w:p>
          <w:p w:rsidR="00144934" w:rsidRPr="00790747" w:rsidRDefault="00144934" w:rsidP="00144934">
            <w:pPr>
              <w:pStyle w:val="Textonotapie"/>
              <w:ind w:left="311"/>
              <w:rPr>
                <w:rFonts w:ascii="Century Gothic" w:hAnsi="Century Gothic" w:cs="Arial"/>
                <w:bCs/>
                <w:color w:val="auto"/>
              </w:rPr>
            </w:pPr>
            <w:r w:rsidRPr="00790747">
              <w:rPr>
                <w:rFonts w:ascii="Century Gothic" w:hAnsi="Century Gothic" w:cs="Arial"/>
                <w:bCs/>
                <w:color w:val="auto"/>
              </w:rPr>
              <w:t xml:space="preserve">B2.EA.4.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B2.EA.5.</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B2.EA.6.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CL4.</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CL5.</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014EC5" w:rsidRPr="001A60C8" w:rsidTr="00A33D75">
        <w:tc>
          <w:tcPr>
            <w:tcW w:w="4138" w:type="dxa"/>
            <w:tcBorders>
              <w:right w:val="dashSmallGap" w:sz="8" w:space="0" w:color="1F497D"/>
            </w:tcBorders>
          </w:tcPr>
          <w:p w:rsidR="00014EC5" w:rsidRPr="001A60C8" w:rsidRDefault="00014EC5" w:rsidP="002068E0">
            <w:pPr>
              <w:spacing w:after="0" w:line="240" w:lineRule="auto"/>
              <w:rPr>
                <w:rFonts w:ascii="Century Gothic" w:hAnsi="Century Gothic" w:cs="Arial"/>
                <w:b/>
                <w:sz w:val="20"/>
                <w:szCs w:val="20"/>
                <w:lang w:val="es-ES"/>
              </w:rPr>
            </w:pPr>
          </w:p>
          <w:p w:rsidR="00014EC5" w:rsidRPr="001A60C8" w:rsidRDefault="00014EC5"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ropas tradicionales de otros países y reflexión sobre las propias.</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segui</w:t>
            </w:r>
            <w:r w:rsidR="00A02AD2" w:rsidRPr="001A60C8">
              <w:rPr>
                <w:rFonts w:ascii="Century Gothic" w:hAnsi="Century Gothic" w:cs="Arial"/>
                <w:sz w:val="20"/>
                <w:szCs w:val="20"/>
                <w:lang w:val="es-ES"/>
              </w:rPr>
              <w:t>r</w:t>
            </w:r>
            <w:r w:rsidRPr="001A60C8">
              <w:rPr>
                <w:rFonts w:ascii="Century Gothic" w:hAnsi="Century Gothic" w:cs="Arial"/>
                <w:sz w:val="20"/>
                <w:szCs w:val="20"/>
                <w:lang w:val="es-ES"/>
              </w:rPr>
              <w:t xml:space="preserve"> instrucciones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los turnos en los juegos y actividades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manera activa en las actividades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ser limpios.</w:t>
            </w:r>
          </w:p>
          <w:p w:rsidR="00014EC5" w:rsidRPr="001A60C8" w:rsidRDefault="00014EC5" w:rsidP="006024F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tc>
        <w:tc>
          <w:tcPr>
            <w:tcW w:w="1640" w:type="dxa"/>
            <w:vMerge/>
            <w:tcBorders>
              <w:right w:val="dashSmallGap" w:sz="8" w:space="0" w:color="1F497D"/>
            </w:tcBorders>
          </w:tcPr>
          <w:p w:rsidR="00014EC5" w:rsidRPr="001A60C8" w:rsidRDefault="00014EC5"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014EC5" w:rsidRPr="001A60C8" w:rsidRDefault="00014EC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14EC5" w:rsidRPr="001A60C8" w:rsidRDefault="00014EC5" w:rsidP="00BE0BFA">
            <w:pPr>
              <w:spacing w:after="0" w:line="240" w:lineRule="auto"/>
              <w:rPr>
                <w:rFonts w:ascii="Century Gothic" w:hAnsi="Century Gothic" w:cs="Arial"/>
                <w:b/>
                <w:sz w:val="20"/>
                <w:szCs w:val="20"/>
                <w:lang w:val="es-ES"/>
              </w:rPr>
            </w:pPr>
          </w:p>
        </w:tc>
      </w:tr>
      <w:tr w:rsidR="006024FB" w:rsidRPr="001A60C8" w:rsidTr="00A33D75">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6024FB">
            <w:pPr>
              <w:pStyle w:val="Prrafodelista"/>
              <w:numPr>
                <w:ilvl w:val="0"/>
                <w:numId w:val="1"/>
              </w:numPr>
              <w:spacing w:after="0" w:line="240" w:lineRule="auto"/>
              <w:ind w:left="426" w:hanging="284"/>
              <w:rPr>
                <w:rFonts w:ascii="Century Gothic" w:hAnsi="Century Gothic" w:cs="Arial"/>
                <w:b/>
                <w:sz w:val="16"/>
                <w:szCs w:val="20"/>
                <w:lang w:val="es-ES"/>
              </w:rPr>
            </w:pPr>
            <w:r w:rsidRPr="001A60C8">
              <w:rPr>
                <w:rFonts w:ascii="Century Gothic" w:hAnsi="Century Gothic" w:cs="Arial"/>
                <w:sz w:val="20"/>
                <w:szCs w:val="20"/>
                <w:lang w:val="es-ES"/>
              </w:rPr>
              <w:t>Establecimiento y mantenimiento de la comunicación.</w:t>
            </w:r>
          </w:p>
          <w:p w:rsidR="00A33D75" w:rsidRPr="001A60C8" w:rsidRDefault="00A33D75" w:rsidP="00A33D75">
            <w:pPr>
              <w:pStyle w:val="Prrafodelista"/>
              <w:spacing w:after="0" w:line="240" w:lineRule="auto"/>
              <w:ind w:left="426"/>
              <w:rPr>
                <w:rFonts w:ascii="Century Gothic" w:hAnsi="Century Gothic" w:cs="Arial"/>
                <w:b/>
                <w:sz w:val="16"/>
                <w:szCs w:val="20"/>
                <w:lang w:val="es-ES"/>
              </w:rPr>
            </w:pPr>
          </w:p>
        </w:tc>
        <w:tc>
          <w:tcPr>
            <w:tcW w:w="1640"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Move/Touch/Point to your (head).</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I’ve got/I haven’t got (a red head)</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Have you got a (blue nose)? (Yes, I have. / No, I haven’t.)</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Oh dear! </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Wash your (hands), please.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sense is it?</w:t>
            </w:r>
          </w:p>
          <w:p w:rsidR="00321BF4" w:rsidRPr="001A60C8" w:rsidRDefault="00321BF4" w:rsidP="00FC3EEF">
            <w:pPr>
              <w:pStyle w:val="Prrafodelista"/>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Clap your hands. Stamp your feet. </w:t>
            </w:r>
            <w:r w:rsidRPr="001A60C8">
              <w:rPr>
                <w:rFonts w:ascii="Century Gothic" w:hAnsi="Century Gothic" w:cs="Arial"/>
                <w:i/>
                <w:iCs/>
                <w:sz w:val="20"/>
                <w:szCs w:val="20"/>
                <w:lang w:val="es-ES"/>
              </w:rPr>
              <w:t>Open/Close your (eyes).</w:t>
            </w:r>
          </w:p>
          <w:p w:rsidR="00321BF4" w:rsidRPr="00790747" w:rsidRDefault="00321BF4" w:rsidP="00FC3EEF">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Move/Touch/Point to your (head).</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What is it? (It’s a (sand monster).) </w:t>
            </w:r>
            <w:r w:rsidRPr="001A60C8">
              <w:rPr>
                <w:rFonts w:ascii="Century Gothic" w:hAnsi="Century Gothic" w:cs="Arial"/>
                <w:i/>
                <w:iCs/>
                <w:sz w:val="20"/>
                <w:szCs w:val="20"/>
                <w:lang w:val="es-ES"/>
              </w:rPr>
              <w:t>| Look at (your hands).</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Look at your (feet). | Oh dear! </w:t>
            </w:r>
            <w:r w:rsidRPr="001A60C8">
              <w:rPr>
                <w:rFonts w:ascii="Century Gothic" w:hAnsi="Century Gothic" w:cs="Arial"/>
                <w:i/>
                <w:iCs/>
                <w:sz w:val="20"/>
                <w:szCs w:val="20"/>
                <w:lang w:val="es-ES"/>
              </w:rPr>
              <w:t>| Wash your (feet).</w:t>
            </w: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head, nose, eyes, ears, mouth, hair, arms, legs, hands, feet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monster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sand, competition, dirty, clean</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iguana</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ink</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sight, sound, smell, taste, touch, hear, feel</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Parts of the body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Monster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Dirty, clean</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See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Sense nouns</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1A60C8"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w:t>
            </w:r>
            <w:r w:rsidR="004C5911">
              <w:rPr>
                <w:rFonts w:ascii="Century Gothic" w:hAnsi="Century Gothic" w:cs="Arial"/>
                <w:sz w:val="20"/>
                <w:szCs w:val="20"/>
                <w:lang w:val="es-ES"/>
              </w:rPr>
              <w:t>a</w:t>
            </w:r>
            <w:r w:rsidRPr="001A60C8">
              <w:rPr>
                <w:rFonts w:ascii="Century Gothic" w:hAnsi="Century Gothic" w:cs="Arial"/>
                <w:sz w:val="20"/>
                <w:szCs w:val="20"/>
                <w:lang w:val="es-ES"/>
              </w:rPr>
              <w:t>ctica</w:t>
            </w:r>
            <w:r w:rsidR="004C5911">
              <w:rPr>
                <w:rFonts w:ascii="Century Gothic" w:hAnsi="Century Gothic" w:cs="Arial"/>
                <w:sz w:val="20"/>
                <w:szCs w:val="20"/>
                <w:lang w:val="es-ES"/>
              </w:rPr>
              <w:t>r</w:t>
            </w:r>
            <w:r w:rsidRPr="001A60C8">
              <w:rPr>
                <w:rFonts w:ascii="Century Gothic" w:hAnsi="Century Gothic" w:cs="Arial"/>
                <w:sz w:val="20"/>
                <w:szCs w:val="20"/>
                <w:lang w:val="es-ES"/>
              </w:rPr>
              <w:t xml:space="preserve"> </w:t>
            </w:r>
            <w:r w:rsidR="002840B2" w:rsidRPr="001A60C8">
              <w:rPr>
                <w:rFonts w:ascii="Century Gothic" w:hAnsi="Century Gothic" w:cs="Arial"/>
                <w:sz w:val="20"/>
                <w:szCs w:val="20"/>
                <w:lang w:val="es-ES"/>
              </w:rPr>
              <w:t>la pronunciación de la letra</w:t>
            </w:r>
            <w:r w:rsidR="002840B2" w:rsidRPr="001A60C8">
              <w:rPr>
                <w:rFonts w:ascii="HeinemannSpecial-Roman" w:eastAsiaTheme="minorHAnsi" w:hAnsi="HeinemannSpecial-Roman" w:cs="HeinemannSpecial-Roman"/>
                <w:sz w:val="19"/>
                <w:szCs w:val="19"/>
                <w:lang w:val="es-ES"/>
              </w:rPr>
              <w:t xml:space="preserve"> </w:t>
            </w:r>
            <w:r w:rsidR="002840B2" w:rsidRPr="001A60C8">
              <w:rPr>
                <w:rFonts w:ascii="Century Gothic" w:hAnsi="Century Gothic" w:cs="Arial"/>
                <w:sz w:val="20"/>
                <w:szCs w:val="20"/>
                <w:lang w:val="es-ES"/>
              </w:rPr>
              <w:t>/</w:t>
            </w:r>
            <w:r w:rsidR="002840B2" w:rsidRPr="001A60C8">
              <w:rPr>
                <w:rFonts w:ascii="Arial" w:hAnsi="Arial" w:cs="Arial"/>
                <w:sz w:val="20"/>
                <w:szCs w:val="20"/>
                <w:lang w:val="es-ES"/>
              </w:rPr>
              <w:t>ɪ</w:t>
            </w:r>
            <w:r w:rsidR="002840B2" w:rsidRPr="001A60C8">
              <w:rPr>
                <w:rFonts w:ascii="Century Gothic" w:hAnsi="Century Gothic" w:cs="Arial"/>
                <w:sz w:val="20"/>
                <w:szCs w:val="20"/>
                <w:lang w:val="es-ES"/>
              </w:rPr>
              <w:t>/ (</w:t>
            </w:r>
            <w:r w:rsidR="002840B2" w:rsidRPr="001A60C8">
              <w:rPr>
                <w:rFonts w:ascii="Century Gothic" w:hAnsi="Century Gothic" w:cs="Arial"/>
                <w:i/>
                <w:iCs/>
                <w:sz w:val="20"/>
                <w:szCs w:val="20"/>
                <w:lang w:val="es-ES"/>
              </w:rPr>
              <w:t>iguana, ink).</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Reconocer vocabulario relacionado con las partes del cuerpo.</w:t>
            </w:r>
          </w:p>
          <w:p w:rsidR="00144934" w:rsidRPr="00790747" w:rsidRDefault="00144934"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sz w:val="20"/>
                <w:szCs w:val="20"/>
                <w:lang w:val="en-US"/>
              </w:rPr>
              <w:t xml:space="preserve">Reconocer la estructura </w:t>
            </w:r>
            <w:r w:rsidRPr="00790747">
              <w:rPr>
                <w:rFonts w:ascii="Century Gothic" w:hAnsi="Century Gothic" w:cs="Arial"/>
                <w:i/>
                <w:sz w:val="20"/>
                <w:szCs w:val="20"/>
                <w:lang w:val="en-US"/>
              </w:rPr>
              <w:t>have got / haven’t got.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palabras con la letra </w:t>
            </w:r>
            <w:r w:rsidRPr="001A60C8">
              <w:rPr>
                <w:rFonts w:ascii="Century Gothic" w:hAnsi="Century Gothic" w:cs="Arial"/>
                <w:i/>
                <w:sz w:val="20"/>
                <w:szCs w:val="20"/>
                <w:lang w:val="es-ES"/>
              </w:rPr>
              <w:t>i</w:t>
            </w:r>
            <w:r w:rsidRPr="001A60C8">
              <w:rPr>
                <w:rFonts w:ascii="Century Gothic" w:hAnsi="Century Gothic" w:cs="Arial"/>
                <w:sz w:val="20"/>
                <w:szCs w:val="20"/>
                <w:lang w:val="es-ES"/>
              </w:rPr>
              <w:t>.</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Reconocer la forma escrita de los cinco sentidos.</w:t>
            </w:r>
          </w:p>
          <w:p w:rsidR="00144934" w:rsidRPr="001A60C8" w:rsidRDefault="00144934" w:rsidP="00A33D7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Reconocer el color </w:t>
            </w:r>
            <w:r w:rsidRPr="001A60C8">
              <w:rPr>
                <w:rFonts w:ascii="Century Gothic" w:hAnsi="Century Gothic" w:cs="Arial"/>
                <w:i/>
                <w:sz w:val="20"/>
                <w:szCs w:val="20"/>
                <w:lang w:val="es-ES"/>
              </w:rPr>
              <w:t>blue</w:t>
            </w:r>
            <w:r w:rsidRPr="001A60C8">
              <w:rPr>
                <w:rFonts w:ascii="Century Gothic" w:hAnsi="Century Gothic" w:cs="Arial"/>
                <w:sz w:val="20"/>
                <w:szCs w:val="20"/>
                <w:lang w:val="es-ES"/>
              </w:rPr>
              <w:t>.</w:t>
            </w: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 xml:space="preserve">B3.CE.1.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B3.EA1.</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B3.EA2.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1A60C8" w:rsidRDefault="00144934" w:rsidP="00144934">
            <w:pPr>
              <w:tabs>
                <w:tab w:val="left" w:pos="2579"/>
              </w:tabs>
              <w:spacing w:after="0" w:line="240" w:lineRule="auto"/>
              <w:rPr>
                <w:rFonts w:ascii="Century Gothic" w:hAnsi="Century Gothic" w:cs="Calibri"/>
                <w:b/>
                <w:color w:val="000000"/>
                <w:sz w:val="20"/>
                <w:szCs w:val="20"/>
                <w:lang w:val="es-ES"/>
              </w:rPr>
            </w:pP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CL8.</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CMCT6.</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CD1.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014EC5" w:rsidRPr="001A60C8" w:rsidTr="00BE0BFA">
        <w:tc>
          <w:tcPr>
            <w:tcW w:w="4138" w:type="dxa"/>
            <w:tcBorders>
              <w:right w:val="dashSmallGap" w:sz="8" w:space="0" w:color="1F497D"/>
            </w:tcBorders>
          </w:tcPr>
          <w:p w:rsidR="00014EC5" w:rsidRPr="001A60C8" w:rsidRDefault="00014EC5" w:rsidP="002068E0">
            <w:pPr>
              <w:spacing w:after="0" w:line="240" w:lineRule="auto"/>
              <w:rPr>
                <w:rFonts w:ascii="Century Gothic" w:hAnsi="Century Gothic" w:cs="Arial"/>
                <w:b/>
                <w:sz w:val="20"/>
                <w:szCs w:val="20"/>
                <w:lang w:val="es-ES"/>
              </w:rPr>
            </w:pPr>
          </w:p>
          <w:p w:rsidR="00014EC5" w:rsidRPr="001A60C8" w:rsidRDefault="00014EC5"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ropas tradicionales de otros países y reflexión sobre las propias.</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014EC5" w:rsidRPr="001A60C8" w:rsidRDefault="00A02AD2"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seguir</w:t>
            </w:r>
            <w:r w:rsidR="00014EC5" w:rsidRPr="001A60C8">
              <w:rPr>
                <w:rFonts w:ascii="Century Gothic" w:hAnsi="Century Gothic" w:cs="Arial"/>
                <w:sz w:val="20"/>
                <w:szCs w:val="20"/>
                <w:lang w:val="es-ES"/>
              </w:rPr>
              <w:t xml:space="preserve"> instrucciones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los turnos en los juegos y actividades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manera activa en las actividades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ser limpios.</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p w:rsidR="00014EC5" w:rsidRPr="001A60C8" w:rsidRDefault="00014EC5" w:rsidP="002068E0">
            <w:pPr>
              <w:pStyle w:val="Prrafodelista"/>
              <w:spacing w:after="0" w:line="240" w:lineRule="auto"/>
              <w:ind w:left="426"/>
              <w:rPr>
                <w:rFonts w:ascii="Century Gothic" w:hAnsi="Century Gothic" w:cs="Arial"/>
                <w:sz w:val="16"/>
                <w:szCs w:val="20"/>
                <w:lang w:val="es-ES"/>
              </w:rPr>
            </w:pPr>
          </w:p>
        </w:tc>
        <w:tc>
          <w:tcPr>
            <w:tcW w:w="1729" w:type="dxa"/>
            <w:vMerge/>
            <w:tcBorders>
              <w:right w:val="dashSmallGap" w:sz="8" w:space="0" w:color="1F497D"/>
            </w:tcBorders>
          </w:tcPr>
          <w:p w:rsidR="00014EC5" w:rsidRPr="001A60C8" w:rsidRDefault="00014EC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14EC5" w:rsidRPr="001A60C8" w:rsidRDefault="00014EC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14EC5" w:rsidRPr="001A60C8" w:rsidRDefault="00014EC5"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Move/Touch/Point to your (head).</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I’ve got/I haven’t got (a red head)</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Have you got a (blue nose)? (Yes, I have. / No, I haven’t.)</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Oh dear! </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Wash your (hands), please.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sense is it?</w:t>
            </w:r>
          </w:p>
          <w:p w:rsidR="00321BF4" w:rsidRPr="001A60C8" w:rsidRDefault="00321BF4" w:rsidP="00FC3EEF">
            <w:pPr>
              <w:pStyle w:val="Prrafodelista"/>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Clap your hands. Stamp your feet. </w:t>
            </w:r>
            <w:r w:rsidRPr="001A60C8">
              <w:rPr>
                <w:rFonts w:ascii="Century Gothic" w:hAnsi="Century Gothic" w:cs="Arial"/>
                <w:i/>
                <w:iCs/>
                <w:sz w:val="20"/>
                <w:szCs w:val="20"/>
                <w:lang w:val="es-ES"/>
              </w:rPr>
              <w:t>Open/Close your (eyes).</w:t>
            </w:r>
          </w:p>
          <w:p w:rsidR="00321BF4" w:rsidRPr="00790747" w:rsidRDefault="00321BF4" w:rsidP="00FC3EEF">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Move/Touch/Point to your (head).</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What is it? (It’s a (sand monster).) </w:t>
            </w:r>
            <w:r w:rsidRPr="001A60C8">
              <w:rPr>
                <w:rFonts w:ascii="Century Gothic" w:hAnsi="Century Gothic" w:cs="Arial"/>
                <w:i/>
                <w:iCs/>
                <w:sz w:val="20"/>
                <w:szCs w:val="20"/>
                <w:lang w:val="es-ES"/>
              </w:rPr>
              <w:t>| Look at (your hands).</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Look at your (feet). | Oh dear! </w:t>
            </w:r>
            <w:r w:rsidRPr="001A60C8">
              <w:rPr>
                <w:rFonts w:ascii="Century Gothic" w:hAnsi="Century Gothic" w:cs="Arial"/>
                <w:i/>
                <w:iCs/>
                <w:sz w:val="20"/>
                <w:szCs w:val="20"/>
                <w:lang w:val="es-ES"/>
              </w:rPr>
              <w:t>| Wash your (feet).</w:t>
            </w: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(recepción):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head, nose, eyes, ears, mouth, hair, arms, legs, hands, feet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monster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sand, competition, dirty, clean</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iguana</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ink</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sight, sound, smell, taste, touch, hear, feel</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Parts of the body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Monster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Dirty, clean</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See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Sense nouns</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 palabras relacionadas con </w:t>
            </w:r>
            <w:r w:rsidR="002840B2" w:rsidRPr="001A60C8">
              <w:rPr>
                <w:rFonts w:ascii="Century Gothic" w:hAnsi="Century Gothic" w:cs="Arial"/>
                <w:sz w:val="20"/>
                <w:szCs w:val="20"/>
                <w:lang w:val="es-ES"/>
              </w:rPr>
              <w:t>partes del cuerpo</w:t>
            </w:r>
            <w:r w:rsidRPr="001A60C8">
              <w:rPr>
                <w:rFonts w:ascii="Century Gothic" w:hAnsi="Century Gothic" w:cs="Arial"/>
                <w:sz w:val="20"/>
                <w:szCs w:val="20"/>
                <w:lang w:val="es-ES"/>
              </w:rPr>
              <w:t>.</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 Identificar la grafía de palabras con la letra </w:t>
            </w:r>
            <w:r w:rsidR="002840B2" w:rsidRPr="001A60C8">
              <w:rPr>
                <w:rFonts w:ascii="Century Gothic" w:hAnsi="Century Gothic" w:cs="Arial"/>
                <w:i/>
                <w:sz w:val="20"/>
                <w:szCs w:val="20"/>
                <w:lang w:val="es-ES"/>
              </w:rPr>
              <w:t>i</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FFFFFF"/>
          <w:sz w:val="24"/>
          <w:shd w:val="clear" w:color="auto" w:fill="1F497D"/>
          <w:lang w:val="es-ES"/>
        </w:rPr>
      </w:pPr>
    </w:p>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Escribir vocabulario relacionado con las partes del cuerpo.</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Trazar el color </w:t>
            </w:r>
            <w:r w:rsidRPr="001A60C8">
              <w:rPr>
                <w:rFonts w:ascii="Century Gothic" w:hAnsi="Century Gothic" w:cs="Arial"/>
                <w:i/>
                <w:sz w:val="20"/>
                <w:szCs w:val="20"/>
                <w:lang w:val="es-ES"/>
              </w:rPr>
              <w:t>blue</w:t>
            </w:r>
            <w:r w:rsidRPr="001A60C8">
              <w:rPr>
                <w:rFonts w:ascii="Century Gothic" w:hAnsi="Century Gothic" w:cs="Arial"/>
                <w:sz w:val="20"/>
                <w:szCs w:val="20"/>
                <w:lang w:val="es-ES"/>
              </w:rPr>
              <w:t xml:space="preserve">. </w:t>
            </w:r>
          </w:p>
          <w:p w:rsidR="00144934" w:rsidRPr="001A60C8" w:rsidRDefault="00144934" w:rsidP="002521F8">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B4.CE.4.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B4.EA1.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1A60C8" w:rsidRDefault="00144934" w:rsidP="00144934">
            <w:pPr>
              <w:tabs>
                <w:tab w:val="left" w:pos="2579"/>
              </w:tabs>
              <w:spacing w:after="0" w:line="240" w:lineRule="auto"/>
              <w:rPr>
                <w:rFonts w:ascii="Century Gothic" w:hAnsi="Century Gothic" w:cs="Calibri"/>
                <w:b/>
                <w:color w:val="000000"/>
                <w:sz w:val="20"/>
                <w:szCs w:val="20"/>
                <w:lang w:val="es-ES"/>
              </w:rPr>
            </w:pP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CL9.</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CMCT6.</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CD1.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014EC5" w:rsidRPr="001A60C8" w:rsidTr="00BE0BFA">
        <w:tc>
          <w:tcPr>
            <w:tcW w:w="4138" w:type="dxa"/>
            <w:tcBorders>
              <w:right w:val="dashSmallGap" w:sz="8" w:space="0" w:color="1F497D"/>
            </w:tcBorders>
          </w:tcPr>
          <w:p w:rsidR="00014EC5" w:rsidRPr="001A60C8" w:rsidRDefault="00014EC5" w:rsidP="002068E0">
            <w:pPr>
              <w:spacing w:after="0" w:line="240" w:lineRule="auto"/>
              <w:rPr>
                <w:rFonts w:ascii="Century Gothic" w:hAnsi="Century Gothic" w:cs="Arial"/>
                <w:b/>
                <w:sz w:val="20"/>
                <w:szCs w:val="20"/>
                <w:lang w:val="es-ES"/>
              </w:rPr>
            </w:pPr>
          </w:p>
          <w:p w:rsidR="00014EC5" w:rsidRPr="001A60C8" w:rsidRDefault="00014EC5" w:rsidP="002068E0">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ropas tradicionales de otros países y reflexión sobre las propias.</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Interés por </w:t>
            </w:r>
            <w:r w:rsidR="00A02AD2" w:rsidRPr="001A60C8">
              <w:rPr>
                <w:rFonts w:ascii="Century Gothic" w:hAnsi="Century Gothic" w:cs="Arial"/>
                <w:sz w:val="20"/>
                <w:szCs w:val="20"/>
                <w:lang w:val="es-ES"/>
              </w:rPr>
              <w:t>seguir</w:t>
            </w:r>
            <w:r w:rsidRPr="001A60C8">
              <w:rPr>
                <w:rFonts w:ascii="Century Gothic" w:hAnsi="Century Gothic" w:cs="Arial"/>
                <w:sz w:val="20"/>
                <w:szCs w:val="20"/>
                <w:lang w:val="es-ES"/>
              </w:rPr>
              <w:t xml:space="preserve"> instrucciones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los turnos en los juegos y actividades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participar de manera activa en las actividades de clase.</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ser limpios.</w:t>
            </w:r>
          </w:p>
          <w:p w:rsidR="00014EC5" w:rsidRPr="001A60C8" w:rsidRDefault="00014EC5" w:rsidP="002068E0">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p w:rsidR="00014EC5" w:rsidRPr="001A60C8" w:rsidRDefault="00014EC5" w:rsidP="002068E0">
            <w:pPr>
              <w:pStyle w:val="Prrafodelista"/>
              <w:spacing w:after="0" w:line="240" w:lineRule="auto"/>
              <w:ind w:left="426"/>
              <w:rPr>
                <w:rFonts w:ascii="Century Gothic" w:hAnsi="Century Gothic" w:cs="Arial"/>
                <w:sz w:val="16"/>
                <w:szCs w:val="20"/>
                <w:lang w:val="es-ES"/>
              </w:rPr>
            </w:pPr>
          </w:p>
        </w:tc>
        <w:tc>
          <w:tcPr>
            <w:tcW w:w="1729" w:type="dxa"/>
            <w:vMerge/>
            <w:tcBorders>
              <w:right w:val="dashSmallGap" w:sz="8" w:space="0" w:color="1F497D"/>
            </w:tcBorders>
          </w:tcPr>
          <w:p w:rsidR="00014EC5" w:rsidRPr="001A60C8" w:rsidRDefault="00014EC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014EC5" w:rsidRPr="001A60C8" w:rsidRDefault="00014EC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014EC5" w:rsidRPr="001A60C8" w:rsidRDefault="00014EC5" w:rsidP="00BE0BFA">
            <w:pPr>
              <w:spacing w:after="0" w:line="240" w:lineRule="auto"/>
              <w:rPr>
                <w:rFonts w:ascii="Century Gothic" w:hAnsi="Century Gothic" w:cs="Arial"/>
                <w:b/>
                <w:sz w:val="20"/>
                <w:szCs w:val="20"/>
                <w:lang w:val="es-ES"/>
              </w:rPr>
            </w:pPr>
          </w:p>
        </w:tc>
      </w:tr>
      <w:tr w:rsidR="006D61E5" w:rsidRPr="001A60C8" w:rsidTr="00BE0BFA">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D61E5" w:rsidRPr="001A60C8" w:rsidRDefault="006D61E5" w:rsidP="006D61E5">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Move/Touch/Point to your (head).</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I’ve got/I haven’t got (a red head)</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Have you got a (blue nose)? (Yes, I have. / No, I haven’t.)</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Oh dear! </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Wash your (hands), please.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sense is it?</w:t>
            </w:r>
          </w:p>
          <w:p w:rsidR="00321BF4" w:rsidRPr="001A60C8" w:rsidRDefault="00321BF4" w:rsidP="00FC3EEF">
            <w:pPr>
              <w:pStyle w:val="Prrafodelista"/>
              <w:spacing w:after="0" w:line="240" w:lineRule="auto"/>
              <w:rPr>
                <w:rFonts w:ascii="Century Gothic" w:hAnsi="Century Gothic" w:cs="Arial"/>
                <w:sz w:val="20"/>
                <w:szCs w:val="20"/>
                <w:lang w:val="es-ES"/>
              </w:rPr>
            </w:pPr>
          </w:p>
          <w:p w:rsidR="006024FB" w:rsidRPr="001A60C8" w:rsidRDefault="006024FB" w:rsidP="00FC3EEF">
            <w:pPr>
              <w:pStyle w:val="Prrafodelista"/>
              <w:spacing w:after="0" w:line="240" w:lineRule="auto"/>
              <w:rPr>
                <w:rFonts w:ascii="Century Gothic" w:hAnsi="Century Gothic" w:cs="Arial"/>
                <w:sz w:val="20"/>
                <w:szCs w:val="20"/>
                <w:lang w:val="es-ES"/>
              </w:rPr>
            </w:pPr>
          </w:p>
          <w:p w:rsidR="006024FB" w:rsidRPr="001A60C8" w:rsidRDefault="006024FB" w:rsidP="00FC3EEF">
            <w:pPr>
              <w:pStyle w:val="Prrafodelista"/>
              <w:spacing w:after="0" w:line="240" w:lineRule="auto"/>
              <w:rPr>
                <w:rFonts w:ascii="Century Gothic" w:hAnsi="Century Gothic" w:cs="Arial"/>
                <w:sz w:val="20"/>
                <w:szCs w:val="20"/>
                <w:lang w:val="es-ES"/>
              </w:rPr>
            </w:pPr>
          </w:p>
          <w:p w:rsidR="006024FB" w:rsidRPr="001A60C8" w:rsidRDefault="006024FB" w:rsidP="00FC3EEF">
            <w:pPr>
              <w:pStyle w:val="Prrafodelista"/>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lastRenderedPageBreak/>
              <w:t>Recicladas:</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Clap your hands. Stamp your feet. </w:t>
            </w:r>
            <w:r w:rsidRPr="001A60C8">
              <w:rPr>
                <w:rFonts w:ascii="Century Gothic" w:hAnsi="Century Gothic" w:cs="Arial"/>
                <w:i/>
                <w:iCs/>
                <w:sz w:val="20"/>
                <w:szCs w:val="20"/>
                <w:lang w:val="es-ES"/>
              </w:rPr>
              <w:t>Open/Close your (eyes).</w:t>
            </w:r>
          </w:p>
          <w:p w:rsidR="00321BF4" w:rsidRPr="00790747" w:rsidRDefault="00321BF4" w:rsidP="00FC3EEF">
            <w:pPr>
              <w:pStyle w:val="Prrafodelista"/>
              <w:numPr>
                <w:ilvl w:val="0"/>
                <w:numId w:val="1"/>
              </w:numPr>
              <w:ind w:left="426" w:hanging="284"/>
              <w:rPr>
                <w:rFonts w:ascii="Century Gothic" w:hAnsi="Century Gothic" w:cs="Arial"/>
                <w:b/>
                <w:sz w:val="20"/>
                <w:szCs w:val="20"/>
                <w:lang w:val="en-US"/>
              </w:rPr>
            </w:pPr>
            <w:r w:rsidRPr="00790747">
              <w:rPr>
                <w:rFonts w:ascii="Century Gothic" w:hAnsi="Century Gothic" w:cs="Arial"/>
                <w:i/>
                <w:iCs/>
                <w:sz w:val="20"/>
                <w:szCs w:val="20"/>
                <w:lang w:val="en-US"/>
              </w:rPr>
              <w:t>Move/Touch/Point to your (head).</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What is it? (It’s a (sand monster).) </w:t>
            </w:r>
            <w:r w:rsidRPr="001A60C8">
              <w:rPr>
                <w:rFonts w:ascii="Century Gothic" w:hAnsi="Century Gothic" w:cs="Arial"/>
                <w:i/>
                <w:iCs/>
                <w:sz w:val="20"/>
                <w:szCs w:val="20"/>
                <w:lang w:val="es-ES"/>
              </w:rPr>
              <w:t>| Look at (your hands).</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Look at your (feet). | Oh dear! </w:t>
            </w:r>
            <w:r w:rsidRPr="001A60C8">
              <w:rPr>
                <w:rFonts w:ascii="Century Gothic" w:hAnsi="Century Gothic" w:cs="Arial"/>
                <w:i/>
                <w:iCs/>
                <w:sz w:val="20"/>
                <w:szCs w:val="20"/>
                <w:lang w:val="es-ES"/>
              </w:rPr>
              <w:t>| Wash your (feet).</w:t>
            </w: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head, nose, eyes, ears, mouth, hair, arms, legs, hands, feet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monster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sand, competition, dirty, clean</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iguana</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ink</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sight, sound, smell, taste, touch, hear, feel</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sz w:val="20"/>
                <w:szCs w:val="20"/>
                <w:lang w:val="es-ES"/>
              </w:rPr>
              <w:t>Parts of the body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Monster</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Dirty, clean</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See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Sense nouns</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w:t>
            </w:r>
            <w:r w:rsidR="006024FB" w:rsidRPr="001A60C8">
              <w:rPr>
                <w:rFonts w:ascii="Century Gothic" w:hAnsi="Century Gothic" w:cs="Arial"/>
                <w:sz w:val="20"/>
                <w:szCs w:val="20"/>
                <w:lang w:val="es-ES"/>
              </w:rPr>
              <w:t>escritura</w:t>
            </w:r>
            <w:r w:rsidRPr="001A60C8">
              <w:rPr>
                <w:rFonts w:ascii="Century Gothic" w:hAnsi="Century Gothic" w:cs="Arial"/>
                <w:sz w:val="20"/>
                <w:szCs w:val="20"/>
                <w:lang w:val="es-ES"/>
              </w:rPr>
              <w:t xml:space="preserve"> de palabras relacionadas con </w:t>
            </w:r>
            <w:r w:rsidR="002840B2" w:rsidRPr="001A60C8">
              <w:rPr>
                <w:rFonts w:ascii="Century Gothic" w:hAnsi="Century Gothic" w:cs="Arial"/>
                <w:sz w:val="20"/>
                <w:szCs w:val="20"/>
                <w:lang w:val="es-ES"/>
              </w:rPr>
              <w:t>partes del cuerpo.</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palabras con la letra </w:t>
            </w:r>
            <w:r w:rsidR="002840B2" w:rsidRPr="001A60C8">
              <w:rPr>
                <w:rFonts w:ascii="Century Gothic" w:hAnsi="Century Gothic" w:cs="Arial"/>
                <w:sz w:val="20"/>
                <w:szCs w:val="20"/>
                <w:lang w:val="es-ES"/>
              </w:rPr>
              <w:t>i</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pPr>
        <w:rPr>
          <w:lang w:val="es-ES"/>
        </w:rPr>
      </w:pPr>
    </w:p>
    <w:p w:rsidR="00732CC2" w:rsidRPr="001A60C8" w:rsidRDefault="00732CC2">
      <w:pPr>
        <w:rPr>
          <w:lang w:val="es-ES"/>
        </w:rPr>
      </w:pPr>
      <w:r w:rsidRPr="001A60C8">
        <w:rPr>
          <w:lang w:val="es-ES"/>
        </w:rPr>
        <w:br w:type="page"/>
      </w:r>
    </w:p>
    <w:p w:rsidR="00732CC2" w:rsidRPr="001A60C8" w:rsidRDefault="00732CC2" w:rsidP="00732CC2">
      <w:pPr>
        <w:rPr>
          <w:rFonts w:ascii="Century Gothic" w:hAnsi="Century Gothic" w:cs="Arial"/>
          <w:b/>
          <w:color w:val="FFFFFF"/>
          <w:sz w:val="24"/>
          <w:shd w:val="clear" w:color="auto" w:fill="1F497D"/>
          <w:lang w:val="es-ES"/>
        </w:rPr>
        <w:sectPr w:rsidR="00732CC2" w:rsidRPr="001A60C8" w:rsidSect="003E7A8F">
          <w:pgSz w:w="11906" w:h="16838"/>
          <w:pgMar w:top="1417" w:right="1701" w:bottom="1417" w:left="1701" w:header="708" w:footer="708" w:gutter="0"/>
          <w:cols w:space="708"/>
          <w:docGrid w:linePitch="360"/>
        </w:sectPr>
      </w:pP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1: Presentation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Nombrar diferentes partes del cuerpo</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CD2,  Flashcards: 37-45 y 56-65</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 110TB</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Una hoja de papel del tamaño de las </w:t>
            </w:r>
            <w:r w:rsidR="004C5911">
              <w:rPr>
                <w:rFonts w:ascii="Century Gothic" w:hAnsi="Century Gothic" w:cs="Arial"/>
                <w:i/>
                <w:sz w:val="18"/>
                <w:szCs w:val="18"/>
                <w:lang w:val="es-ES"/>
              </w:rPr>
              <w:t>flashcards</w:t>
            </w:r>
            <w:r w:rsidRPr="001A60C8">
              <w:rPr>
                <w:rFonts w:ascii="Century Gothic" w:hAnsi="Century Gothic" w:cs="Arial"/>
                <w:i/>
                <w:sz w:val="18"/>
                <w:szCs w:val="18"/>
                <w:lang w:val="es-ES"/>
              </w:rPr>
              <w:t xml:space="preserve"> </w:t>
            </w:r>
            <w:r w:rsidRPr="001A60C8">
              <w:rPr>
                <w:rFonts w:ascii="Century Gothic" w:hAnsi="Century Gothic" w:cs="Arial"/>
                <w:sz w:val="18"/>
                <w:szCs w:val="18"/>
                <w:lang w:val="es-ES"/>
              </w:rPr>
              <w:t>con un agujero en él</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r w:rsidRPr="001A60C8">
              <w:rPr>
                <w:rFonts w:ascii="Century Gothic" w:hAnsi="Century Gothic" w:cs="Arial"/>
                <w:b/>
                <w:color w:val="1F497D"/>
                <w:sz w:val="20"/>
                <w:szCs w:val="18"/>
                <w:vertAlign w:val="superscript"/>
                <w:lang w:val="es-ES"/>
              </w:rPr>
              <w:footnoteReference w:id="25"/>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r w:rsidRPr="001A60C8">
              <w:rPr>
                <w:rFonts w:ascii="Century Gothic" w:hAnsi="Century Gothic" w:cs="Arial"/>
                <w:b/>
                <w:color w:val="1F497D"/>
                <w:spacing w:val="-6"/>
                <w:sz w:val="20"/>
                <w:szCs w:val="18"/>
                <w:vertAlign w:val="superscript"/>
                <w:lang w:val="es-ES"/>
              </w:rPr>
              <w:footnoteReference w:id="26"/>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r w:rsidRPr="001A60C8">
              <w:rPr>
                <w:rFonts w:ascii="Century Gothic" w:hAnsi="Century Gothic" w:cs="Arial"/>
                <w:b/>
                <w:color w:val="1F497D"/>
                <w:sz w:val="20"/>
                <w:szCs w:val="18"/>
                <w:vertAlign w:val="superscript"/>
                <w:lang w:val="es-ES"/>
              </w:rPr>
              <w:footnoteReference w:id="27"/>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A02AD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Repasar</w:t>
            </w:r>
            <w:r w:rsidR="00732CC2" w:rsidRPr="001A60C8">
              <w:rPr>
                <w:rFonts w:ascii="Century Gothic" w:hAnsi="Century Gothic" w:cs="Arial"/>
                <w:sz w:val="18"/>
                <w:szCs w:val="18"/>
                <w:lang w:val="es-ES"/>
              </w:rPr>
              <w:t xml:space="preserve"> vocabulario de unidades anteriores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70"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Actividad de acción para presentar el vocabulario de la lección.  </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60,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1A60C8">
              <w:rPr>
                <w:rFonts w:ascii="Century Gothic" w:hAnsi="Century Gothic" w:cs="Arial"/>
                <w:sz w:val="18"/>
                <w:szCs w:val="18"/>
                <w:lang w:val="es-ES"/>
              </w:rPr>
              <w:t>(CD2.38)</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60,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CD2.39)</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60,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CD2.40)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60, </w:t>
            </w:r>
            <w:r w:rsidRPr="00790747">
              <w:rPr>
                <w:rFonts w:ascii="Century Gothic" w:hAnsi="Century Gothic" w:cs="Arial"/>
                <w:i/>
                <w:sz w:val="18"/>
                <w:szCs w:val="18"/>
                <w:lang w:val="en-US"/>
              </w:rPr>
              <w:t>Find Leo</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p.48, Act. 1. </w:t>
            </w:r>
            <w:r w:rsidRPr="00790747">
              <w:rPr>
                <w:rFonts w:ascii="Century Gothic" w:hAnsi="Century Gothic" w:cs="Arial"/>
                <w:bCs/>
                <w:i/>
                <w:iCs/>
                <w:sz w:val="18"/>
                <w:szCs w:val="18"/>
                <w:lang w:val="en-US"/>
              </w:rPr>
              <w:t>Read and circle the correct word.</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 xml:space="preserve">EE /EO </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Actividad de acción para repasar el vocabulario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2: Practice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vocabulario de las partes del cuerpo</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CD1,  Flashcards: 56-65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 110TB</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A02AD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Revisar</w:t>
            </w:r>
            <w:r w:rsidR="00732CC2" w:rsidRPr="001A60C8">
              <w:rPr>
                <w:rFonts w:ascii="Century Gothic" w:hAnsi="Century Gothic" w:cs="Arial"/>
                <w:sz w:val="18"/>
                <w:szCs w:val="18"/>
                <w:lang w:val="es-ES"/>
              </w:rPr>
              <w:t xml:space="preserve"> vocabulario de partes del cuerpo con </w:t>
            </w:r>
            <w:r w:rsidR="00732CC2" w:rsidRPr="001A60C8">
              <w:rPr>
                <w:rFonts w:ascii="Century Gothic" w:hAnsi="Century Gothic" w:cs="Arial"/>
                <w:i/>
                <w:sz w:val="18"/>
                <w:szCs w:val="18"/>
                <w:lang w:val="es-ES"/>
              </w:rPr>
              <w:t xml:space="preserve">flashcards </w:t>
            </w:r>
            <w:r w:rsidR="00732CC2" w:rsidRPr="001A60C8">
              <w:rPr>
                <w:rFonts w:ascii="Century Gothic" w:hAnsi="Century Gothic" w:cs="Arial"/>
                <w:sz w:val="18"/>
                <w:szCs w:val="18"/>
                <w:lang w:val="es-ES"/>
              </w:rPr>
              <w:t xml:space="preserve">y </w:t>
            </w:r>
            <w:r w:rsidR="00732CC2" w:rsidRPr="001A60C8">
              <w:rPr>
                <w:rFonts w:ascii="Century Gothic" w:hAnsi="Century Gothic" w:cs="Arial"/>
                <w:i/>
                <w:sz w:val="18"/>
                <w:szCs w:val="18"/>
                <w:lang w:val="es-ES"/>
              </w:rPr>
              <w:t>word</w:t>
            </w:r>
            <w:r w:rsidRPr="001A60C8">
              <w:rPr>
                <w:rFonts w:ascii="Century Gothic" w:hAnsi="Century Gothic" w:cs="Arial"/>
                <w:i/>
                <w:sz w:val="18"/>
                <w:szCs w:val="18"/>
                <w:lang w:val="es-ES"/>
              </w:rPr>
              <w:t xml:space="preserve"> </w:t>
            </w:r>
            <w:r w:rsidR="00732CC2" w:rsidRPr="001A60C8">
              <w:rPr>
                <w:rFonts w:ascii="Century Gothic" w:hAnsi="Century Gothic" w:cs="Arial"/>
                <w:i/>
                <w:sz w:val="18"/>
                <w:szCs w:val="18"/>
                <w:lang w:val="es-ES"/>
              </w:rPr>
              <w:t>cards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71"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61,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(CD2.41)</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61, Act. 5. </w:t>
            </w:r>
            <w:r w:rsidRPr="00790747">
              <w:rPr>
                <w:rFonts w:ascii="Century Gothic" w:hAnsi="Century Gothic" w:cs="Arial"/>
                <w:bCs/>
                <w:i/>
                <w:iCs/>
                <w:sz w:val="18"/>
                <w:szCs w:val="18"/>
                <w:lang w:val="en-US"/>
              </w:rPr>
              <w:t>Look and say the action</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CO / EO </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49, Act. 2.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CD2.25)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49, Act. 3.</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Look at the picture. Find and circle the words.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CE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89, My picture dictionary, </w:t>
            </w:r>
            <w:r w:rsidRPr="00790747">
              <w:rPr>
                <w:rFonts w:ascii="Century Gothic" w:hAnsi="Century Gothic" w:cs="Arial"/>
                <w:bCs/>
                <w:i/>
                <w:iCs/>
                <w:sz w:val="18"/>
                <w:szCs w:val="18"/>
                <w:lang w:val="en-US"/>
              </w:rPr>
              <w:t>Tick the words you know and trace.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CE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Simon says</w:t>
            </w:r>
          </w:p>
          <w:p w:rsidR="00732CC2" w:rsidRPr="00790747" w:rsidRDefault="00732CC2" w:rsidP="00F17EB7">
            <w:pPr>
              <w:spacing w:after="0" w:line="240" w:lineRule="auto"/>
              <w:rPr>
                <w:rFonts w:ascii="Century Gothic" w:hAnsi="Century Gothic" w:cs="Arial"/>
                <w:sz w:val="18"/>
                <w:szCs w:val="18"/>
                <w:lang w:val="en-US"/>
              </w:rPr>
            </w:pPr>
          </w:p>
        </w:tc>
        <w:tc>
          <w:tcPr>
            <w:tcW w:w="1275" w:type="dxa"/>
          </w:tcPr>
          <w:p w:rsidR="00732CC2" w:rsidRPr="00790747" w:rsidRDefault="00732CC2" w:rsidP="00F17EB7">
            <w:pPr>
              <w:spacing w:after="0" w:line="240" w:lineRule="auto"/>
              <w:jc w:val="center"/>
              <w:rPr>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3: Presentation and practice of grammar</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Identificar robots según la parte del cuerpo que posean</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objetos del aula y bolsa pequeña</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A02AD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Jugar</w:t>
            </w:r>
            <w:r w:rsidR="00732CC2" w:rsidRPr="001A60C8">
              <w:rPr>
                <w:rFonts w:ascii="Century Gothic" w:hAnsi="Century Gothic" w:cs="Arial"/>
                <w:sz w:val="18"/>
                <w:szCs w:val="18"/>
                <w:lang w:val="es-ES"/>
              </w:rPr>
              <w:t xml:space="preserve"> a </w:t>
            </w:r>
            <w:r w:rsidR="00732CC2" w:rsidRPr="001A60C8">
              <w:rPr>
                <w:rFonts w:ascii="Century Gothic" w:hAnsi="Century Gothic" w:cs="Arial"/>
                <w:bCs/>
                <w:i/>
                <w:iCs/>
                <w:sz w:val="18"/>
                <w:szCs w:val="18"/>
                <w:lang w:val="es-ES"/>
              </w:rPr>
              <w:t>Copycat</w:t>
            </w:r>
            <w:r w:rsidR="00732CC2" w:rsidRPr="001A60C8">
              <w:rPr>
                <w:rFonts w:ascii="Century Gothic" w:hAnsi="Century Gothic" w:cs="Arial"/>
                <w:sz w:val="18"/>
                <w:szCs w:val="18"/>
                <w:lang w:val="es-ES"/>
              </w:rPr>
              <w:t xml:space="preserve"> </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72"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Practicar las estructuras de la lección</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62,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CD2.43)</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CEC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50, Act. 7. </w:t>
            </w:r>
            <w:r w:rsidRPr="00790747">
              <w:rPr>
                <w:rFonts w:ascii="Century Gothic" w:hAnsi="Century Gothic" w:cs="Arial"/>
                <w:bCs/>
                <w:i/>
                <w:iCs/>
                <w:sz w:val="18"/>
                <w:szCs w:val="18"/>
                <w:lang w:val="en-US"/>
              </w:rPr>
              <w:t xml:space="preserve">Listen and say the name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CD2.44)</w:t>
            </w:r>
          </w:p>
        </w:tc>
        <w:tc>
          <w:tcPr>
            <w:tcW w:w="1275" w:type="dxa"/>
          </w:tcPr>
          <w:p w:rsidR="00732CC2" w:rsidRPr="00790747" w:rsidRDefault="00732CC2" w:rsidP="00F17EB7">
            <w:pPr>
              <w:spacing w:after="0" w:line="240" w:lineRule="auto"/>
              <w:jc w:val="center"/>
              <w:rPr>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50, Act. 4. </w:t>
            </w:r>
            <w:r w:rsidRPr="00790747">
              <w:rPr>
                <w:rFonts w:ascii="Century Gothic" w:hAnsi="Century Gothic" w:cs="Arial"/>
                <w:bCs/>
                <w:i/>
                <w:iCs/>
                <w:sz w:val="18"/>
                <w:szCs w:val="18"/>
                <w:lang w:val="en-US"/>
              </w:rPr>
              <w:t>Listen and tick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CD2.45)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50, Act. 5. </w:t>
            </w:r>
            <w:r w:rsidRPr="00790747">
              <w:rPr>
                <w:rFonts w:ascii="Century Gothic" w:hAnsi="Century Gothic" w:cs="Arial"/>
                <w:bCs/>
                <w:i/>
                <w:iCs/>
                <w:sz w:val="18"/>
                <w:szCs w:val="18"/>
                <w:lang w:val="en-US"/>
              </w:rPr>
              <w:t xml:space="preserve">What’s different? </w:t>
            </w:r>
            <w:r w:rsidRPr="00CE6FF6">
              <w:rPr>
                <w:rFonts w:ascii="Century Gothic" w:hAnsi="Century Gothic" w:cs="Arial"/>
                <w:bCs/>
                <w:i/>
                <w:iCs/>
                <w:sz w:val="18"/>
                <w:szCs w:val="18"/>
                <w:lang w:val="en-US"/>
              </w:rPr>
              <w:t>Circle the word.</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Juego </w:t>
            </w:r>
            <w:r w:rsidRPr="00790747">
              <w:rPr>
                <w:rFonts w:ascii="Century Gothic" w:hAnsi="Century Gothic" w:cs="Arial"/>
                <w:i/>
                <w:iCs/>
                <w:sz w:val="18"/>
                <w:szCs w:val="18"/>
                <w:lang w:val="en-US"/>
              </w:rPr>
              <w:t>Stand up and sit down</w:t>
            </w:r>
          </w:p>
          <w:p w:rsidR="00732CC2" w:rsidRPr="00790747" w:rsidRDefault="00732CC2" w:rsidP="00F17EB7">
            <w:pPr>
              <w:spacing w:after="0" w:line="240" w:lineRule="auto"/>
              <w:rPr>
                <w:rFonts w:ascii="Century Gothic" w:hAnsi="Century Gothic" w:cs="Arial"/>
                <w:i/>
                <w:sz w:val="18"/>
                <w:szCs w:val="18"/>
                <w:lang w:val="en-US"/>
              </w:rPr>
            </w:pP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4: Presentation and practice of grammar 2</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Formular y responder preguntas sobre qué partes del cuerpo tienen los robots</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 2,  Flashcards: 56–65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 110TB</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flashcards 6-16</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objetos del aula</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 xml:space="preserve">Warmer. </w:t>
            </w:r>
            <w:r w:rsidRPr="00790747">
              <w:rPr>
                <w:rFonts w:ascii="Century Gothic" w:hAnsi="Century Gothic" w:cs="Arial"/>
                <w:sz w:val="18"/>
                <w:szCs w:val="18"/>
                <w:lang w:val="en-US"/>
              </w:rPr>
              <w:t xml:space="preserve">Jugar a </w:t>
            </w:r>
            <w:r w:rsidRPr="00790747">
              <w:rPr>
                <w:rFonts w:ascii="Century Gothic" w:hAnsi="Century Gothic" w:cs="Arial"/>
                <w:i/>
                <w:sz w:val="18"/>
                <w:szCs w:val="18"/>
                <w:lang w:val="en-US"/>
              </w:rPr>
              <w:t>Guess who?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119 y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73"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Actividad oral con </w:t>
            </w:r>
            <w:r w:rsidRPr="00790747">
              <w:rPr>
                <w:rFonts w:ascii="Century Gothic" w:hAnsi="Century Gothic" w:cs="Arial"/>
                <w:i/>
                <w:sz w:val="18"/>
                <w:szCs w:val="18"/>
                <w:lang w:val="en-US"/>
              </w:rPr>
              <w:t>Have you got (two feet))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63, Act. 8.</w:t>
            </w:r>
            <w:r w:rsidRPr="00790747">
              <w:rPr>
                <w:rFonts w:ascii="Century Gothic" w:hAnsi="Century Gothic" w:cs="Arial"/>
                <w:bCs/>
                <w:i/>
                <w:iCs/>
                <w:sz w:val="18"/>
                <w:szCs w:val="18"/>
                <w:lang w:val="en-US"/>
              </w:rPr>
              <w:t xml:space="preserve"> Sing the song.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CD2.46)</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63,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 xml:space="preserve">Ask and answer.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51, Act. 6. </w:t>
            </w:r>
            <w:r w:rsidRPr="00790747">
              <w:rPr>
                <w:rFonts w:ascii="Century Gothic" w:hAnsi="Century Gothic" w:cs="Arial"/>
                <w:bCs/>
                <w:i/>
                <w:iCs/>
                <w:sz w:val="18"/>
                <w:szCs w:val="18"/>
                <w:lang w:val="en-US"/>
              </w:rPr>
              <w:t>Look, read and tick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.51, Act. 7. </w:t>
            </w:r>
            <w:r w:rsidRPr="00790747">
              <w:rPr>
                <w:rFonts w:ascii="Century Gothic" w:hAnsi="Century Gothic" w:cs="Arial"/>
                <w:bCs/>
                <w:i/>
                <w:iCs/>
                <w:sz w:val="18"/>
                <w:szCs w:val="18"/>
                <w:lang w:val="en-US"/>
              </w:rPr>
              <w:t xml:space="preserve">Draw a robot. </w:t>
            </w:r>
            <w:r w:rsidRPr="00CE6FF6">
              <w:rPr>
                <w:rFonts w:ascii="Century Gothic" w:hAnsi="Century Gothic" w:cs="Arial"/>
                <w:bCs/>
                <w:i/>
                <w:iCs/>
                <w:sz w:val="18"/>
                <w:szCs w:val="18"/>
                <w:lang w:val="en-US"/>
              </w:rPr>
              <w:t>Then complete the sentences</w:t>
            </w:r>
            <w:r w:rsidRPr="00CE6FF6">
              <w:rPr>
                <w:rFonts w:ascii="Century Gothic" w:hAnsi="Century Gothic" w:cs="Arial"/>
                <w:b/>
                <w:bCs/>
                <w:i/>
                <w:iCs/>
                <w:sz w:val="18"/>
                <w:szCs w:val="18"/>
                <w:lang w:val="en-US"/>
              </w:rPr>
              <w:t>.</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al juego </w:t>
            </w:r>
            <w:r w:rsidRPr="00790747">
              <w:rPr>
                <w:rFonts w:ascii="Century Gothic" w:hAnsi="Century Gothic" w:cs="Arial"/>
                <w:i/>
                <w:iCs/>
                <w:sz w:val="18"/>
                <w:szCs w:val="18"/>
                <w:lang w:val="en-US"/>
              </w:rPr>
              <w:t>Last one standing</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5: Story and value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Consolidar el lenguaje aprendido mediante el cuento.</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Valorar la importancia de estar limpio</w:t>
            </w:r>
            <w:r w:rsidR="008558B3" w:rsidRPr="001A60C8">
              <w:rPr>
                <w:rFonts w:ascii="Century Gothic" w:hAnsi="Century Gothic" w:cs="Arial"/>
                <w:sz w:val="18"/>
                <w:szCs w:val="18"/>
                <w:lang w:val="es-ES"/>
              </w:rPr>
              <w:t>.</w:t>
            </w:r>
          </w:p>
          <w:p w:rsidR="00732CC2" w:rsidRPr="001A60C8" w:rsidRDefault="00732CC2" w:rsidP="00F17EB7">
            <w:pPr>
              <w:pStyle w:val="Prrafodelista"/>
              <w:spacing w:after="0" w:line="240" w:lineRule="auto"/>
              <w:rPr>
                <w:rFonts w:ascii="Century Gothic" w:hAnsi="Century Gothic" w:cs="Arial"/>
                <w:sz w:val="18"/>
                <w:szCs w:val="18"/>
                <w:lang w:val="es-ES"/>
              </w:rPr>
            </w:pP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 2 </w:t>
            </w:r>
          </w:p>
          <w:p w:rsidR="00732CC2" w:rsidRPr="001A60C8" w:rsidRDefault="00732CC2" w:rsidP="008558B3">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arcilla, plastilina, </w:t>
            </w:r>
            <w:r w:rsidR="008558B3" w:rsidRPr="001A60C8">
              <w:rPr>
                <w:rFonts w:ascii="Century Gothic" w:hAnsi="Century Gothic" w:cs="Arial"/>
                <w:sz w:val="18"/>
                <w:szCs w:val="18"/>
                <w:lang w:val="es-ES"/>
              </w:rPr>
              <w:t>masa de sal</w:t>
            </w:r>
            <w:r w:rsidRPr="001A60C8">
              <w:rPr>
                <w:rFonts w:ascii="Century Gothic" w:hAnsi="Century Gothic" w:cs="Arial"/>
                <w:sz w:val="18"/>
                <w:szCs w:val="18"/>
                <w:lang w:val="es-ES"/>
              </w:rPr>
              <w:t xml:space="preserve"> o materiales para dibujar</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Actividad oral para repasar vocabulario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74"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Introductio</w:t>
            </w:r>
            <w:r w:rsidR="00A02AD2" w:rsidRPr="001A60C8">
              <w:rPr>
                <w:rFonts w:ascii="Century Gothic" w:hAnsi="Century Gothic" w:cs="Arial"/>
                <w:i/>
                <w:sz w:val="18"/>
                <w:szCs w:val="18"/>
                <w:lang w:val="es-ES"/>
              </w:rPr>
              <w:t xml:space="preserve">n. </w:t>
            </w:r>
            <w:r w:rsidRPr="001A60C8">
              <w:rPr>
                <w:rFonts w:ascii="Century Gothic" w:hAnsi="Century Gothic" w:cs="Arial"/>
                <w:sz w:val="18"/>
                <w:szCs w:val="18"/>
                <w:lang w:val="es-ES"/>
              </w:rPr>
              <w:t>Formular preguntas sobre el cuento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64,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(CD2.47)</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Cs/>
                <w:i/>
                <w:sz w:val="18"/>
                <w:szCs w:val="18"/>
                <w:lang w:val="es-ES"/>
              </w:rPr>
              <w:t xml:space="preserve">Value. </w:t>
            </w:r>
            <w:r w:rsidRPr="001A60C8">
              <w:rPr>
                <w:rFonts w:ascii="Century Gothic" w:hAnsi="Century Gothic" w:cs="Arial"/>
                <w:sz w:val="18"/>
                <w:szCs w:val="18"/>
                <w:lang w:val="es-ES"/>
              </w:rPr>
              <w:t xml:space="preserve">p. 64, </w:t>
            </w:r>
            <w:r w:rsidRPr="001A60C8">
              <w:rPr>
                <w:rFonts w:ascii="Century Gothic" w:hAnsi="Century Gothic" w:cs="Arial"/>
                <w:bCs/>
                <w:i/>
                <w:iCs/>
                <w:sz w:val="18"/>
                <w:szCs w:val="18"/>
                <w:lang w:val="es-ES"/>
              </w:rPr>
              <w:t>Be clean</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42, Act. 8. </w:t>
            </w:r>
            <w:r w:rsidRPr="00790747">
              <w:rPr>
                <w:rFonts w:ascii="Century Gothic" w:hAnsi="Century Gothic" w:cs="Arial"/>
                <w:bCs/>
                <w:i/>
                <w:iCs/>
                <w:sz w:val="18"/>
                <w:szCs w:val="18"/>
                <w:lang w:val="en-US"/>
              </w:rPr>
              <w:t xml:space="preserve">Listen and tick,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CD2.48)</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w:t>
            </w:r>
            <w:r w:rsidR="00A02AD2" w:rsidRPr="00790747">
              <w:rPr>
                <w:rFonts w:ascii="Century Gothic" w:hAnsi="Century Gothic" w:cs="Arial"/>
                <w:sz w:val="18"/>
                <w:szCs w:val="18"/>
                <w:lang w:val="en-US"/>
              </w:rPr>
              <w:t>Jugar</w:t>
            </w:r>
            <w:r w:rsidRPr="00790747">
              <w:rPr>
                <w:rFonts w:ascii="Century Gothic" w:hAnsi="Century Gothic" w:cs="Arial"/>
                <w:sz w:val="18"/>
                <w:szCs w:val="18"/>
                <w:lang w:val="en-US"/>
              </w:rPr>
              <w:t xml:space="preserve"> a </w:t>
            </w:r>
            <w:r w:rsidRPr="00790747">
              <w:rPr>
                <w:rFonts w:ascii="Century Gothic" w:hAnsi="Century Gothic" w:cs="Arial"/>
                <w:i/>
                <w:iCs/>
                <w:sz w:val="18"/>
                <w:szCs w:val="18"/>
                <w:lang w:val="en-US"/>
              </w:rPr>
              <w:t>Who’s speaking?</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p w:rsidR="00732CC2" w:rsidRPr="001A60C8"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6: Talk time and Animal Sounds</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la utilidad y función de decir a los demás que sean limpios</w:t>
            </w:r>
            <w:r w:rsidR="008558B3" w:rsidRPr="001A60C8">
              <w:rPr>
                <w:rFonts w:ascii="Century Gothic" w:hAnsi="Century Gothic" w:cs="Arial"/>
                <w:sz w:val="18"/>
                <w:szCs w:val="18"/>
                <w:lang w:val="es-ES"/>
              </w:rPr>
              <w:t>.</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Practicar el sonido </w:t>
            </w:r>
            <w:r w:rsidRPr="001A60C8">
              <w:rPr>
                <w:rFonts w:ascii="HeinemannSpecial-Roman" w:hAnsi="HeinemannSpecial-Roman" w:cs="HeinemannSpecial-Roman"/>
                <w:sz w:val="19"/>
                <w:szCs w:val="19"/>
                <w:lang w:val="es-ES" w:eastAsia="es-ES"/>
              </w:rPr>
              <w:t>/</w:t>
            </w:r>
            <w:r w:rsidR="008558B3" w:rsidRPr="001A60C8">
              <w:rPr>
                <w:rFonts w:ascii="StoneSansStd-Phonetic" w:hAnsi="StoneSansStd-Phonetic" w:cs="StoneSansStd-Phonetic"/>
                <w:sz w:val="19"/>
                <w:szCs w:val="19"/>
                <w:lang w:val="es-ES" w:eastAsia="es-ES"/>
              </w:rPr>
              <w:t>I</w:t>
            </w:r>
            <w:r w:rsidRPr="001A60C8">
              <w:rPr>
                <w:rFonts w:ascii="HeinemannSpecial-Roman" w:hAnsi="HeinemannSpecial-Roman" w:cs="HeinemannSpecial-Roman"/>
                <w:sz w:val="19"/>
                <w:szCs w:val="19"/>
                <w:lang w:val="es-ES" w:eastAsia="es-ES"/>
              </w:rPr>
              <w:t>/</w:t>
            </w:r>
            <w:r w:rsidR="008558B3" w:rsidRPr="001A60C8">
              <w:rPr>
                <w:rFonts w:ascii="HeinemannSpecial-Roman" w:hAnsi="HeinemannSpecial-Roman" w:cs="HeinemannSpecial-Roman"/>
                <w:sz w:val="19"/>
                <w:szCs w:val="19"/>
                <w:lang w:val="es-ES" w:eastAsia="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 2</w:t>
            </w:r>
          </w:p>
          <w:p w:rsidR="00732CC2" w:rsidRPr="001A60C8" w:rsidRDefault="00732CC2" w:rsidP="00F17EB7">
            <w:pPr>
              <w:pStyle w:val="Prrafodelista"/>
              <w:spacing w:after="0" w:line="240" w:lineRule="auto"/>
              <w:rPr>
                <w:rFonts w:ascii="Century Gothic" w:hAnsi="Century Gothic" w:cs="Arial"/>
                <w:sz w:val="18"/>
                <w:szCs w:val="18"/>
                <w:lang w:val="es-ES"/>
              </w:rPr>
            </w:pP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Juego </w:t>
            </w:r>
            <w:r w:rsidRPr="001A60C8">
              <w:rPr>
                <w:rFonts w:ascii="Century Gothic" w:hAnsi="Century Gothic" w:cs="Arial"/>
                <w:iCs/>
                <w:sz w:val="18"/>
                <w:szCs w:val="18"/>
                <w:lang w:val="es-ES"/>
              </w:rPr>
              <w:t xml:space="preserve">de mimo </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val="restart"/>
          </w:tcPr>
          <w:p w:rsidR="00732CC2" w:rsidRPr="001A60C8" w:rsidRDefault="00732CC2" w:rsidP="00F17EB7">
            <w:pPr>
              <w:spacing w:after="0" w:line="240" w:lineRule="auto"/>
              <w:rPr>
                <w:rFonts w:ascii="Century Gothic" w:hAnsi="Century Gothic" w:cs="Arial"/>
                <w:b/>
                <w:sz w:val="18"/>
                <w:szCs w:val="18"/>
                <w:lang w:val="es-ES"/>
              </w:rPr>
            </w:pPr>
          </w:p>
          <w:p w:rsidR="00732CC2" w:rsidRPr="001A60C8" w:rsidRDefault="00732CC2" w:rsidP="00F17EB7">
            <w:pPr>
              <w:spacing w:after="0" w:line="240" w:lineRule="auto"/>
              <w:rPr>
                <w:rFonts w:ascii="Century Gothic" w:hAnsi="Century Gothic" w:cs="Arial"/>
                <w:b/>
                <w:sz w:val="18"/>
                <w:szCs w:val="18"/>
                <w:lang w:val="es-E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75"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65,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(CD2.49),</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65 Act. 13.</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(CD2.50)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53, Act. 9. </w:t>
            </w:r>
            <w:r w:rsidRPr="00790747">
              <w:rPr>
                <w:rFonts w:ascii="Century Gothic" w:hAnsi="Century Gothic" w:cs="Arial"/>
                <w:bCs/>
                <w:i/>
                <w:iCs/>
                <w:sz w:val="18"/>
                <w:szCs w:val="18"/>
                <w:lang w:val="en-US"/>
              </w:rPr>
              <w:t>What’s missing? Look and draw. Then stick.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53, Act. 10. </w:t>
            </w:r>
            <w:r w:rsidRPr="00790747">
              <w:rPr>
                <w:rFonts w:ascii="Century Gothic" w:hAnsi="Century Gothic" w:cs="Arial"/>
                <w:bCs/>
                <w:i/>
                <w:iCs/>
                <w:sz w:val="18"/>
                <w:szCs w:val="18"/>
                <w:lang w:val="en-US"/>
              </w:rPr>
              <w:t>Trace the letters.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53, Act. 11. </w:t>
            </w:r>
            <w:r w:rsidRPr="00790747">
              <w:rPr>
                <w:rFonts w:ascii="Century Gothic" w:hAnsi="Century Gothic" w:cs="Arial"/>
                <w:bCs/>
                <w:i/>
                <w:iCs/>
                <w:sz w:val="18"/>
                <w:szCs w:val="18"/>
                <w:lang w:val="en-US"/>
              </w:rPr>
              <w:t>Listen and circle the /i/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(CD2.51)</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 xml:space="preserve">Ending the lesson </w:t>
            </w:r>
            <w:r w:rsidRPr="00790747">
              <w:rPr>
                <w:rFonts w:ascii="Century Gothic" w:hAnsi="Century Gothic" w:cs="Arial"/>
                <w:sz w:val="18"/>
                <w:szCs w:val="18"/>
                <w:lang w:val="en-US"/>
              </w:rPr>
              <w:t>Jugar</w:t>
            </w:r>
            <w:r w:rsidRPr="00790747">
              <w:rPr>
                <w:rFonts w:ascii="Century Gothic" w:hAnsi="Century Gothic" w:cs="Arial"/>
                <w:i/>
                <w:sz w:val="18"/>
                <w:szCs w:val="18"/>
                <w:lang w:val="en-US"/>
              </w:rPr>
              <w:t xml:space="preserve"> a Simon Says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7: CLIL -</w:t>
            </w:r>
            <w:r w:rsidRPr="001A60C8">
              <w:rPr>
                <w:rFonts w:ascii="Century Gothic" w:hAnsi="Century Gothic" w:cs="Arial"/>
                <w:b/>
                <w:i/>
                <w:color w:val="FFFFFF"/>
                <w:lang w:val="es-ES"/>
              </w:rPr>
              <w:t xml:space="preserve"> Science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w:t>
            </w:r>
            <w:r w:rsidR="008558B3" w:rsidRPr="001A60C8">
              <w:rPr>
                <w:rFonts w:ascii="Century Gothic" w:hAnsi="Century Gothic" w:cs="Arial"/>
                <w:sz w:val="18"/>
                <w:szCs w:val="18"/>
                <w:lang w:val="es-ES"/>
              </w:rPr>
              <w:t xml:space="preserve"> cosas relacionadas con</w:t>
            </w:r>
            <w:r w:rsidRPr="001A60C8">
              <w:rPr>
                <w:rFonts w:ascii="Century Gothic" w:hAnsi="Century Gothic" w:cs="Arial"/>
                <w:sz w:val="18"/>
                <w:szCs w:val="18"/>
                <w:lang w:val="es-ES"/>
              </w:rPr>
              <w:t xml:space="preserve"> los cinco sentidos</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CD2,  DVD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Objetos y comida para las actividades sobre los sentidos</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Actividad oral para </w:t>
            </w:r>
            <w:r w:rsidR="00CE6FF6">
              <w:rPr>
                <w:rFonts w:ascii="Century Gothic" w:hAnsi="Century Gothic" w:cs="Arial"/>
                <w:sz w:val="18"/>
                <w:szCs w:val="18"/>
                <w:lang w:val="es-ES"/>
              </w:rPr>
              <w:t>presentar</w:t>
            </w:r>
            <w:r w:rsidRPr="001A60C8">
              <w:rPr>
                <w:rFonts w:ascii="Century Gothic" w:hAnsi="Century Gothic" w:cs="Arial"/>
                <w:sz w:val="18"/>
                <w:szCs w:val="18"/>
                <w:lang w:val="es-ES"/>
              </w:rPr>
              <w:t xml:space="preserve"> el tema de los sentidos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76"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66, </w:t>
            </w:r>
            <w:r w:rsidRPr="00790747">
              <w:rPr>
                <w:rFonts w:ascii="Century Gothic" w:hAnsi="Century Gothic" w:cs="Arial"/>
                <w:bCs/>
                <w:i/>
                <w:iCs/>
                <w:sz w:val="18"/>
                <w:szCs w:val="18"/>
                <w:lang w:val="en-US"/>
              </w:rPr>
              <w:t>What sense is it?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(CD2.52)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p.67, Act.2 Video 05 (p.126 TB). </w:t>
            </w:r>
            <w:r w:rsidRPr="001A60C8">
              <w:rPr>
                <w:rFonts w:ascii="Century Gothic" w:hAnsi="Century Gothic" w:cs="Arial"/>
                <w:bCs/>
                <w:i/>
                <w:iCs/>
                <w:sz w:val="18"/>
                <w:szCs w:val="18"/>
                <w:lang w:val="es-ES"/>
              </w:rPr>
              <w:t>Watch the video.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Act. 3 </w:t>
            </w:r>
            <w:r w:rsidRPr="00790747">
              <w:rPr>
                <w:rFonts w:ascii="Century Gothic" w:hAnsi="Century Gothic" w:cs="Arial"/>
                <w:bCs/>
                <w:i/>
                <w:iCs/>
                <w:sz w:val="18"/>
                <w:szCs w:val="18"/>
                <w:lang w:val="en-US"/>
              </w:rPr>
              <w:t xml:space="preserve">Look and say </w:t>
            </w:r>
            <w:r w:rsidRPr="00790747">
              <w:rPr>
                <w:rFonts w:ascii="Century Gothic" w:hAnsi="Century Gothic" w:cs="Arial"/>
                <w:bCs/>
                <w:i/>
                <w:sz w:val="18"/>
                <w:szCs w:val="18"/>
                <w:lang w:val="en-US"/>
              </w:rPr>
              <w:t>the senses</w:t>
            </w:r>
            <w:r w:rsidRPr="00790747">
              <w:rPr>
                <w:rFonts w:ascii="Century Gothic" w:hAnsi="Century Gothic" w:cs="Arial"/>
                <w:bCs/>
                <w:i/>
                <w:iCs/>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w:t>
            </w:r>
            <w:r w:rsidRPr="00790747">
              <w:rPr>
                <w:rFonts w:ascii="Century Gothic" w:hAnsi="Century Gothic" w:cs="Arial"/>
                <w:i/>
                <w:sz w:val="18"/>
                <w:szCs w:val="18"/>
                <w:lang w:val="en-US"/>
              </w:rPr>
              <w:t>Guess What!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54, Act. 1.</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i/>
                <w:sz w:val="18"/>
                <w:szCs w:val="18"/>
                <w:lang w:val="en-US"/>
              </w:rPr>
              <w:t xml:space="preserve">Look read and match.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CE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44, Act. 2. </w:t>
            </w:r>
            <w:r w:rsidRPr="00790747">
              <w:rPr>
                <w:rFonts w:ascii="Century Gothic" w:hAnsi="Century Gothic" w:cs="Arial"/>
                <w:bCs/>
                <w:i/>
                <w:iCs/>
                <w:sz w:val="18"/>
                <w:szCs w:val="18"/>
                <w:lang w:val="en-US"/>
              </w:rPr>
              <w:t>Look and 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Identificar objetos y repasar el lenguaje</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CSC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5</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8: CLIL project and evaluation</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Realizar un póster sobre los sentidos</w:t>
            </w:r>
            <w:r w:rsidR="008558B3" w:rsidRPr="001A60C8">
              <w:rPr>
                <w:rFonts w:ascii="Century Gothic" w:hAnsi="Century Gothic" w:cs="Arial"/>
                <w:sz w:val="18"/>
                <w:szCs w:val="18"/>
                <w:lang w:val="es-ES"/>
              </w:rPr>
              <w:t>.</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Repasar los contenidos de la unidad.</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Completar la evaluación del </w:t>
            </w:r>
            <w:r w:rsidRPr="001A60C8">
              <w:rPr>
                <w:rFonts w:ascii="Century Gothic" w:hAnsi="Century Gothic" w:cs="Arial"/>
                <w:i/>
                <w:sz w:val="18"/>
                <w:szCs w:val="18"/>
                <w:lang w:val="es-ES"/>
              </w:rPr>
              <w:t>Activity Book.</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Objetos para que los alumnos </w:t>
            </w:r>
            <w:r w:rsidR="00A02AD2" w:rsidRPr="001A60C8">
              <w:rPr>
                <w:rFonts w:ascii="Century Gothic" w:hAnsi="Century Gothic" w:cs="Arial"/>
                <w:sz w:val="18"/>
                <w:szCs w:val="18"/>
                <w:lang w:val="es-ES"/>
              </w:rPr>
              <w:t>puedan</w:t>
            </w:r>
            <w:r w:rsidR="000E4663">
              <w:rPr>
                <w:rFonts w:ascii="Century Gothic" w:hAnsi="Century Gothic" w:cs="Arial"/>
                <w:sz w:val="18"/>
                <w:szCs w:val="18"/>
                <w:lang w:val="es-ES"/>
              </w:rPr>
              <w:t xml:space="preserve"> ver, oler, tocar u</w:t>
            </w:r>
            <w:r w:rsidRPr="001A60C8">
              <w:rPr>
                <w:rFonts w:ascii="Century Gothic" w:hAnsi="Century Gothic" w:cs="Arial"/>
                <w:sz w:val="18"/>
                <w:szCs w:val="18"/>
                <w:lang w:val="es-ES"/>
              </w:rPr>
              <w:t xml:space="preserve"> </w:t>
            </w:r>
            <w:r w:rsidR="00A02AD2" w:rsidRPr="001A60C8">
              <w:rPr>
                <w:rFonts w:ascii="Century Gothic" w:hAnsi="Century Gothic" w:cs="Arial"/>
                <w:sz w:val="18"/>
                <w:szCs w:val="18"/>
                <w:lang w:val="es-ES"/>
              </w:rPr>
              <w:t>oír</w:t>
            </w:r>
            <w:r w:rsidR="000E4663">
              <w:rPr>
                <w:rFonts w:ascii="Century Gothic" w:hAnsi="Century Gothic" w:cs="Arial"/>
                <w:sz w:val="18"/>
                <w:szCs w:val="18"/>
                <w:lang w:val="es-ES"/>
              </w:rPr>
              <w:t>.</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Papel y material para dibujar</w:t>
            </w:r>
            <w:r w:rsidR="000E4663">
              <w:rPr>
                <w:rFonts w:ascii="Century Gothic" w:hAnsi="Century Gothic" w:cs="Arial"/>
                <w:sz w:val="18"/>
                <w:szCs w:val="18"/>
                <w:lang w:val="es-ES"/>
              </w:rPr>
              <w:t>.</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sz w:val="18"/>
                <w:szCs w:val="18"/>
                <w:lang w:val="es-ES"/>
              </w:rPr>
              <w:t xml:space="preserve">Warmer. Juego </w:t>
            </w:r>
            <w:r w:rsidRPr="001A60C8">
              <w:rPr>
                <w:rFonts w:ascii="Century Gothic" w:hAnsi="Century Gothic" w:cs="Arial"/>
                <w:iCs/>
                <w:sz w:val="18"/>
                <w:szCs w:val="18"/>
                <w:lang w:val="es-ES"/>
              </w:rPr>
              <w:t>de adivinar objetos mediante los sentidos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CSC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77"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 xml:space="preserve">Recursos de evaluación </w:t>
            </w:r>
          </w:p>
          <w:p w:rsidR="00732CC2" w:rsidRPr="00790747" w:rsidRDefault="00732CC2" w:rsidP="000A52BA">
            <w:pPr>
              <w:pStyle w:val="Prrafodelista"/>
              <w:numPr>
                <w:ilvl w:val="0"/>
                <w:numId w:val="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Tests CD-ROM.</w:t>
            </w:r>
          </w:p>
          <w:p w:rsidR="00732CC2" w:rsidRPr="001A60C8" w:rsidRDefault="00732CC2" w:rsidP="000A52BA">
            <w:pPr>
              <w:pStyle w:val="Prrafodelista"/>
              <w:numPr>
                <w:ilvl w:val="0"/>
                <w:numId w:val="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732CC2" w:rsidRPr="001A60C8" w:rsidRDefault="00734BC6" w:rsidP="00F17EB7">
            <w:pPr>
              <w:spacing w:after="0" w:line="240" w:lineRule="auto"/>
              <w:rPr>
                <w:rFonts w:ascii="Century Gothic" w:hAnsi="Century Gothic" w:cs="Arial"/>
                <w:sz w:val="18"/>
                <w:szCs w:val="18"/>
                <w:lang w:val="es-ES"/>
              </w:rPr>
            </w:pPr>
            <w:hyperlink r:id="rId78" w:history="1">
              <w:r w:rsidR="00732CC2" w:rsidRPr="001A60C8">
                <w:rPr>
                  <w:rStyle w:val="Hipervnculo"/>
                  <w:rFonts w:ascii="Century Gothic" w:hAnsi="Century Gothic" w:cs="Arial"/>
                  <w:spacing w:val="-6"/>
                  <w:sz w:val="16"/>
                  <w:szCs w:val="16"/>
                  <w:lang w:val="es-ES"/>
                </w:rPr>
                <w:t>www.thecambridgeteacher.es</w:t>
              </w:r>
            </w:hyperlink>
          </w:p>
          <w:p w:rsidR="00732CC2" w:rsidRPr="001A60C8" w:rsidRDefault="00732CC2" w:rsidP="00F17EB7">
            <w:pPr>
              <w:spacing w:after="0" w:line="240" w:lineRule="auto"/>
              <w:rPr>
                <w:rFonts w:ascii="Century Gothic" w:hAnsi="Century Gothic" w:cs="Arial"/>
                <w:sz w:val="18"/>
                <w:szCs w:val="18"/>
                <w:lang w:val="es-ES"/>
              </w:rPr>
            </w:pPr>
          </w:p>
          <w:p w:rsidR="00732CC2" w:rsidRPr="001A60C8" w:rsidRDefault="00732CC2" w:rsidP="00F17EB7">
            <w:pPr>
              <w:spacing w:after="0" w:line="240" w:lineRule="auto"/>
              <w:rPr>
                <w:rFonts w:ascii="Century Gothic" w:hAnsi="Century Gothic" w:cs="Arial"/>
                <w:sz w:val="18"/>
                <w:szCs w:val="18"/>
                <w:lang w:val="es-ES"/>
              </w:rPr>
            </w:pPr>
          </w:p>
          <w:p w:rsidR="00732CC2" w:rsidRPr="001A60C8" w:rsidRDefault="00732CC2" w:rsidP="00F17EB7">
            <w:pPr>
              <w:spacing w:after="0" w:line="240" w:lineRule="auto"/>
              <w:rPr>
                <w:rFonts w:ascii="Century Gothic" w:hAnsi="Century Gothic" w:cs="Arial"/>
                <w:b/>
                <w:spacing w:val="-6"/>
                <w:sz w:val="18"/>
                <w:szCs w:val="18"/>
                <w:lang w:val="es-ES"/>
              </w:rPr>
            </w:pPr>
            <w:r w:rsidRPr="001A60C8">
              <w:rPr>
                <w:rFonts w:ascii="Century Gothic" w:hAnsi="Century Gothic" w:cs="Arial"/>
                <w:b/>
                <w:spacing w:val="-6"/>
                <w:sz w:val="18"/>
                <w:szCs w:val="18"/>
                <w:lang w:val="es-ES"/>
              </w:rPr>
              <w:t xml:space="preserve">Autoevaluación </w:t>
            </w: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Act. 4. </w:t>
            </w:r>
            <w:r w:rsidRPr="00790747">
              <w:rPr>
                <w:rFonts w:ascii="Century Gothic" w:hAnsi="Century Gothic" w:cs="Arial"/>
                <w:bCs/>
                <w:i/>
                <w:iCs/>
                <w:sz w:val="18"/>
                <w:szCs w:val="18"/>
                <w:lang w:val="en-US"/>
              </w:rPr>
              <w:t>Make a sense poster</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CE /EO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Look, match and trace. Then read and say.</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CE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972F3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/CO / C</w:t>
            </w:r>
            <w:r w:rsidR="00972F3D">
              <w:rPr>
                <w:rFonts w:ascii="Century Gothic" w:hAnsi="Century Gothic" w:cs="Arial"/>
                <w:sz w:val="18"/>
                <w:szCs w:val="18"/>
                <w:lang w:val="es-ES"/>
              </w:rPr>
              <w:t>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55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Complete the colour.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Elegir su actividad favorita y realizarla de nuevo.</w:t>
            </w:r>
          </w:p>
          <w:p w:rsidR="00732CC2" w:rsidRPr="001A60C8" w:rsidRDefault="00732CC2" w:rsidP="00F17EB7">
            <w:pPr>
              <w:spacing w:after="0" w:line="240" w:lineRule="auto"/>
              <w:rPr>
                <w:rFonts w:ascii="Century Gothic" w:hAnsi="Century Gothic" w:cs="Arial"/>
                <w:sz w:val="18"/>
                <w:szCs w:val="18"/>
                <w:lang w:val="es-ES"/>
              </w:rPr>
            </w:pP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lang w:val="es-ES"/>
        </w:rPr>
        <w:sectPr w:rsidR="00732CC2" w:rsidRPr="001A60C8" w:rsidSect="00732CC2">
          <w:pgSz w:w="16838" w:h="11906" w:orient="landscape"/>
          <w:pgMar w:top="1701" w:right="1418" w:bottom="1701" w:left="1418" w:header="709" w:footer="709" w:gutter="0"/>
          <w:cols w:space="708"/>
          <w:docGrid w:linePitch="360"/>
        </w:sectPr>
      </w:pPr>
    </w:p>
    <w:p w:rsidR="005443AB" w:rsidRPr="001A60C8" w:rsidRDefault="005443AB" w:rsidP="005443AB">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 xml:space="preserve">UNIT 6: </w:t>
      </w:r>
      <w:r w:rsidR="001953FC" w:rsidRPr="001A60C8">
        <w:rPr>
          <w:rFonts w:ascii="Century Gothic" w:hAnsi="Century Gothic" w:cs="Arial"/>
          <w:b/>
          <w:color w:val="1F497D"/>
          <w:sz w:val="32"/>
          <w:u w:val="single"/>
          <w:lang w:val="es-ES"/>
        </w:rPr>
        <w:t>FOOD</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5443AB" w:rsidRPr="001A60C8" w:rsidTr="00BE0BFA">
        <w:tc>
          <w:tcPr>
            <w:tcW w:w="9039" w:type="dxa"/>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lang w:val="es-ES"/>
              </w:rPr>
            </w:pPr>
            <w:r w:rsidRPr="001A60C8">
              <w:rPr>
                <w:rFonts w:ascii="Century Gothic" w:hAnsi="Century Gothic" w:cs="Arial"/>
                <w:b/>
                <w:color w:val="FFFFFF"/>
                <w:lang w:val="es-ES"/>
              </w:rPr>
              <w:t>Objetivos de la unidad</w:t>
            </w:r>
          </w:p>
        </w:tc>
      </w:tr>
      <w:tr w:rsidR="005443AB" w:rsidRPr="001A60C8" w:rsidTr="00BE0BFA">
        <w:trPr>
          <w:trHeight w:val="1215"/>
        </w:trPr>
        <w:tc>
          <w:tcPr>
            <w:tcW w:w="9039" w:type="dxa"/>
            <w:tcBorders>
              <w:bottom w:val="inset" w:sz="12" w:space="0" w:color="1F497D"/>
            </w:tcBorders>
          </w:tcPr>
          <w:p w:rsidR="005443AB" w:rsidRPr="001A60C8" w:rsidRDefault="005443AB" w:rsidP="00BE0BFA">
            <w:pPr>
              <w:rPr>
                <w:rFonts w:ascii="Century Gothic" w:hAnsi="Century Gothic" w:cs="Arial"/>
                <w:b/>
                <w:sz w:val="2"/>
                <w:szCs w:val="20"/>
                <w:lang w:val="es-ES"/>
              </w:rPr>
            </w:pPr>
          </w:p>
          <w:p w:rsidR="005443AB" w:rsidRPr="001A60C8" w:rsidRDefault="005443AB" w:rsidP="00BE0BFA">
            <w:pPr>
              <w:pStyle w:val="Prrafodelista"/>
              <w:spacing w:after="0" w:line="240" w:lineRule="auto"/>
              <w:ind w:left="0"/>
              <w:rPr>
                <w:rFonts w:ascii="Century Gothic" w:hAnsi="Century Gothic" w:cs="Arial"/>
                <w:sz w:val="20"/>
                <w:szCs w:val="18"/>
                <w:lang w:val="es-ES"/>
              </w:rPr>
            </w:pPr>
            <w:r w:rsidRPr="001A60C8">
              <w:rPr>
                <w:rFonts w:ascii="Century Gothic" w:hAnsi="Century Gothic" w:cs="Arial"/>
                <w:sz w:val="20"/>
                <w:szCs w:val="18"/>
                <w:lang w:val="es-ES"/>
              </w:rPr>
              <w:t xml:space="preserve">   A lo largo de esta unidad el alumno será capaz de :</w:t>
            </w:r>
          </w:p>
          <w:p w:rsidR="005443AB" w:rsidRPr="001A60C8" w:rsidRDefault="005443AB" w:rsidP="00BE0BFA">
            <w:pPr>
              <w:pStyle w:val="Prrafodelista"/>
              <w:spacing w:after="0" w:line="240" w:lineRule="auto"/>
              <w:ind w:left="360"/>
              <w:rPr>
                <w:rFonts w:ascii="Century Gothic" w:hAnsi="Century Gothic" w:cs="Arial"/>
                <w:sz w:val="20"/>
                <w:szCs w:val="18"/>
                <w:lang w:val="es-ES"/>
              </w:rPr>
            </w:pPr>
          </w:p>
          <w:p w:rsidR="005443AB" w:rsidRPr="001A60C8" w:rsidRDefault="005443AB"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Aprender vocabulario relacionado con </w:t>
            </w:r>
            <w:r w:rsidR="001953FC" w:rsidRPr="001A60C8">
              <w:rPr>
                <w:rFonts w:ascii="Century Gothic" w:hAnsi="Century Gothic" w:cs="Arial"/>
                <w:sz w:val="20"/>
                <w:szCs w:val="20"/>
                <w:lang w:val="es-ES"/>
              </w:rPr>
              <w:t>la comida y la bebida</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vocabulario de la unidad</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Aprender a decir qué alimentos les gustan o no les gustan</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Formular y responder preguntas sobre qué comida les gusta</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Consolidar el lenguaje aprendido mediante el cuento.</w:t>
            </w:r>
          </w:p>
          <w:p w:rsidR="001953FC" w:rsidRPr="001A60C8" w:rsidRDefault="001953FC"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Valorar la importancia de la paciencia</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Practicar </w:t>
            </w:r>
            <w:r w:rsidR="008558B3" w:rsidRPr="001A60C8">
              <w:rPr>
                <w:rFonts w:ascii="Century Gothic" w:hAnsi="Century Gothic" w:cs="Arial"/>
                <w:sz w:val="20"/>
                <w:szCs w:val="20"/>
                <w:lang w:val="es-ES"/>
              </w:rPr>
              <w:t>pedir</w:t>
            </w:r>
            <w:r w:rsidRPr="001A60C8">
              <w:rPr>
                <w:rFonts w:ascii="Century Gothic" w:hAnsi="Century Gothic" w:cs="Arial"/>
                <w:sz w:val="20"/>
                <w:szCs w:val="20"/>
                <w:lang w:val="es-ES"/>
              </w:rPr>
              <w:t xml:space="preserve"> cosas de manera educada</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sonido /e/</w:t>
            </w:r>
            <w:r w:rsidR="006D61E5" w:rsidRPr="001A60C8">
              <w:rPr>
                <w:rFonts w:ascii="Century Gothic" w:hAnsi="Century Gothic" w:cs="Arial"/>
                <w:sz w:val="20"/>
                <w:szCs w:val="20"/>
                <w:lang w:val="es-ES"/>
              </w:rPr>
              <w:t>.</w:t>
            </w:r>
          </w:p>
          <w:p w:rsidR="001953FC" w:rsidRPr="001A60C8" w:rsidRDefault="001953FC"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Aprender de qué plantas y animales proceden los alimentos</w:t>
            </w:r>
            <w:r w:rsidR="006D61E5" w:rsidRPr="001A60C8">
              <w:rPr>
                <w:rFonts w:ascii="Century Gothic" w:hAnsi="Century Gothic" w:cs="Arial"/>
                <w:sz w:val="20"/>
                <w:szCs w:val="20"/>
                <w:lang w:val="es-ES"/>
              </w:rPr>
              <w:t>.</w:t>
            </w:r>
          </w:p>
          <w:p w:rsidR="003F4374" w:rsidRPr="001A60C8" w:rsidRDefault="003F4374"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Realizar un póster sobre alimentos</w:t>
            </w:r>
            <w:r w:rsidR="006D61E5" w:rsidRPr="001A60C8">
              <w:rPr>
                <w:rFonts w:ascii="Century Gothic" w:hAnsi="Century Gothic" w:cs="Arial"/>
                <w:sz w:val="20"/>
                <w:szCs w:val="20"/>
                <w:lang w:val="es-ES"/>
              </w:rPr>
              <w:t>.</w:t>
            </w:r>
          </w:p>
          <w:p w:rsidR="005443AB" w:rsidRPr="001A60C8" w:rsidRDefault="005443AB" w:rsidP="00090975">
            <w:pPr>
              <w:pStyle w:val="Prrafodelista"/>
              <w:numPr>
                <w:ilvl w:val="0"/>
                <w:numId w:val="61"/>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Repasar los contenidos de la unidad.</w:t>
            </w:r>
          </w:p>
          <w:p w:rsidR="005443AB" w:rsidRPr="001A60C8" w:rsidRDefault="005443AB" w:rsidP="00090975">
            <w:pPr>
              <w:pStyle w:val="Prrafodelista"/>
              <w:numPr>
                <w:ilvl w:val="0"/>
                <w:numId w:val="61"/>
              </w:numPr>
              <w:spacing w:after="0" w:line="240" w:lineRule="auto"/>
              <w:ind w:left="709" w:hanging="283"/>
              <w:rPr>
                <w:rFonts w:ascii="Century Gothic" w:hAnsi="Century Gothic" w:cs="Arial"/>
                <w:sz w:val="20"/>
                <w:szCs w:val="18"/>
                <w:lang w:val="es-ES"/>
              </w:rPr>
            </w:pPr>
            <w:r w:rsidRPr="001A60C8">
              <w:rPr>
                <w:rFonts w:ascii="Century Gothic" w:hAnsi="Century Gothic" w:cs="Arial"/>
                <w:sz w:val="20"/>
                <w:szCs w:val="20"/>
                <w:lang w:val="es-ES"/>
              </w:rPr>
              <w:t xml:space="preserve">Ser </w:t>
            </w:r>
            <w:r w:rsidR="00A02AD2" w:rsidRPr="001A60C8">
              <w:rPr>
                <w:rFonts w:ascii="Century Gothic" w:hAnsi="Century Gothic" w:cs="Arial"/>
                <w:sz w:val="20"/>
                <w:szCs w:val="20"/>
                <w:lang w:val="es-ES"/>
              </w:rPr>
              <w:t>conscientes</w:t>
            </w:r>
            <w:r w:rsidRPr="001A60C8">
              <w:rPr>
                <w:rFonts w:ascii="Century Gothic" w:hAnsi="Century Gothic" w:cs="Arial"/>
                <w:sz w:val="20"/>
                <w:szCs w:val="20"/>
                <w:lang w:val="es-ES"/>
              </w:rPr>
              <w:t xml:space="preserve"> de su propio </w:t>
            </w:r>
            <w:r w:rsidR="004D4AB5" w:rsidRPr="001A60C8">
              <w:rPr>
                <w:rFonts w:ascii="Century Gothic" w:hAnsi="Century Gothic" w:cs="Arial"/>
                <w:sz w:val="20"/>
                <w:szCs w:val="20"/>
                <w:lang w:val="es-ES"/>
              </w:rPr>
              <w:t xml:space="preserve">progreso a través </w:t>
            </w:r>
            <w:r w:rsidRPr="001A60C8">
              <w:rPr>
                <w:rFonts w:ascii="Century Gothic" w:hAnsi="Century Gothic" w:cs="Arial"/>
                <w:sz w:val="20"/>
                <w:szCs w:val="20"/>
                <w:lang w:val="es-ES"/>
              </w:rPr>
              <w:t xml:space="preserve">de la evaluación del </w:t>
            </w:r>
            <w:r w:rsidRPr="001A60C8">
              <w:rPr>
                <w:rFonts w:ascii="Century Gothic" w:hAnsi="Century Gothic" w:cs="Arial"/>
                <w:i/>
                <w:sz w:val="20"/>
                <w:szCs w:val="20"/>
                <w:lang w:val="es-ES"/>
              </w:rPr>
              <w:t>Activity Book</w:t>
            </w:r>
            <w:r w:rsidRPr="001A60C8">
              <w:rPr>
                <w:rFonts w:ascii="Century Gothic" w:hAnsi="Century Gothic" w:cs="Arial"/>
                <w:i/>
                <w:sz w:val="20"/>
                <w:szCs w:val="18"/>
                <w:lang w:val="es-ES"/>
              </w:rPr>
              <w:t>.</w:t>
            </w:r>
          </w:p>
          <w:p w:rsidR="005443AB" w:rsidRPr="001A60C8" w:rsidRDefault="005443AB" w:rsidP="00BE0BFA">
            <w:pPr>
              <w:ind w:left="720"/>
              <w:rPr>
                <w:rFonts w:ascii="Century Gothic" w:hAnsi="Century Gothic" w:cs="Arial"/>
                <w:b/>
                <w:sz w:val="20"/>
                <w:szCs w:val="20"/>
                <w:lang w:val="es-ES"/>
              </w:rPr>
            </w:pPr>
          </w:p>
        </w:tc>
      </w:tr>
      <w:tr w:rsidR="005443AB" w:rsidRPr="001A60C8" w:rsidTr="00BE0BFA">
        <w:tc>
          <w:tcPr>
            <w:tcW w:w="9039" w:type="dxa"/>
            <w:tcBorders>
              <w:top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Materiales</w:t>
            </w:r>
          </w:p>
        </w:tc>
      </w:tr>
      <w:tr w:rsidR="005443AB" w:rsidRPr="001A60C8" w:rsidTr="00BE0BFA">
        <w:tc>
          <w:tcPr>
            <w:tcW w:w="9039" w:type="dxa"/>
          </w:tcPr>
          <w:p w:rsidR="005443AB" w:rsidRPr="001A60C8" w:rsidRDefault="005443AB" w:rsidP="00BE0BFA">
            <w:pPr>
              <w:ind w:left="720"/>
              <w:rPr>
                <w:rFonts w:ascii="Century Gothic" w:hAnsi="Century Gothic" w:cs="Arial"/>
                <w:b/>
                <w:sz w:val="2"/>
                <w:szCs w:val="2"/>
                <w:lang w:val="es-ES"/>
              </w:rPr>
            </w:pPr>
          </w:p>
          <w:p w:rsidR="005443AB" w:rsidRPr="001A60C8" w:rsidRDefault="005443AB" w:rsidP="00090975">
            <w:pPr>
              <w:pStyle w:val="Prrafodelista"/>
              <w:numPr>
                <w:ilvl w:val="0"/>
                <w:numId w:val="6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Pupil’s Book y Activity Book </w:t>
            </w:r>
          </w:p>
          <w:p w:rsidR="005443AB" w:rsidRPr="001A60C8" w:rsidRDefault="005443AB" w:rsidP="00090975">
            <w:pPr>
              <w:pStyle w:val="Prrafodelista"/>
              <w:numPr>
                <w:ilvl w:val="0"/>
                <w:numId w:val="6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5443AB" w:rsidRPr="001A60C8" w:rsidRDefault="005443AB" w:rsidP="00090975">
            <w:pPr>
              <w:pStyle w:val="Prrafodelista"/>
              <w:numPr>
                <w:ilvl w:val="0"/>
                <w:numId w:val="6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CD </w:t>
            </w:r>
            <w:r w:rsidR="00437686" w:rsidRPr="001A60C8">
              <w:rPr>
                <w:rFonts w:ascii="Century Gothic" w:hAnsi="Century Gothic" w:cs="Arial"/>
                <w:sz w:val="20"/>
                <w:szCs w:val="18"/>
                <w:lang w:val="es-ES"/>
              </w:rPr>
              <w:t>3</w:t>
            </w:r>
          </w:p>
          <w:p w:rsidR="005443AB" w:rsidRPr="001A60C8" w:rsidRDefault="001953FC" w:rsidP="00090975">
            <w:pPr>
              <w:pStyle w:val="Prrafodelista"/>
              <w:numPr>
                <w:ilvl w:val="0"/>
                <w:numId w:val="6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Flashcards 66-75</w:t>
            </w:r>
          </w:p>
          <w:p w:rsidR="003F4374" w:rsidRPr="001A60C8" w:rsidRDefault="003F4374" w:rsidP="00090975">
            <w:pPr>
              <w:pStyle w:val="Prrafodelista"/>
              <w:numPr>
                <w:ilvl w:val="0"/>
                <w:numId w:val="6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Papel y material para dibujar, </w:t>
            </w:r>
          </w:p>
          <w:p w:rsidR="005443AB" w:rsidRPr="001A60C8" w:rsidRDefault="005443AB" w:rsidP="00090975">
            <w:pPr>
              <w:pStyle w:val="Prrafodelista"/>
              <w:numPr>
                <w:ilvl w:val="0"/>
                <w:numId w:val="62"/>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Opcional: word cards, </w:t>
            </w:r>
            <w:r w:rsidR="001953FC" w:rsidRPr="001A60C8">
              <w:rPr>
                <w:rFonts w:ascii="Century Gothic" w:hAnsi="Century Gothic" w:cs="Arial"/>
                <w:sz w:val="20"/>
                <w:szCs w:val="20"/>
                <w:lang w:val="es-ES"/>
              </w:rPr>
              <w:t xml:space="preserve">una manta de </w:t>
            </w:r>
            <w:r w:rsidR="00A02AD2" w:rsidRPr="001A60C8">
              <w:rPr>
                <w:rFonts w:ascii="Century Gothic" w:hAnsi="Century Gothic" w:cs="Arial"/>
                <w:sz w:val="20"/>
                <w:szCs w:val="20"/>
                <w:lang w:val="es-ES"/>
              </w:rPr>
              <w:t>picnic</w:t>
            </w:r>
            <w:r w:rsidR="003F4374" w:rsidRPr="001A60C8">
              <w:rPr>
                <w:rFonts w:ascii="Century Gothic" w:hAnsi="Century Gothic" w:cs="Arial"/>
                <w:sz w:val="20"/>
                <w:szCs w:val="20"/>
                <w:lang w:val="es-ES"/>
              </w:rPr>
              <w:t xml:space="preserve">, </w:t>
            </w:r>
            <w:r w:rsidR="00A02AD2" w:rsidRPr="001A60C8">
              <w:rPr>
                <w:rFonts w:ascii="Century Gothic" w:hAnsi="Century Gothic" w:cs="Arial"/>
                <w:sz w:val="20"/>
                <w:szCs w:val="20"/>
                <w:lang w:val="es-ES"/>
              </w:rPr>
              <w:t>imágenes</w:t>
            </w:r>
            <w:r w:rsidR="003F4374" w:rsidRPr="001A60C8">
              <w:rPr>
                <w:rFonts w:ascii="Century Gothic" w:hAnsi="Century Gothic" w:cs="Arial"/>
                <w:sz w:val="20"/>
                <w:szCs w:val="20"/>
                <w:lang w:val="es-ES"/>
              </w:rPr>
              <w:t xml:space="preserve"> de alimentos (de fuente </w:t>
            </w:r>
            <w:r w:rsidR="00A02AD2" w:rsidRPr="001A60C8">
              <w:rPr>
                <w:rFonts w:ascii="Century Gothic" w:hAnsi="Century Gothic" w:cs="Arial"/>
                <w:sz w:val="20"/>
                <w:szCs w:val="20"/>
                <w:lang w:val="es-ES"/>
              </w:rPr>
              <w:t>vegetal</w:t>
            </w:r>
            <w:r w:rsidR="003F4374" w:rsidRPr="001A60C8">
              <w:rPr>
                <w:rFonts w:ascii="Century Gothic" w:hAnsi="Century Gothic" w:cs="Arial"/>
                <w:sz w:val="20"/>
                <w:szCs w:val="20"/>
                <w:lang w:val="es-ES"/>
              </w:rPr>
              <w:t xml:space="preserve"> y animal) </w:t>
            </w:r>
            <w:r w:rsidR="00A02AD2" w:rsidRPr="001A60C8">
              <w:rPr>
                <w:rFonts w:ascii="Century Gothic" w:hAnsi="Century Gothic" w:cs="Arial"/>
                <w:sz w:val="20"/>
                <w:szCs w:val="20"/>
                <w:lang w:val="es-ES"/>
              </w:rPr>
              <w:t>extraídas</w:t>
            </w:r>
            <w:r w:rsidR="003F4374" w:rsidRPr="001A60C8">
              <w:rPr>
                <w:rFonts w:ascii="Century Gothic" w:hAnsi="Century Gothic" w:cs="Arial"/>
                <w:sz w:val="20"/>
                <w:szCs w:val="20"/>
                <w:lang w:val="es-ES"/>
              </w:rPr>
              <w:t xml:space="preserve"> de internet</w:t>
            </w:r>
          </w:p>
          <w:p w:rsidR="005443AB" w:rsidRPr="001A60C8" w:rsidRDefault="005443AB" w:rsidP="00BE0BFA">
            <w:pPr>
              <w:pStyle w:val="Prrafodelista"/>
              <w:spacing w:after="0" w:line="240" w:lineRule="auto"/>
              <w:rPr>
                <w:rFonts w:ascii="Century Gothic" w:hAnsi="Century Gothic" w:cs="Arial"/>
                <w:b/>
                <w:sz w:val="20"/>
                <w:szCs w:val="20"/>
                <w:lang w:val="es-ES"/>
              </w:rPr>
            </w:pPr>
          </w:p>
        </w:tc>
      </w:tr>
      <w:tr w:rsidR="005443AB" w:rsidRPr="001A60C8" w:rsidTr="00BE0BFA">
        <w:tc>
          <w:tcPr>
            <w:tcW w:w="9039" w:type="dxa"/>
            <w:shd w:val="clear" w:color="auto" w:fill="1F497D"/>
          </w:tcPr>
          <w:p w:rsidR="005443AB" w:rsidRPr="001A60C8" w:rsidRDefault="005443AB" w:rsidP="00BE0BFA">
            <w:pPr>
              <w:spacing w:after="0"/>
              <w:ind w:left="142" w:hanging="142"/>
              <w:rPr>
                <w:rFonts w:ascii="Century Gothic" w:hAnsi="Century Gothic" w:cs="Arial"/>
                <w:i/>
                <w:lang w:val="es-ES"/>
              </w:rPr>
            </w:pPr>
            <w:r w:rsidRPr="001A60C8">
              <w:rPr>
                <w:rFonts w:ascii="Century Gothic" w:hAnsi="Century Gothic" w:cs="Arial"/>
                <w:b/>
                <w:color w:val="FFFFFF"/>
                <w:lang w:val="es-ES"/>
              </w:rPr>
              <w:t>Atención a la diversidad</w:t>
            </w:r>
          </w:p>
        </w:tc>
      </w:tr>
      <w:tr w:rsidR="005443AB" w:rsidRPr="001A60C8" w:rsidTr="00BE0BFA">
        <w:tc>
          <w:tcPr>
            <w:tcW w:w="9039" w:type="dxa"/>
            <w:shd w:val="clear" w:color="auto" w:fill="FFFFFF"/>
          </w:tcPr>
          <w:p w:rsidR="005443AB" w:rsidRPr="001A60C8" w:rsidRDefault="005443AB" w:rsidP="00BE0BFA">
            <w:pPr>
              <w:ind w:left="720"/>
              <w:rPr>
                <w:rFonts w:ascii="Century Gothic" w:hAnsi="Century Gothic" w:cs="Arial"/>
                <w:sz w:val="2"/>
                <w:szCs w:val="2"/>
                <w:lang w:val="es-ES"/>
              </w:rPr>
            </w:pPr>
          </w:p>
          <w:p w:rsidR="005443AB" w:rsidRPr="001A60C8" w:rsidRDefault="005443AB" w:rsidP="00090975">
            <w:pPr>
              <w:pStyle w:val="Prrafodelista"/>
              <w:numPr>
                <w:ilvl w:val="0"/>
                <w:numId w:val="63"/>
              </w:numPr>
              <w:spacing w:after="0" w:line="240" w:lineRule="auto"/>
              <w:rPr>
                <w:rFonts w:ascii="Century Gothic" w:hAnsi="Century Gothic" w:cs="Arial"/>
                <w:sz w:val="20"/>
                <w:szCs w:val="18"/>
                <w:lang w:val="es-ES"/>
              </w:rPr>
            </w:pPr>
            <w:r w:rsidRPr="001A60C8">
              <w:rPr>
                <w:rFonts w:ascii="Century Gothic" w:hAnsi="Century Gothic" w:cs="Arial"/>
                <w:i/>
                <w:sz w:val="20"/>
                <w:szCs w:val="18"/>
                <w:lang w:val="es-ES"/>
              </w:rPr>
              <w:t>Reinforcement y Extension activities. Teacher’s</w:t>
            </w:r>
            <w:r w:rsidRPr="001A60C8">
              <w:rPr>
                <w:rFonts w:ascii="Century Gothic" w:hAnsi="Century Gothic" w:cs="Arial"/>
                <w:sz w:val="20"/>
                <w:szCs w:val="18"/>
                <w:lang w:val="es-ES"/>
              </w:rPr>
              <w:t xml:space="preserve"> Book p. 1</w:t>
            </w:r>
            <w:r w:rsidR="001953FC" w:rsidRPr="001A60C8">
              <w:rPr>
                <w:rFonts w:ascii="Century Gothic" w:hAnsi="Century Gothic" w:cs="Arial"/>
                <w:sz w:val="20"/>
                <w:szCs w:val="18"/>
                <w:lang w:val="es-ES"/>
              </w:rPr>
              <w:t>20-121</w:t>
            </w:r>
          </w:p>
          <w:p w:rsidR="005443AB" w:rsidRPr="001A60C8" w:rsidRDefault="005443AB" w:rsidP="00090975">
            <w:pPr>
              <w:pStyle w:val="Prrafodelista"/>
              <w:numPr>
                <w:ilvl w:val="0"/>
                <w:numId w:val="63"/>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Online Resources del alumno.</w:t>
            </w:r>
          </w:p>
          <w:p w:rsidR="005443AB" w:rsidRPr="001A60C8" w:rsidRDefault="005443AB" w:rsidP="00090975">
            <w:pPr>
              <w:pStyle w:val="Prrafodelista"/>
              <w:numPr>
                <w:ilvl w:val="0"/>
                <w:numId w:val="63"/>
              </w:numPr>
              <w:spacing w:after="0" w:line="240" w:lineRule="auto"/>
              <w:rPr>
                <w:rFonts w:ascii="Century Gothic" w:hAnsi="Century Gothic" w:cs="Arial"/>
                <w:color w:val="FF0000"/>
                <w:sz w:val="20"/>
                <w:lang w:val="es-ES"/>
              </w:rPr>
            </w:pPr>
            <w:r w:rsidRPr="001A60C8">
              <w:rPr>
                <w:rFonts w:ascii="Century Gothic" w:hAnsi="Century Gothic" w:cs="Arial"/>
                <w:sz w:val="20"/>
                <w:szCs w:val="18"/>
                <w:lang w:val="es-ES"/>
              </w:rPr>
              <w:t xml:space="preserve">Acceso a más materiales a través de The Cambridge Teacher: </w:t>
            </w:r>
            <w:hyperlink r:id="rId79"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color w:val="FF0000"/>
                <w:sz w:val="20"/>
                <w:lang w:val="es-ES"/>
              </w:rPr>
            </w:pPr>
          </w:p>
        </w:tc>
      </w:tr>
      <w:tr w:rsidR="005443AB" w:rsidRPr="001A60C8" w:rsidTr="00BE0BFA">
        <w:tc>
          <w:tcPr>
            <w:tcW w:w="9039" w:type="dxa"/>
            <w:tcBorders>
              <w:top w:val="inset" w:sz="12" w:space="0" w:color="1F497D"/>
              <w:bottom w:val="inset" w:sz="12" w:space="0" w:color="1F497D"/>
            </w:tcBorders>
            <w:shd w:val="clear" w:color="auto" w:fill="1F497D"/>
          </w:tcPr>
          <w:p w:rsidR="005443AB" w:rsidRPr="001A60C8" w:rsidRDefault="005443AB" w:rsidP="00BE0BFA">
            <w:pPr>
              <w:spacing w:after="0"/>
              <w:rPr>
                <w:rFonts w:ascii="Century Gothic" w:hAnsi="Century Gothic" w:cs="Arial"/>
                <w:b/>
                <w:color w:val="FFFFFF"/>
                <w:sz w:val="2"/>
                <w:lang w:val="es-ES"/>
              </w:rPr>
            </w:pPr>
          </w:p>
          <w:p w:rsidR="005443AB" w:rsidRPr="001A60C8" w:rsidRDefault="005443AB" w:rsidP="00BE0BFA">
            <w:pPr>
              <w:spacing w:after="0"/>
              <w:rPr>
                <w:rFonts w:ascii="Century Gothic" w:hAnsi="Century Gothic" w:cs="Arial"/>
                <w:b/>
                <w:color w:val="FFFFFF"/>
                <w:lang w:val="es-ES"/>
              </w:rPr>
            </w:pPr>
            <w:r w:rsidRPr="001A60C8">
              <w:rPr>
                <w:rFonts w:ascii="Century Gothic" w:hAnsi="Century Gothic" w:cs="Arial"/>
                <w:b/>
                <w:color w:val="FFFFFF"/>
                <w:lang w:val="es-ES"/>
              </w:rPr>
              <w:t>Recursos de evaluación de la unidad</w:t>
            </w:r>
          </w:p>
        </w:tc>
      </w:tr>
      <w:tr w:rsidR="005443AB" w:rsidRPr="001A60C8" w:rsidTr="00BE0BFA">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5443AB" w:rsidRPr="001A60C8" w:rsidRDefault="005443AB" w:rsidP="00BE0BFA">
            <w:pPr>
              <w:ind w:left="720"/>
              <w:rPr>
                <w:rFonts w:ascii="Century Gothic" w:hAnsi="Century Gothic" w:cs="Arial"/>
                <w:b/>
                <w:sz w:val="2"/>
                <w:szCs w:val="2"/>
                <w:lang w:val="es-ES"/>
              </w:rPr>
            </w:pPr>
          </w:p>
          <w:p w:rsidR="005443AB" w:rsidRPr="00790747" w:rsidRDefault="005443AB" w:rsidP="00090975">
            <w:pPr>
              <w:pStyle w:val="Prrafodelista"/>
              <w:numPr>
                <w:ilvl w:val="0"/>
                <w:numId w:val="64"/>
              </w:numPr>
              <w:spacing w:after="0" w:line="240" w:lineRule="auto"/>
              <w:rPr>
                <w:rFonts w:ascii="Century Gothic" w:hAnsi="Century Gothic" w:cs="Arial"/>
                <w:sz w:val="20"/>
                <w:szCs w:val="18"/>
                <w:lang w:val="en-US"/>
              </w:rPr>
            </w:pPr>
            <w:r w:rsidRPr="00790747">
              <w:rPr>
                <w:rFonts w:ascii="Century Gothic" w:hAnsi="Century Gothic" w:cs="Arial"/>
                <w:sz w:val="20"/>
                <w:szCs w:val="18"/>
                <w:lang w:val="en-US"/>
              </w:rPr>
              <w:t>Test de la unidad: End-of-unit test, Teacher’s Resource File y Tests CD-ROM.</w:t>
            </w:r>
          </w:p>
          <w:p w:rsidR="005443AB" w:rsidRPr="001A60C8" w:rsidRDefault="005443AB" w:rsidP="00090975">
            <w:pPr>
              <w:pStyle w:val="Prrafodelista"/>
              <w:numPr>
                <w:ilvl w:val="0"/>
                <w:numId w:val="64"/>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Autoevaluación: Activity Book, Evaluation. </w:t>
            </w:r>
          </w:p>
          <w:p w:rsidR="005443AB" w:rsidRPr="001A60C8" w:rsidRDefault="005443AB" w:rsidP="00090975">
            <w:pPr>
              <w:pStyle w:val="Prrafodelista"/>
              <w:numPr>
                <w:ilvl w:val="0"/>
                <w:numId w:val="64"/>
              </w:numPr>
              <w:spacing w:after="0" w:line="240" w:lineRule="auto"/>
              <w:rPr>
                <w:rFonts w:ascii="Century Gothic" w:hAnsi="Century Gothic" w:cs="Arial"/>
                <w:b/>
                <w:sz w:val="20"/>
                <w:lang w:val="es-ES"/>
              </w:rPr>
            </w:pPr>
            <w:r w:rsidRPr="001A60C8">
              <w:rPr>
                <w:rFonts w:ascii="Century Gothic" w:hAnsi="Century Gothic" w:cs="Arial"/>
                <w:sz w:val="20"/>
                <w:szCs w:val="18"/>
                <w:lang w:val="es-ES"/>
              </w:rPr>
              <w:t xml:space="preserve">Acceso a más materiales a través de The Cambridge Teacher: </w:t>
            </w:r>
            <w:hyperlink r:id="rId80"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b/>
                <w:sz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1A60C8" w:rsidTr="00BE0BFA">
        <w:tc>
          <w:tcPr>
            <w:tcW w:w="4138" w:type="dxa"/>
            <w:tcBorders>
              <w:right w:val="dashSmallGap" w:sz="8" w:space="0" w:color="1F497D"/>
            </w:tcBorders>
            <w:shd w:val="clear" w:color="auto" w:fill="1F497D"/>
          </w:tcPr>
          <w:p w:rsidR="005222FC" w:rsidRPr="001A60C8" w:rsidRDefault="005222FC" w:rsidP="00BE0BFA">
            <w:pPr>
              <w:spacing w:after="0" w:line="240" w:lineRule="auto"/>
              <w:jc w:val="center"/>
              <w:rPr>
                <w:rFonts w:ascii="Century Gothic" w:hAnsi="Century Gothic" w:cs="Arial"/>
                <w:b/>
                <w:color w:val="00B0F0"/>
                <w:sz w:val="20"/>
                <w:szCs w:val="20"/>
                <w:lang w:val="es-ES"/>
              </w:rPr>
            </w:pPr>
          </w:p>
          <w:p w:rsidR="005222FC" w:rsidRPr="001A60C8" w:rsidRDefault="005222FC"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r w:rsidRPr="001A60C8">
              <w:rPr>
                <w:rFonts w:ascii="Century Gothic" w:hAnsi="Century Gothic"/>
                <w:b/>
                <w:color w:val="FFFFFF"/>
                <w:sz w:val="20"/>
                <w:szCs w:val="20"/>
                <w:vertAlign w:val="superscript"/>
                <w:lang w:val="es-ES"/>
              </w:rPr>
              <w:footnoteReference w:id="28"/>
            </w:r>
          </w:p>
        </w:tc>
        <w:tc>
          <w:tcPr>
            <w:tcW w:w="1754"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y comprender vocabulario relacionado con la comida y la bebida.</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sobre los alimentos, prestando atención a la pronunciación.</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e identificar lenguaje para expresar qué alimentos les gustan y cuáles no.</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una canción en la que se </w:t>
            </w:r>
            <w:r w:rsidR="00A02AD2" w:rsidRPr="001A60C8">
              <w:rPr>
                <w:rFonts w:ascii="Century Gothic" w:hAnsi="Century Gothic" w:cs="Arial"/>
                <w:sz w:val="20"/>
                <w:szCs w:val="20"/>
                <w:lang w:val="es-ES"/>
              </w:rPr>
              <w:t>contextualiza</w:t>
            </w:r>
            <w:r w:rsidRPr="001A60C8">
              <w:rPr>
                <w:rFonts w:ascii="Century Gothic" w:hAnsi="Century Gothic" w:cs="Arial"/>
                <w:sz w:val="20"/>
                <w:szCs w:val="20"/>
                <w:lang w:val="es-ES"/>
              </w:rPr>
              <w:t xml:space="preserve"> el lenguaje clave de la lección.</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cuento para repasar el lenguaje aprendido.</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diálogo sobre tener paciencia.</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trabalenguas de palabras con la letra </w:t>
            </w:r>
            <w:r w:rsidRPr="001A60C8">
              <w:rPr>
                <w:rFonts w:ascii="Century Gothic" w:hAnsi="Century Gothic" w:cs="Arial"/>
                <w:i/>
                <w:sz w:val="20"/>
                <w:szCs w:val="20"/>
                <w:lang w:val="es-ES"/>
              </w:rPr>
              <w:t>e.</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Ver un vídeo sobre el origen de los alimentos.</w:t>
            </w:r>
          </w:p>
          <w:p w:rsidR="00144934" w:rsidRPr="001A60C8" w:rsidRDefault="00144934" w:rsidP="00BE0BFA">
            <w:pPr>
              <w:pStyle w:val="Prrafodelista"/>
              <w:spacing w:after="0" w:line="240" w:lineRule="auto"/>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 xml:space="preserve">B1.CE.1.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B1.CE.2.</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B1.CE.5.</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B1.CE.6.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B1.EA2.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B1.EA3.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B1.EA.4.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B1.EA.5.</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CL1.</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CL2.</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Arial"/>
                <w:color w:val="000000"/>
                <w:sz w:val="20"/>
                <w:szCs w:val="20"/>
                <w:lang w:val="en-US"/>
              </w:rPr>
              <w:t>CMCT9.</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6B0238" w:rsidRPr="001A60C8" w:rsidTr="00BE0BFA">
        <w:tc>
          <w:tcPr>
            <w:tcW w:w="4138" w:type="dxa"/>
            <w:tcBorders>
              <w:right w:val="dashSmallGap" w:sz="8" w:space="0" w:color="1F497D"/>
            </w:tcBorders>
          </w:tcPr>
          <w:p w:rsidR="006B0238" w:rsidRPr="001A60C8" w:rsidRDefault="006B0238" w:rsidP="00144934">
            <w:pPr>
              <w:spacing w:after="0" w:line="240" w:lineRule="auto"/>
              <w:rPr>
                <w:rFonts w:ascii="Century Gothic" w:hAnsi="Century Gothic" w:cs="Arial"/>
                <w:b/>
                <w:sz w:val="20"/>
                <w:szCs w:val="20"/>
                <w:lang w:val="es-ES"/>
              </w:rPr>
            </w:pPr>
          </w:p>
          <w:p w:rsidR="006B0238" w:rsidRPr="001A60C8" w:rsidRDefault="006B0238"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Interés por conocer aspectos relacionados con la alimentación en otros países. </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alimentos saludables.</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por los gustos de los demás.</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tener paciencia.</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p w:rsidR="006B0238" w:rsidRPr="001A60C8" w:rsidRDefault="006B0238" w:rsidP="00144934">
            <w:pPr>
              <w:pStyle w:val="Prrafodelista"/>
              <w:spacing w:after="0" w:line="240" w:lineRule="auto"/>
              <w:ind w:left="426"/>
              <w:rPr>
                <w:rFonts w:ascii="Century Gothic" w:hAnsi="Century Gothic" w:cs="Arial"/>
                <w:sz w:val="16"/>
                <w:szCs w:val="20"/>
                <w:lang w:val="es-ES"/>
              </w:rPr>
            </w:pPr>
          </w:p>
        </w:tc>
        <w:tc>
          <w:tcPr>
            <w:tcW w:w="1729" w:type="dxa"/>
            <w:vMerge/>
            <w:tcBorders>
              <w:right w:val="dashSmallGap" w:sz="8" w:space="0" w:color="1F497D"/>
            </w:tcBorders>
          </w:tcPr>
          <w:p w:rsidR="006B0238" w:rsidRPr="001A60C8" w:rsidRDefault="006B0238"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B0238" w:rsidRPr="001A60C8" w:rsidRDefault="006B0238"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B0238" w:rsidRPr="001A60C8" w:rsidRDefault="006B0238" w:rsidP="00BE0BFA">
            <w:pPr>
              <w:spacing w:after="0" w:line="240" w:lineRule="auto"/>
              <w:rPr>
                <w:rFonts w:ascii="Century Gothic" w:hAnsi="Century Gothic" w:cs="Arial"/>
                <w:b/>
                <w:sz w:val="20"/>
                <w:szCs w:val="20"/>
                <w:lang w:val="es-ES"/>
              </w:rPr>
            </w:pPr>
          </w:p>
        </w:tc>
      </w:tr>
      <w:tr w:rsidR="006024FB" w:rsidRPr="001A60C8" w:rsidTr="00BE0BFA">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lastRenderedPageBreak/>
              <w:t>Establecimiento y mantenimiento de la comunicación.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7C0513" w:rsidRPr="00790747" w:rsidRDefault="007C0513" w:rsidP="00BE0BFA">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like/don’t like (bananas).</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Do you like (eggs)? (Yes, I do. / No, I don’t.) </w:t>
            </w:r>
            <w:r w:rsidRPr="001A60C8">
              <w:rPr>
                <w:rFonts w:ascii="Century Gothic" w:hAnsi="Century Gothic" w:cs="Arial"/>
                <w:i/>
                <w:iCs/>
                <w:sz w:val="20"/>
                <w:szCs w:val="20"/>
                <w:lang w:val="es-ES"/>
              </w:rPr>
              <w:t>Yuck!</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Wait! Be patient. </w:t>
            </w:r>
          </w:p>
          <w:p w:rsidR="007C0513" w:rsidRPr="00790747" w:rsidRDefault="007C0513" w:rsidP="007C0513">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we have (four eggs), please?</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Where is food from?</w:t>
            </w:r>
          </w:p>
          <w:p w:rsidR="005443AB" w:rsidRPr="001A60C8" w:rsidRDefault="005443AB" w:rsidP="00BE0BFA">
            <w:pPr>
              <w:pStyle w:val="Prrafodelista"/>
              <w:spacing w:after="0" w:line="240" w:lineRule="auto"/>
              <w:rPr>
                <w:rFonts w:ascii="Century Gothic" w:hAnsi="Century Gothic" w:cs="Arial"/>
                <w:sz w:val="20"/>
                <w:szCs w:val="20"/>
                <w:lang w:val="es-ES"/>
              </w:rPr>
            </w:pPr>
          </w:p>
          <w:p w:rsidR="005443AB" w:rsidRPr="001A60C8" w:rsidRDefault="005443AB" w:rsidP="00BE0BFA">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5443AB" w:rsidRPr="001A60C8"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I’ve got (two eggs).</w:t>
            </w:r>
          </w:p>
          <w:p w:rsidR="007C0513" w:rsidRPr="00790747" w:rsidRDefault="007C0513" w:rsidP="007C0513">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like/don’t like (cheese).</w:t>
            </w:r>
          </w:p>
          <w:p w:rsidR="007C0513" w:rsidRPr="00790747" w:rsidRDefault="007C0513" w:rsidP="007C0513">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Where (are the eggs)? | It’s a (farm). </w:t>
            </w:r>
          </w:p>
          <w:p w:rsidR="007C0513" w:rsidRPr="00790747" w:rsidRDefault="007C0513" w:rsidP="007C0513">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Have you got (four eggs)? (Yes, I have.) | I like/don’t like (eggs). </w:t>
            </w:r>
          </w:p>
          <w:p w:rsidR="007C0513" w:rsidRPr="00790747" w:rsidRDefault="007C0513" w:rsidP="007C0513">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Do you like (eggs)? (Yes, I do. / No, I don’t.)</w:t>
            </w:r>
          </w:p>
          <w:p w:rsidR="007C0513" w:rsidRPr="00790747" w:rsidRDefault="007C0513" w:rsidP="007C0513">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I have (four apples), please? (Yes, here you are.) Thank you.</w:t>
            </w:r>
          </w:p>
        </w:tc>
        <w:tc>
          <w:tcPr>
            <w:tcW w:w="1729"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5443AB" w:rsidRPr="00790747" w:rsidRDefault="005443AB" w:rsidP="00BE0BFA">
            <w:pPr>
              <w:spacing w:after="0" w:line="240" w:lineRule="auto"/>
              <w:rPr>
                <w:rFonts w:ascii="Century Gothic" w:hAnsi="Century Gothic" w:cs="Arial"/>
                <w:b/>
                <w:sz w:val="20"/>
                <w:szCs w:val="20"/>
                <w:lang w:val="en-US"/>
              </w:rPr>
            </w:pPr>
          </w:p>
        </w:tc>
      </w:tr>
      <w:tr w:rsidR="005443AB" w:rsidRPr="001A60C8" w:rsidTr="00BE0BFA">
        <w:tc>
          <w:tcPr>
            <w:tcW w:w="4138" w:type="dxa"/>
            <w:tcBorders>
              <w:right w:val="dashSmallGap" w:sz="8" w:space="0" w:color="1F497D"/>
            </w:tcBorders>
          </w:tcPr>
          <w:p w:rsidR="005443AB" w:rsidRPr="00790747" w:rsidRDefault="005443AB" w:rsidP="00BE0BFA">
            <w:pPr>
              <w:spacing w:after="0" w:line="240" w:lineRule="auto"/>
              <w:rPr>
                <w:lang w:val="en-US"/>
              </w:rPr>
            </w:pPr>
          </w:p>
          <w:p w:rsidR="005443AB" w:rsidRPr="001A60C8" w:rsidRDefault="005443AB" w:rsidP="00BE0BFA">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Léxico oral de alta frecuencia (recepción):</w:t>
            </w:r>
          </w:p>
          <w:p w:rsidR="007C0513" w:rsidRPr="00790747" w:rsidRDefault="007C0513" w:rsidP="007C0513">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chicken, water, orange, cheese, milk, egg, apple, banana, juice, bread</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yum, eat, drink</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with</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farm, hen</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cow, plant, animal</w:t>
            </w:r>
          </w:p>
          <w:p w:rsidR="007C0513" w:rsidRPr="001A60C8" w:rsidRDefault="007C0513" w:rsidP="007C0513">
            <w:pPr>
              <w:pStyle w:val="Prrafodelista"/>
              <w:spacing w:after="0" w:line="240" w:lineRule="auto"/>
              <w:ind w:left="426"/>
              <w:rPr>
                <w:rFonts w:ascii="Century Gothic" w:hAnsi="Century Gothic" w:cs="Arial"/>
                <w:i/>
                <w:sz w:val="20"/>
                <w:szCs w:val="20"/>
                <w:lang w:val="es-ES"/>
              </w:rPr>
            </w:pPr>
          </w:p>
          <w:p w:rsidR="005443AB" w:rsidRPr="001A60C8" w:rsidRDefault="005443AB" w:rsidP="00BE0BFA">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5443AB" w:rsidRPr="001A60C8" w:rsidRDefault="007C0513" w:rsidP="007C0513">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food and drink</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eggs</w:t>
            </w:r>
          </w:p>
          <w:p w:rsidR="007C0513" w:rsidRPr="001A60C8" w:rsidRDefault="007C0513" w:rsidP="007C0513">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plant, animal</w:t>
            </w:r>
          </w:p>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sonoros, acentuales, rítimicos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Identificación de la pronunciación de la letra </w:t>
            </w:r>
            <w:r w:rsidR="007C0513" w:rsidRPr="001A60C8">
              <w:rPr>
                <w:rFonts w:ascii="Century Gothic" w:hAnsi="Century Gothic" w:cs="Arial"/>
                <w:sz w:val="20"/>
                <w:szCs w:val="20"/>
                <w:lang w:val="es-ES"/>
              </w:rPr>
              <w:t>/e/ (</w:t>
            </w:r>
            <w:r w:rsidR="007C0513" w:rsidRPr="001A60C8">
              <w:rPr>
                <w:rFonts w:ascii="Century Gothic" w:hAnsi="Century Gothic" w:cs="Arial"/>
                <w:i/>
                <w:iCs/>
                <w:sz w:val="20"/>
                <w:szCs w:val="20"/>
                <w:lang w:val="es-ES"/>
              </w:rPr>
              <w:t>elephant)</w:t>
            </w:r>
            <w:r w:rsidR="002840B2" w:rsidRPr="001A60C8">
              <w:rPr>
                <w:rFonts w:ascii="Century Gothic" w:hAnsi="Century Gothic" w:cs="Arial"/>
                <w:i/>
                <w:iCs/>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rPr>
          <w:rFonts w:ascii="Century Gothic" w:hAnsi="Century Gothic" w:cs="Arial"/>
          <w:b/>
          <w:color w:val="1F497D"/>
          <w:sz w:val="24"/>
          <w:lang w:val="es-ES"/>
        </w:rPr>
      </w:pPr>
      <w:r w:rsidRPr="001A60C8">
        <w:rPr>
          <w:lang w:val="es-ES"/>
        </w:rPr>
        <w:br w:type="page"/>
      </w: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5443AB" w:rsidRPr="001A60C8" w:rsidTr="00A33D75">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A33D75">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y practicar vocabulario relacionado con la comida y la bebida.</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 xml:space="preserve">con </w:t>
            </w:r>
            <w:r w:rsidR="00A02AD2" w:rsidRPr="001A60C8">
              <w:rPr>
                <w:rFonts w:ascii="Century Gothic" w:hAnsi="Century Gothic" w:cs="Arial"/>
                <w:sz w:val="20"/>
                <w:szCs w:val="20"/>
                <w:lang w:val="es-ES"/>
              </w:rPr>
              <w:t>vocabulario</w:t>
            </w:r>
            <w:r w:rsidRPr="001A60C8">
              <w:rPr>
                <w:rFonts w:ascii="Century Gothic" w:hAnsi="Century Gothic" w:cs="Arial"/>
                <w:sz w:val="20"/>
                <w:szCs w:val="20"/>
                <w:lang w:val="es-ES"/>
              </w:rPr>
              <w:t xml:space="preserve"> de los alimentos.</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Repasar y practicar el uso de la estructura </w:t>
            </w:r>
            <w:r w:rsidRPr="001A60C8">
              <w:rPr>
                <w:rFonts w:ascii="Century Gothic" w:hAnsi="Century Gothic" w:cs="Arial"/>
                <w:i/>
                <w:sz w:val="20"/>
                <w:szCs w:val="20"/>
                <w:lang w:val="es-ES"/>
              </w:rPr>
              <w:t>have got / haven’t got.</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Aprender y practicar lenguaje para expresar gustos y preferencias.</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Cantar una canción sobre los alimentos prestando atención a la pronunciación.</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Hacer y contestar preguntas por parejas sobre qué alimentos les gustan y cuáles no.</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Interpretar un diálogo en el que se pide a alguien que tenga paciencia.</w:t>
            </w:r>
          </w:p>
          <w:p w:rsidR="00144934" w:rsidRPr="001A60C8" w:rsidRDefault="00144934" w:rsidP="004D4AB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trabalenguas de palabras con la letra </w:t>
            </w:r>
            <w:r w:rsidRPr="001A60C8">
              <w:rPr>
                <w:rFonts w:ascii="Century Gothic" w:hAnsi="Century Gothic" w:cs="Arial"/>
                <w:i/>
                <w:sz w:val="20"/>
                <w:szCs w:val="20"/>
                <w:lang w:val="es-ES"/>
              </w:rPr>
              <w:t>e.</w:t>
            </w:r>
          </w:p>
          <w:p w:rsidR="00A33D75" w:rsidRPr="001A60C8" w:rsidRDefault="00144934" w:rsidP="00A33D7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Hablar sobre el origen de los alimentos.</w:t>
            </w:r>
          </w:p>
        </w:tc>
        <w:tc>
          <w:tcPr>
            <w:tcW w:w="1640"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B2.CE.1.</w:t>
            </w: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B2.CE.2</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B2.CE.4.</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B2.CE.5.</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B2.CE.6.</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B2.CE.7.</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B2.EA3. </w:t>
            </w:r>
          </w:p>
          <w:p w:rsidR="00144934" w:rsidRPr="00790747" w:rsidRDefault="00144934" w:rsidP="00144934">
            <w:pPr>
              <w:pStyle w:val="Textonotapie"/>
              <w:ind w:left="311"/>
              <w:rPr>
                <w:rFonts w:ascii="Century Gothic" w:hAnsi="Century Gothic" w:cs="Arial"/>
                <w:bCs/>
                <w:color w:val="auto"/>
              </w:rPr>
            </w:pPr>
            <w:r w:rsidRPr="00790747">
              <w:rPr>
                <w:rFonts w:ascii="Century Gothic" w:hAnsi="Century Gothic" w:cs="Arial"/>
                <w:bCs/>
                <w:color w:val="auto"/>
              </w:rPr>
              <w:t xml:space="preserve">B2.EA.4.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B2.EA.5.</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B2.EA.6.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CL4.</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CL5.</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CMCT9.</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6B0238" w:rsidRPr="001A60C8" w:rsidTr="00A33D75">
        <w:tc>
          <w:tcPr>
            <w:tcW w:w="4138" w:type="dxa"/>
            <w:tcBorders>
              <w:right w:val="dashSmallGap" w:sz="8" w:space="0" w:color="1F497D"/>
            </w:tcBorders>
          </w:tcPr>
          <w:p w:rsidR="006B0238" w:rsidRPr="001A60C8" w:rsidRDefault="006B0238" w:rsidP="00144934">
            <w:pPr>
              <w:spacing w:after="0" w:line="240" w:lineRule="auto"/>
              <w:rPr>
                <w:rFonts w:ascii="Century Gothic" w:hAnsi="Century Gothic" w:cs="Arial"/>
                <w:b/>
                <w:sz w:val="20"/>
                <w:szCs w:val="20"/>
                <w:lang w:val="es-ES"/>
              </w:rPr>
            </w:pPr>
          </w:p>
          <w:p w:rsidR="006B0238" w:rsidRPr="001A60C8" w:rsidRDefault="006B0238"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Interés por conocer aspectos relacionados con la alimentación en otros países. </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alimentos saludables.</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por los gustos de los demás.</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tener paciencia.</w:t>
            </w:r>
          </w:p>
          <w:p w:rsidR="006B0238" w:rsidRPr="001A60C8" w:rsidRDefault="006B0238" w:rsidP="006024F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p w:rsidR="00A33D75" w:rsidRPr="001A60C8" w:rsidRDefault="00A33D75" w:rsidP="00A33D75">
            <w:pPr>
              <w:pStyle w:val="Prrafodelista"/>
              <w:spacing w:after="0" w:line="240" w:lineRule="auto"/>
              <w:ind w:left="426"/>
              <w:rPr>
                <w:rFonts w:ascii="Century Gothic" w:hAnsi="Century Gothic" w:cs="Arial"/>
                <w:sz w:val="20"/>
                <w:szCs w:val="20"/>
                <w:lang w:val="es-ES"/>
              </w:rPr>
            </w:pPr>
          </w:p>
        </w:tc>
        <w:tc>
          <w:tcPr>
            <w:tcW w:w="1640" w:type="dxa"/>
            <w:vMerge/>
            <w:tcBorders>
              <w:right w:val="dashSmallGap" w:sz="8" w:space="0" w:color="1F497D"/>
            </w:tcBorders>
          </w:tcPr>
          <w:p w:rsidR="006B0238" w:rsidRPr="001A60C8" w:rsidRDefault="006B0238"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B0238" w:rsidRPr="001A60C8" w:rsidRDefault="006B0238"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B0238" w:rsidRPr="001A60C8" w:rsidRDefault="006B0238" w:rsidP="00BE0BFA">
            <w:pPr>
              <w:spacing w:after="0" w:line="240" w:lineRule="auto"/>
              <w:rPr>
                <w:rFonts w:ascii="Century Gothic" w:hAnsi="Century Gothic" w:cs="Arial"/>
                <w:b/>
                <w:sz w:val="20"/>
                <w:szCs w:val="20"/>
                <w:lang w:val="es-ES"/>
              </w:rPr>
            </w:pPr>
          </w:p>
        </w:tc>
      </w:tr>
      <w:tr w:rsidR="006D61E5" w:rsidRPr="001A60C8" w:rsidTr="00A33D75">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lastRenderedPageBreak/>
              <w:t>Establecimiento y mantenimiento de la comunicación.</w:t>
            </w:r>
          </w:p>
          <w:p w:rsidR="006D61E5" w:rsidRPr="001A60C8" w:rsidRDefault="006D61E5" w:rsidP="006D61E5">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like/don’t like (bananas).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Do you like (eggs)? (Yes, I do. / No, I don’t.) </w:t>
            </w:r>
            <w:r w:rsidRPr="001A60C8">
              <w:rPr>
                <w:rFonts w:ascii="Century Gothic" w:hAnsi="Century Gothic" w:cs="Arial"/>
                <w:i/>
                <w:iCs/>
                <w:sz w:val="20"/>
                <w:szCs w:val="20"/>
                <w:lang w:val="es-ES"/>
              </w:rPr>
              <w:t>Yuck!</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Wait! Be patient. </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we have (four eggs), please?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Where is food from?</w:t>
            </w:r>
          </w:p>
          <w:p w:rsidR="00321BF4" w:rsidRPr="001A60C8" w:rsidRDefault="00321BF4" w:rsidP="00FC3EEF">
            <w:pPr>
              <w:pStyle w:val="Prrafodelista"/>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I’ve got (two eggs).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like/don’t like (cheese).</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Where (are the eggs)? | It’s a (farm). </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Have you got (four eggs)? (Yes, I have.) | I like/don’t like (eggs). </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Do you like (eggs)? (Yes, I do. / No, I don’t.)</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I have (four apples), please? (Yes, here you are.) Thank you.</w:t>
            </w:r>
          </w:p>
        </w:tc>
        <w:tc>
          <w:tcPr>
            <w:tcW w:w="1640"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A33D75">
        <w:tc>
          <w:tcPr>
            <w:tcW w:w="4138" w:type="dxa"/>
            <w:tcBorders>
              <w:right w:val="dashSmallGap" w:sz="8" w:space="0" w:color="1F497D"/>
            </w:tcBorders>
          </w:tcPr>
          <w:p w:rsidR="00321BF4" w:rsidRPr="00790747" w:rsidRDefault="00321BF4" w:rsidP="00FC3EEF">
            <w:pPr>
              <w:spacing w:after="0" w:line="240" w:lineRule="auto"/>
              <w:rPr>
                <w:lang w:val="en-US"/>
              </w:rPr>
            </w:pPr>
          </w:p>
          <w:p w:rsidR="00321BF4" w:rsidRPr="001A60C8" w:rsidRDefault="00321BF4" w:rsidP="00FC3EEF">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Léxico oral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chicken, water, orange, cheese, milk, egg, apple, banana, juice, bread</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yum, eat, drink</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with</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farm, hen</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cow, plant, animal</w:t>
            </w:r>
          </w:p>
          <w:p w:rsidR="00321BF4" w:rsidRPr="001A60C8" w:rsidRDefault="00321BF4" w:rsidP="00FC3EEF">
            <w:pPr>
              <w:pStyle w:val="Prrafodelista"/>
              <w:spacing w:after="0" w:line="240" w:lineRule="auto"/>
              <w:ind w:left="426"/>
              <w:rPr>
                <w:rFonts w:ascii="Century Gothic" w:hAnsi="Century Gothic" w:cs="Arial"/>
                <w:i/>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food and drink</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eggs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plant, animal</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A33D75">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sonoros, acentuales, rítimicos y de acentuación:</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w:t>
            </w:r>
            <w:r w:rsidR="004C5911">
              <w:rPr>
                <w:rFonts w:ascii="Century Gothic" w:hAnsi="Century Gothic" w:cs="Arial"/>
                <w:sz w:val="20"/>
                <w:szCs w:val="20"/>
                <w:lang w:val="es-ES"/>
              </w:rPr>
              <w:t>a</w:t>
            </w:r>
            <w:r w:rsidRPr="001A60C8">
              <w:rPr>
                <w:rFonts w:ascii="Century Gothic" w:hAnsi="Century Gothic" w:cs="Arial"/>
                <w:sz w:val="20"/>
                <w:szCs w:val="20"/>
                <w:lang w:val="es-ES"/>
              </w:rPr>
              <w:t>ctica</w:t>
            </w:r>
            <w:r w:rsidR="004C5911">
              <w:rPr>
                <w:rFonts w:ascii="Century Gothic" w:hAnsi="Century Gothic" w:cs="Arial"/>
                <w:sz w:val="20"/>
                <w:szCs w:val="20"/>
                <w:lang w:val="es-ES"/>
              </w:rPr>
              <w:t>r</w:t>
            </w:r>
            <w:r w:rsidRPr="001A60C8">
              <w:rPr>
                <w:rFonts w:ascii="Century Gothic" w:hAnsi="Century Gothic" w:cs="Arial"/>
                <w:sz w:val="20"/>
                <w:szCs w:val="20"/>
                <w:lang w:val="es-ES"/>
              </w:rPr>
              <w:t xml:space="preserve"> la pronunciación de la </w:t>
            </w:r>
            <w:r w:rsidR="002840B2" w:rsidRPr="001A60C8">
              <w:rPr>
                <w:rFonts w:ascii="Century Gothic" w:hAnsi="Century Gothic" w:cs="Arial"/>
                <w:sz w:val="20"/>
                <w:szCs w:val="20"/>
                <w:lang w:val="es-ES"/>
              </w:rPr>
              <w:t>letra /e/ (</w:t>
            </w:r>
            <w:r w:rsidR="002840B2" w:rsidRPr="001A60C8">
              <w:rPr>
                <w:rFonts w:ascii="Century Gothic" w:hAnsi="Century Gothic" w:cs="Arial"/>
                <w:i/>
                <w:iCs/>
                <w:sz w:val="20"/>
                <w:szCs w:val="20"/>
                <w:lang w:val="es-ES"/>
              </w:rPr>
              <w:t>elephant).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la forma escrita de vocabulario relacionado con la comida y la bebida.</w:t>
            </w:r>
          </w:p>
          <w:p w:rsidR="00144934" w:rsidRPr="001A60C8" w:rsidRDefault="00144934" w:rsidP="001053C1">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Reconocer la estructura </w:t>
            </w:r>
            <w:r w:rsidRPr="001A60C8">
              <w:rPr>
                <w:rFonts w:ascii="Century Gothic" w:hAnsi="Century Gothic" w:cs="Arial"/>
                <w:i/>
                <w:sz w:val="20"/>
                <w:szCs w:val="20"/>
                <w:lang w:val="es-ES"/>
              </w:rPr>
              <w:t>like / don’t like.</w:t>
            </w:r>
          </w:p>
          <w:p w:rsidR="00144934" w:rsidRPr="001A60C8" w:rsidRDefault="00144934" w:rsidP="001053C1">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palabras con la letra e.</w:t>
            </w:r>
          </w:p>
          <w:p w:rsidR="00144934" w:rsidRPr="001A60C8" w:rsidRDefault="00144934" w:rsidP="006024F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Reconocer el color </w:t>
            </w:r>
            <w:r w:rsidRPr="001A60C8">
              <w:rPr>
                <w:rFonts w:ascii="Century Gothic" w:hAnsi="Century Gothic" w:cs="Arial"/>
                <w:i/>
                <w:sz w:val="20"/>
                <w:szCs w:val="20"/>
                <w:lang w:val="es-ES"/>
              </w:rPr>
              <w:t>purple</w:t>
            </w:r>
            <w:r w:rsidRPr="001A60C8">
              <w:rPr>
                <w:rFonts w:ascii="Century Gothic" w:hAnsi="Century Gothic" w:cs="Arial"/>
                <w:sz w:val="20"/>
                <w:szCs w:val="20"/>
                <w:lang w:val="es-ES"/>
              </w:rPr>
              <w:t>.</w:t>
            </w: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 xml:space="preserve">B3.CE.1.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B3.EA1.</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B3.EA2.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1A60C8" w:rsidRDefault="00144934" w:rsidP="00144934">
            <w:pPr>
              <w:tabs>
                <w:tab w:val="left" w:pos="2579"/>
              </w:tabs>
              <w:spacing w:after="0" w:line="240" w:lineRule="auto"/>
              <w:rPr>
                <w:rFonts w:ascii="Century Gothic" w:hAnsi="Century Gothic" w:cs="Calibri"/>
                <w:b/>
                <w:color w:val="000000"/>
                <w:sz w:val="20"/>
                <w:szCs w:val="20"/>
                <w:lang w:val="es-ES"/>
              </w:rPr>
            </w:pP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CL8.</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CMCT6.</w:t>
            </w:r>
          </w:p>
          <w:p w:rsidR="00144934" w:rsidRPr="001A60C8" w:rsidRDefault="00144934" w:rsidP="00144934">
            <w:pPr>
              <w:tabs>
                <w:tab w:val="left" w:pos="2579"/>
              </w:tabs>
              <w:spacing w:after="0" w:line="240" w:lineRule="auto"/>
              <w:ind w:firstLine="680"/>
              <w:rPr>
                <w:rFonts w:ascii="Century Gothic" w:hAnsi="Century Gothic" w:cs="Calibri"/>
                <w:color w:val="000000"/>
                <w:sz w:val="20"/>
                <w:szCs w:val="20"/>
                <w:lang w:val="es-ES"/>
              </w:rPr>
            </w:pPr>
            <w:r w:rsidRPr="001A60C8">
              <w:rPr>
                <w:rFonts w:ascii="Century Gothic" w:hAnsi="Century Gothic" w:cs="Calibri"/>
                <w:color w:val="000000"/>
                <w:sz w:val="20"/>
                <w:szCs w:val="20"/>
                <w:lang w:val="es-ES"/>
              </w:rPr>
              <w:t>CMCT9.</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CD1.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CSC1.</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CSC3.</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6B0238" w:rsidRPr="001A60C8" w:rsidTr="00BE0BFA">
        <w:tc>
          <w:tcPr>
            <w:tcW w:w="4138" w:type="dxa"/>
            <w:tcBorders>
              <w:right w:val="dashSmallGap" w:sz="8" w:space="0" w:color="1F497D"/>
            </w:tcBorders>
          </w:tcPr>
          <w:p w:rsidR="006B0238" w:rsidRPr="001A60C8" w:rsidRDefault="006B0238" w:rsidP="00144934">
            <w:pPr>
              <w:spacing w:after="0" w:line="240" w:lineRule="auto"/>
              <w:rPr>
                <w:rFonts w:ascii="Century Gothic" w:hAnsi="Century Gothic" w:cs="Arial"/>
                <w:b/>
                <w:sz w:val="20"/>
                <w:szCs w:val="20"/>
                <w:lang w:val="es-ES"/>
              </w:rPr>
            </w:pPr>
          </w:p>
          <w:p w:rsidR="006B0238" w:rsidRPr="001A60C8" w:rsidRDefault="006B0238"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Interés por conocer aspectos relacionados con la alimentación en otros países. </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alimentos saludables.</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por los gustos de los demás.</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tener paciencia.</w:t>
            </w:r>
          </w:p>
          <w:p w:rsidR="006B0238" w:rsidRPr="001A60C8" w:rsidRDefault="006B0238"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p w:rsidR="006B0238" w:rsidRPr="001A60C8" w:rsidRDefault="006B0238" w:rsidP="00144934">
            <w:pPr>
              <w:pStyle w:val="Prrafodelista"/>
              <w:spacing w:after="0" w:line="240" w:lineRule="auto"/>
              <w:ind w:left="426"/>
              <w:rPr>
                <w:rFonts w:ascii="Century Gothic" w:hAnsi="Century Gothic" w:cs="Arial"/>
                <w:sz w:val="16"/>
                <w:szCs w:val="20"/>
                <w:lang w:val="es-ES"/>
              </w:rPr>
            </w:pPr>
          </w:p>
        </w:tc>
        <w:tc>
          <w:tcPr>
            <w:tcW w:w="1729" w:type="dxa"/>
            <w:vMerge/>
            <w:tcBorders>
              <w:right w:val="dashSmallGap" w:sz="8" w:space="0" w:color="1F497D"/>
            </w:tcBorders>
          </w:tcPr>
          <w:p w:rsidR="006B0238" w:rsidRPr="001A60C8" w:rsidRDefault="006B0238"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B0238" w:rsidRPr="001A60C8" w:rsidRDefault="006B0238"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B0238" w:rsidRPr="001A60C8" w:rsidRDefault="006B0238" w:rsidP="00BE0BFA">
            <w:pPr>
              <w:spacing w:after="0" w:line="240" w:lineRule="auto"/>
              <w:rPr>
                <w:rFonts w:ascii="Century Gothic" w:hAnsi="Century Gothic" w:cs="Arial"/>
                <w:b/>
                <w:sz w:val="20"/>
                <w:szCs w:val="20"/>
                <w:lang w:val="es-ES"/>
              </w:rPr>
            </w:pPr>
          </w:p>
        </w:tc>
      </w:tr>
      <w:tr w:rsidR="006D61E5" w:rsidRPr="001A60C8" w:rsidTr="00BE0BFA">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like/don’t like (bananas).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Do you like (eggs)? (Yes, I do. / No, I don’t.) </w:t>
            </w:r>
            <w:r w:rsidRPr="001A60C8">
              <w:rPr>
                <w:rFonts w:ascii="Century Gothic" w:hAnsi="Century Gothic" w:cs="Arial"/>
                <w:i/>
                <w:iCs/>
                <w:sz w:val="20"/>
                <w:szCs w:val="20"/>
                <w:lang w:val="es-ES"/>
              </w:rPr>
              <w:t>Yuck!</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Wait! Be patient. </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we have (four eggs), please?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Where is food from?</w:t>
            </w:r>
          </w:p>
          <w:p w:rsidR="00321BF4" w:rsidRPr="001A60C8" w:rsidRDefault="00321BF4" w:rsidP="00FC3EEF">
            <w:pPr>
              <w:pStyle w:val="Prrafodelista"/>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I’ve got (two eggs).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like/don’t like (cheese).</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Where (are the eggs)? | It’s a (farm). </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lastRenderedPageBreak/>
              <w:t xml:space="preserve">Have you got (four eggs)? (Yes, I have.) | I like/don’t like (eggs). </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Do you like (eggs)? (Yes, I do. / No, I don’t.)</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I have (four apples), please? (Yes, here you are.) Thank you.</w:t>
            </w: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321BF4" w:rsidRPr="001A60C8" w:rsidRDefault="00321BF4" w:rsidP="00FC3EEF">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(recepción):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chicken, water, orange, cheese, milk, egg, apple, banana, juice, bread</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yum, eat, drink</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with</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farm, hen</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cow, plant, animal</w:t>
            </w:r>
          </w:p>
          <w:p w:rsidR="00321BF4" w:rsidRPr="001A60C8" w:rsidRDefault="00321BF4" w:rsidP="00FC3EEF">
            <w:pPr>
              <w:pStyle w:val="Prrafodelista"/>
              <w:spacing w:after="0" w:line="240" w:lineRule="auto"/>
              <w:ind w:left="426"/>
              <w:rPr>
                <w:rFonts w:ascii="Century Gothic" w:hAnsi="Century Gothic" w:cs="Arial"/>
                <w:i/>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food and drink</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eggs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plant, animal</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 palabras relacionadas con </w:t>
            </w:r>
            <w:r w:rsidR="002840B2" w:rsidRPr="001A60C8">
              <w:rPr>
                <w:rFonts w:ascii="Century Gothic" w:hAnsi="Century Gothic" w:cs="Arial"/>
                <w:sz w:val="20"/>
                <w:szCs w:val="20"/>
                <w:lang w:val="es-ES"/>
              </w:rPr>
              <w:t>alimentos</w:t>
            </w:r>
            <w:r w:rsidRPr="001A60C8">
              <w:rPr>
                <w:rFonts w:ascii="Century Gothic" w:hAnsi="Century Gothic" w:cs="Arial"/>
                <w:sz w:val="20"/>
                <w:szCs w:val="20"/>
                <w:lang w:val="es-ES"/>
              </w:rPr>
              <w:t>.</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 Identificar la grafía de palabras con la letra </w:t>
            </w:r>
            <w:r w:rsidR="002840B2" w:rsidRPr="001A60C8">
              <w:rPr>
                <w:rFonts w:ascii="Century Gothic" w:hAnsi="Century Gothic" w:cs="Arial"/>
                <w:i/>
                <w:sz w:val="20"/>
                <w:szCs w:val="20"/>
                <w:lang w:val="es-ES"/>
              </w:rPr>
              <w:t>e</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5443AB" w:rsidRPr="001A60C8" w:rsidRDefault="005443AB" w:rsidP="005443AB">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443AB" w:rsidRPr="001A60C8" w:rsidTr="00BE0BFA">
        <w:tc>
          <w:tcPr>
            <w:tcW w:w="4138"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00B0F0"/>
                <w:sz w:val="20"/>
                <w:szCs w:val="20"/>
                <w:lang w:val="es-ES"/>
              </w:rPr>
            </w:pPr>
          </w:p>
          <w:p w:rsidR="005443AB" w:rsidRPr="001A60C8" w:rsidRDefault="005443AB" w:rsidP="00BE0BFA">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443AB" w:rsidRPr="001A60C8" w:rsidRDefault="005443AB" w:rsidP="00BE0BFA">
            <w:pPr>
              <w:spacing w:after="0" w:line="240" w:lineRule="auto"/>
              <w:jc w:val="center"/>
              <w:rPr>
                <w:rFonts w:ascii="Century Gothic" w:hAnsi="Century Gothic" w:cs="Arial"/>
                <w:b/>
                <w:color w:val="FFFFFF"/>
                <w:sz w:val="20"/>
                <w:szCs w:val="20"/>
                <w:lang w:val="es-ES"/>
              </w:rPr>
            </w:pPr>
          </w:p>
          <w:p w:rsidR="005443AB" w:rsidRPr="001A60C8" w:rsidRDefault="005443AB" w:rsidP="00BE0BFA">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BE0BFA">
        <w:tc>
          <w:tcPr>
            <w:tcW w:w="4138" w:type="dxa"/>
            <w:tcBorders>
              <w:right w:val="dashSmallGap" w:sz="8" w:space="0" w:color="1F497D"/>
            </w:tcBorders>
          </w:tcPr>
          <w:p w:rsidR="00144934" w:rsidRPr="001A60C8" w:rsidRDefault="00144934" w:rsidP="00BE0BFA">
            <w:pPr>
              <w:spacing w:after="0" w:line="240" w:lineRule="auto"/>
              <w:rPr>
                <w:rFonts w:ascii="Century Gothic" w:hAnsi="Century Gothic" w:cs="Arial"/>
                <w:b/>
                <w:sz w:val="20"/>
                <w:szCs w:val="20"/>
                <w:lang w:val="es-ES"/>
              </w:rPr>
            </w:pPr>
          </w:p>
          <w:p w:rsidR="00144934" w:rsidRPr="001A60C8" w:rsidRDefault="00144934"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Escribir palabras relacionadas con la bebida y la comida.</w:t>
            </w:r>
          </w:p>
          <w:p w:rsidR="00144934" w:rsidRPr="001A60C8" w:rsidRDefault="00A02AD2"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w:t>
            </w:r>
            <w:r w:rsidR="00144934" w:rsidRPr="001A60C8">
              <w:rPr>
                <w:rFonts w:ascii="Century Gothic" w:hAnsi="Century Gothic" w:cs="Arial"/>
                <w:sz w:val="20"/>
                <w:szCs w:val="20"/>
                <w:lang w:val="es-ES"/>
              </w:rPr>
              <w:t xml:space="preserve"> y usar de manera correcta </w:t>
            </w:r>
            <w:r w:rsidR="00144934" w:rsidRPr="001A60C8">
              <w:rPr>
                <w:rFonts w:ascii="Century Gothic" w:hAnsi="Century Gothic" w:cs="Arial"/>
                <w:i/>
                <w:sz w:val="20"/>
                <w:szCs w:val="20"/>
                <w:lang w:val="es-ES"/>
              </w:rPr>
              <w:t xml:space="preserve">Yes, I do / No, I don’t </w:t>
            </w:r>
            <w:r w:rsidR="00144934" w:rsidRPr="001A60C8">
              <w:rPr>
                <w:rFonts w:ascii="Century Gothic" w:hAnsi="Century Gothic" w:cs="Arial"/>
                <w:sz w:val="20"/>
                <w:szCs w:val="20"/>
                <w:lang w:val="es-ES"/>
              </w:rPr>
              <w:t>para responder a preguntas.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Trazar la letra </w:t>
            </w:r>
            <w:r w:rsidRPr="001A60C8">
              <w:rPr>
                <w:rFonts w:ascii="Century Gothic" w:hAnsi="Century Gothic" w:cs="Arial"/>
                <w:i/>
                <w:sz w:val="20"/>
                <w:szCs w:val="20"/>
                <w:lang w:val="es-ES"/>
              </w:rPr>
              <w:t xml:space="preserve">e </w:t>
            </w:r>
            <w:r w:rsidRPr="001A60C8">
              <w:rPr>
                <w:rFonts w:ascii="Century Gothic" w:hAnsi="Century Gothic" w:cs="Arial"/>
                <w:sz w:val="20"/>
                <w:szCs w:val="20"/>
                <w:lang w:val="es-ES"/>
              </w:rPr>
              <w:t>para completar un trabalenguas</w:t>
            </w:r>
          </w:p>
          <w:p w:rsidR="00144934" w:rsidRPr="001A60C8" w:rsidRDefault="00144934" w:rsidP="00BE0B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Poner las </w:t>
            </w:r>
            <w:r w:rsidR="00A02AD2" w:rsidRPr="001A60C8">
              <w:rPr>
                <w:rFonts w:ascii="Century Gothic" w:hAnsi="Century Gothic" w:cs="Arial"/>
                <w:sz w:val="20"/>
                <w:szCs w:val="20"/>
                <w:lang w:val="es-ES"/>
              </w:rPr>
              <w:t>letras</w:t>
            </w:r>
            <w:r w:rsidRPr="001A60C8">
              <w:rPr>
                <w:rFonts w:ascii="Century Gothic" w:hAnsi="Century Gothic" w:cs="Arial"/>
                <w:sz w:val="20"/>
                <w:szCs w:val="20"/>
                <w:lang w:val="es-ES"/>
              </w:rPr>
              <w:t xml:space="preserve"> en orden para escribir el color </w:t>
            </w:r>
            <w:r w:rsidRPr="001A60C8">
              <w:rPr>
                <w:rFonts w:ascii="Century Gothic" w:hAnsi="Century Gothic" w:cs="Arial"/>
                <w:i/>
                <w:sz w:val="20"/>
                <w:szCs w:val="20"/>
                <w:lang w:val="es-ES"/>
              </w:rPr>
              <w:t>purple</w:t>
            </w:r>
          </w:p>
          <w:p w:rsidR="00144934" w:rsidRPr="001A60C8" w:rsidRDefault="00144934" w:rsidP="00BE0BFA">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bCs/>
                <w:color w:val="auto"/>
                <w:lang w:val="es-ES"/>
              </w:rPr>
            </w:pPr>
            <w:r w:rsidRPr="001A60C8">
              <w:rPr>
                <w:rFonts w:ascii="Century Gothic" w:hAnsi="Century Gothic" w:cs="Arial"/>
                <w:bCs/>
                <w:color w:val="auto"/>
                <w:lang w:val="es-ES"/>
              </w:rPr>
              <w:t>B4.CE.1.</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B4.CE.4.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B4.EA1.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CL9.</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1053C1" w:rsidRPr="001A60C8" w:rsidTr="00BE0BFA">
        <w:tc>
          <w:tcPr>
            <w:tcW w:w="4138" w:type="dxa"/>
            <w:tcBorders>
              <w:right w:val="dashSmallGap" w:sz="8" w:space="0" w:color="1F497D"/>
            </w:tcBorders>
          </w:tcPr>
          <w:p w:rsidR="001053C1" w:rsidRPr="001A60C8" w:rsidRDefault="001053C1" w:rsidP="00144934">
            <w:pPr>
              <w:spacing w:after="0" w:line="240" w:lineRule="auto"/>
              <w:rPr>
                <w:rFonts w:ascii="Century Gothic" w:hAnsi="Century Gothic" w:cs="Arial"/>
                <w:b/>
                <w:sz w:val="20"/>
                <w:szCs w:val="20"/>
                <w:lang w:val="es-ES"/>
              </w:rPr>
            </w:pPr>
          </w:p>
          <w:p w:rsidR="001053C1" w:rsidRPr="001A60C8" w:rsidRDefault="001053C1"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1053C1" w:rsidRPr="001A60C8" w:rsidRDefault="001053C1"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1053C1" w:rsidRPr="001A60C8" w:rsidRDefault="001053C1"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Interés por conocer aspectos relacionados con la alimentación en otros países. </w:t>
            </w:r>
          </w:p>
          <w:p w:rsidR="001053C1" w:rsidRPr="001A60C8" w:rsidRDefault="001053C1"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identificar alimentos saludables.</w:t>
            </w:r>
          </w:p>
          <w:p w:rsidR="001053C1" w:rsidRPr="001A60C8" w:rsidRDefault="001053C1"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y respeto por los gustos de los demás.</w:t>
            </w:r>
          </w:p>
          <w:p w:rsidR="001053C1" w:rsidRPr="001A60C8" w:rsidRDefault="001053C1"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tener paciencia.</w:t>
            </w:r>
          </w:p>
          <w:p w:rsidR="001053C1" w:rsidRPr="001A60C8" w:rsidRDefault="001053C1"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p w:rsidR="001053C1" w:rsidRPr="001A60C8" w:rsidRDefault="001053C1" w:rsidP="00144934">
            <w:pPr>
              <w:pStyle w:val="Prrafodelista"/>
              <w:spacing w:after="0" w:line="240" w:lineRule="auto"/>
              <w:ind w:left="426"/>
              <w:rPr>
                <w:rFonts w:ascii="Century Gothic" w:hAnsi="Century Gothic" w:cs="Arial"/>
                <w:sz w:val="16"/>
                <w:szCs w:val="20"/>
                <w:lang w:val="es-ES"/>
              </w:rPr>
            </w:pPr>
          </w:p>
          <w:p w:rsidR="001053C1" w:rsidRPr="001A60C8" w:rsidRDefault="001053C1" w:rsidP="00144934">
            <w:pPr>
              <w:pStyle w:val="Prrafodelista"/>
              <w:spacing w:after="0" w:line="240" w:lineRule="auto"/>
              <w:ind w:left="426"/>
              <w:rPr>
                <w:rFonts w:ascii="Century Gothic" w:hAnsi="Century Gothic" w:cs="Arial"/>
                <w:sz w:val="16"/>
                <w:szCs w:val="20"/>
                <w:lang w:val="es-ES"/>
              </w:rPr>
            </w:pPr>
          </w:p>
        </w:tc>
        <w:tc>
          <w:tcPr>
            <w:tcW w:w="1729" w:type="dxa"/>
            <w:vMerge/>
            <w:tcBorders>
              <w:right w:val="dashSmallGap" w:sz="8" w:space="0" w:color="1F497D"/>
            </w:tcBorders>
          </w:tcPr>
          <w:p w:rsidR="001053C1" w:rsidRPr="001A60C8" w:rsidRDefault="001053C1"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1053C1" w:rsidRPr="001A60C8" w:rsidRDefault="001053C1"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1053C1" w:rsidRPr="001A60C8" w:rsidRDefault="001053C1" w:rsidP="00BE0BFA">
            <w:pPr>
              <w:spacing w:after="0" w:line="240" w:lineRule="auto"/>
              <w:rPr>
                <w:rFonts w:ascii="Century Gothic" w:hAnsi="Century Gothic" w:cs="Arial"/>
                <w:b/>
                <w:sz w:val="20"/>
                <w:szCs w:val="20"/>
                <w:lang w:val="es-ES"/>
              </w:rPr>
            </w:pPr>
          </w:p>
        </w:tc>
      </w:tr>
      <w:tr w:rsidR="006D61E5" w:rsidRPr="001A60C8" w:rsidTr="00BE0BFA">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1053C1" w:rsidRPr="001A60C8" w:rsidRDefault="001053C1" w:rsidP="006D61E5">
            <w:pPr>
              <w:spacing w:after="0" w:line="240" w:lineRule="auto"/>
              <w:rPr>
                <w:rFonts w:ascii="Century Gothic" w:hAnsi="Century Gothic" w:cs="Arial"/>
                <w:b/>
                <w:sz w:val="16"/>
                <w:szCs w:val="20"/>
                <w:lang w:val="es-ES"/>
              </w:rPr>
            </w:pPr>
          </w:p>
          <w:p w:rsidR="001053C1" w:rsidRPr="001A60C8" w:rsidRDefault="001053C1" w:rsidP="006D61E5">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BE0BFA">
            <w:pPr>
              <w:spacing w:after="0" w:line="240" w:lineRule="auto"/>
              <w:rPr>
                <w:rFonts w:ascii="Century Gothic" w:hAnsi="Century Gothic" w:cs="Arial"/>
                <w:b/>
                <w:sz w:val="20"/>
                <w:szCs w:val="20"/>
                <w:lang w:val="es-ES"/>
              </w:rPr>
            </w:pPr>
          </w:p>
        </w:tc>
      </w:tr>
      <w:tr w:rsidR="00321BF4" w:rsidRPr="001A60C8" w:rsidTr="00BE0BFA">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like/don’t like (bananas).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sz w:val="20"/>
                <w:szCs w:val="20"/>
                <w:lang w:val="en-US"/>
              </w:rPr>
              <w:t xml:space="preserve"> </w:t>
            </w:r>
            <w:r w:rsidRPr="00790747">
              <w:rPr>
                <w:rFonts w:ascii="Century Gothic" w:hAnsi="Century Gothic" w:cs="Arial"/>
                <w:i/>
                <w:iCs/>
                <w:sz w:val="20"/>
                <w:szCs w:val="20"/>
                <w:lang w:val="en-US"/>
              </w:rPr>
              <w:t xml:space="preserve">Do you like (eggs)? (Yes, I do. / No, I don’t.) </w:t>
            </w:r>
            <w:r w:rsidRPr="001A60C8">
              <w:rPr>
                <w:rFonts w:ascii="Century Gothic" w:hAnsi="Century Gothic" w:cs="Arial"/>
                <w:i/>
                <w:iCs/>
                <w:sz w:val="20"/>
                <w:szCs w:val="20"/>
                <w:lang w:val="es-ES"/>
              </w:rPr>
              <w:t>Yuck!</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 xml:space="preserve">Wait! Be patient. </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we have (four eggs), please?</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Where is food from?</w:t>
            </w:r>
          </w:p>
          <w:p w:rsidR="00321BF4" w:rsidRPr="001A60C8" w:rsidRDefault="00321BF4" w:rsidP="00FC3EEF">
            <w:pPr>
              <w:pStyle w:val="Prrafodelista"/>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I’ve got (two eggs).</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like/don’t like (cheese).</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Where (are the eggs)? | It’s a (farm). </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Have you got (four eggs)? (Yes, I have.) | I like/don’t like (eggs). </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Do you like (eggs)? (Yes, I do. / No, I don’t.)</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I have (four apples), please? (Yes, here you are.) Thank you.</w:t>
            </w:r>
          </w:p>
        </w:tc>
        <w:tc>
          <w:tcPr>
            <w:tcW w:w="1729"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321BF4" w:rsidRPr="00790747" w:rsidRDefault="00321BF4" w:rsidP="00BE0BFA">
            <w:pPr>
              <w:spacing w:after="0" w:line="240" w:lineRule="auto"/>
              <w:rPr>
                <w:rFonts w:ascii="Century Gothic" w:hAnsi="Century Gothic" w:cs="Arial"/>
                <w:b/>
                <w:sz w:val="20"/>
                <w:szCs w:val="20"/>
                <w:lang w:val="en-US"/>
              </w:rPr>
            </w:pPr>
          </w:p>
        </w:tc>
      </w:tr>
      <w:tr w:rsidR="00321BF4" w:rsidRPr="001A60C8" w:rsidTr="00BE0BFA">
        <w:tc>
          <w:tcPr>
            <w:tcW w:w="4138" w:type="dxa"/>
            <w:tcBorders>
              <w:right w:val="dashSmallGap" w:sz="8" w:space="0" w:color="1F497D"/>
            </w:tcBorders>
          </w:tcPr>
          <w:p w:rsidR="00321BF4" w:rsidRPr="00790747" w:rsidRDefault="00321BF4" w:rsidP="00FC3EEF">
            <w:pPr>
              <w:spacing w:after="0" w:line="240" w:lineRule="auto"/>
              <w:rPr>
                <w:lang w:val="en-US"/>
              </w:rPr>
            </w:pPr>
          </w:p>
          <w:p w:rsidR="00321BF4" w:rsidRPr="001A60C8" w:rsidRDefault="00321BF4" w:rsidP="00FC3EEF">
            <w:pPr>
              <w:spacing w:after="0" w:line="240" w:lineRule="auto"/>
              <w:rPr>
                <w:rFonts w:ascii="Century Gothic" w:hAnsi="Century Gothic" w:cs="Arial"/>
                <w:b/>
                <w:sz w:val="20"/>
                <w:szCs w:val="20"/>
                <w:lang w:val="es-ES"/>
              </w:rPr>
            </w:pPr>
            <w:r w:rsidRPr="000E4663">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chicken, water, orange, cheese, milk, egg, apple, banana, juice, bread</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yum, eat, drink</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with</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farm, hen</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cow, plant, animal</w:t>
            </w:r>
          </w:p>
          <w:p w:rsidR="00321BF4" w:rsidRPr="001A60C8" w:rsidRDefault="00321BF4" w:rsidP="00FC3EEF">
            <w:pPr>
              <w:pStyle w:val="Prrafodelista"/>
              <w:spacing w:after="0" w:line="240" w:lineRule="auto"/>
              <w:ind w:left="426"/>
              <w:rPr>
                <w:rFonts w:ascii="Century Gothic" w:hAnsi="Century Gothic" w:cs="Arial"/>
                <w:i/>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food and drink</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eggs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plant, animal</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BE0BFA">
            <w:pPr>
              <w:spacing w:after="0" w:line="240" w:lineRule="auto"/>
              <w:rPr>
                <w:rFonts w:ascii="Century Gothic" w:hAnsi="Century Gothic" w:cs="Arial"/>
                <w:b/>
                <w:sz w:val="20"/>
                <w:szCs w:val="20"/>
                <w:lang w:val="es-ES"/>
              </w:rPr>
            </w:pPr>
          </w:p>
        </w:tc>
      </w:tr>
      <w:tr w:rsidR="005443AB" w:rsidRPr="001A60C8" w:rsidTr="00BE0BFA">
        <w:tc>
          <w:tcPr>
            <w:tcW w:w="4138" w:type="dxa"/>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p w:rsidR="005443AB" w:rsidRPr="001A60C8" w:rsidRDefault="005443AB" w:rsidP="00BE0BFA">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w:t>
            </w:r>
            <w:r w:rsidR="006024FB" w:rsidRPr="001A60C8">
              <w:rPr>
                <w:rFonts w:ascii="Century Gothic" w:hAnsi="Century Gothic" w:cs="Arial"/>
                <w:sz w:val="20"/>
                <w:szCs w:val="20"/>
                <w:lang w:val="es-ES"/>
              </w:rPr>
              <w:t>escritura</w:t>
            </w:r>
            <w:r w:rsidRPr="001A60C8">
              <w:rPr>
                <w:rFonts w:ascii="Century Gothic" w:hAnsi="Century Gothic" w:cs="Arial"/>
                <w:sz w:val="20"/>
                <w:szCs w:val="20"/>
                <w:lang w:val="es-ES"/>
              </w:rPr>
              <w:t xml:space="preserve"> de palabras relacionadas con </w:t>
            </w:r>
            <w:r w:rsidR="002840B2" w:rsidRPr="001A60C8">
              <w:rPr>
                <w:rFonts w:ascii="Century Gothic" w:hAnsi="Century Gothic" w:cs="Arial"/>
                <w:sz w:val="20"/>
                <w:szCs w:val="20"/>
                <w:lang w:val="es-ES"/>
              </w:rPr>
              <w:t>alimentos.</w:t>
            </w:r>
          </w:p>
          <w:p w:rsidR="005443AB" w:rsidRPr="001A60C8" w:rsidRDefault="005443AB" w:rsidP="00BE0BFA">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palabras con la letra </w:t>
            </w:r>
            <w:r w:rsidR="002840B2" w:rsidRPr="001A60C8">
              <w:rPr>
                <w:rFonts w:ascii="Century Gothic" w:hAnsi="Century Gothic" w:cs="Arial"/>
                <w:i/>
                <w:sz w:val="20"/>
                <w:szCs w:val="20"/>
                <w:lang w:val="es-ES"/>
              </w:rPr>
              <w:t>e</w:t>
            </w:r>
            <w:r w:rsidRPr="001A60C8">
              <w:rPr>
                <w:rFonts w:ascii="Century Gothic" w:hAnsi="Century Gothic" w:cs="Arial"/>
                <w:i/>
                <w:sz w:val="20"/>
                <w:szCs w:val="20"/>
                <w:lang w:val="es-ES"/>
              </w:rPr>
              <w:t>.</w:t>
            </w:r>
          </w:p>
          <w:p w:rsidR="005443AB" w:rsidRPr="001A60C8" w:rsidRDefault="005443AB" w:rsidP="00BE0BFA">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5443AB" w:rsidRPr="001A60C8" w:rsidRDefault="005443AB" w:rsidP="00BE0BFA">
            <w:pPr>
              <w:spacing w:after="0" w:line="240" w:lineRule="auto"/>
              <w:rPr>
                <w:rFonts w:ascii="Century Gothic" w:hAnsi="Century Gothic" w:cs="Arial"/>
                <w:b/>
                <w:sz w:val="20"/>
                <w:szCs w:val="20"/>
                <w:lang w:val="es-ES"/>
              </w:rPr>
            </w:pPr>
          </w:p>
        </w:tc>
      </w:tr>
    </w:tbl>
    <w:p w:rsidR="003F4374" w:rsidRPr="001A60C8" w:rsidRDefault="003F4374">
      <w:pPr>
        <w:rPr>
          <w:lang w:val="es-ES"/>
        </w:rPr>
      </w:pPr>
    </w:p>
    <w:p w:rsidR="00732CC2" w:rsidRPr="001A60C8" w:rsidRDefault="00732CC2">
      <w:pPr>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br w:type="page"/>
      </w:r>
    </w:p>
    <w:p w:rsidR="00732CC2" w:rsidRPr="001A60C8" w:rsidRDefault="00732CC2" w:rsidP="00732CC2">
      <w:pPr>
        <w:rPr>
          <w:rFonts w:ascii="Century Gothic" w:hAnsi="Century Gothic" w:cs="Arial"/>
          <w:b/>
          <w:color w:val="FFFFFF"/>
          <w:sz w:val="24"/>
          <w:shd w:val="clear" w:color="auto" w:fill="1F497D"/>
          <w:lang w:val="es-ES"/>
        </w:rPr>
        <w:sectPr w:rsidR="00732CC2" w:rsidRPr="001A60C8" w:rsidSect="003E7A8F">
          <w:pgSz w:w="11906" w:h="16838"/>
          <w:pgMar w:top="1417" w:right="1701" w:bottom="1417" w:left="1701" w:header="708" w:footer="708" w:gutter="0"/>
          <w:cols w:space="708"/>
          <w:docGrid w:linePitch="360"/>
        </w:sectPr>
      </w:pP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1: Presentation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Aprender </w:t>
            </w:r>
            <w:r w:rsidR="00A02AD2" w:rsidRPr="001A60C8">
              <w:rPr>
                <w:rFonts w:ascii="Century Gothic" w:hAnsi="Century Gothic" w:cs="Arial"/>
                <w:sz w:val="18"/>
                <w:szCs w:val="18"/>
                <w:lang w:val="es-ES"/>
              </w:rPr>
              <w:t>vocabulario</w:t>
            </w:r>
            <w:r w:rsidRPr="001A60C8">
              <w:rPr>
                <w:rFonts w:ascii="Century Gothic" w:hAnsi="Century Gothic" w:cs="Arial"/>
                <w:sz w:val="18"/>
                <w:szCs w:val="18"/>
                <w:lang w:val="es-ES"/>
              </w:rPr>
              <w:t xml:space="preserve"> relacionado con la comida y la bebida</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790747" w:rsidRDefault="00732CC2" w:rsidP="00732CC2">
            <w:pPr>
              <w:pStyle w:val="Prrafodelista"/>
              <w:numPr>
                <w:ilvl w:val="0"/>
                <w:numId w:val="5"/>
              </w:num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CD3,  Flashcards: 66-75,  Word</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car</w:t>
            </w:r>
            <w:r w:rsidR="00A02AD2" w:rsidRPr="00790747">
              <w:rPr>
                <w:rFonts w:ascii="Century Gothic" w:hAnsi="Century Gothic" w:cs="Arial"/>
                <w:sz w:val="18"/>
                <w:szCs w:val="18"/>
                <w:lang w:val="en-US"/>
              </w:rPr>
              <w:t>d</w:t>
            </w:r>
            <w:r w:rsidRPr="00790747">
              <w:rPr>
                <w:rFonts w:ascii="Century Gothic" w:hAnsi="Century Gothic" w:cs="Arial"/>
                <w:sz w:val="18"/>
                <w:szCs w:val="18"/>
                <w:lang w:val="en-US"/>
              </w:rPr>
              <w:t xml:space="preserve">s: p.111TB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una manta de </w:t>
            </w:r>
            <w:r w:rsidR="00A02AD2" w:rsidRPr="001A60C8">
              <w:rPr>
                <w:rFonts w:ascii="Century Gothic" w:hAnsi="Century Gothic" w:cs="Arial"/>
                <w:sz w:val="18"/>
                <w:szCs w:val="18"/>
                <w:lang w:val="es-ES"/>
              </w:rPr>
              <w:t>picnic</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r w:rsidRPr="001A60C8">
              <w:rPr>
                <w:rFonts w:ascii="Century Gothic" w:hAnsi="Century Gothic" w:cs="Arial"/>
                <w:b/>
                <w:color w:val="1F497D"/>
                <w:sz w:val="20"/>
                <w:szCs w:val="18"/>
                <w:vertAlign w:val="superscript"/>
                <w:lang w:val="es-ES"/>
              </w:rPr>
              <w:footnoteReference w:id="29"/>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r w:rsidRPr="001A60C8">
              <w:rPr>
                <w:rFonts w:ascii="Century Gothic" w:hAnsi="Century Gothic" w:cs="Arial"/>
                <w:b/>
                <w:color w:val="1F497D"/>
                <w:spacing w:val="-6"/>
                <w:sz w:val="20"/>
                <w:szCs w:val="18"/>
                <w:vertAlign w:val="superscript"/>
                <w:lang w:val="es-ES"/>
              </w:rPr>
              <w:footnoteReference w:id="30"/>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r w:rsidRPr="001A60C8">
              <w:rPr>
                <w:rFonts w:ascii="Century Gothic" w:hAnsi="Century Gothic" w:cs="Arial"/>
                <w:b/>
                <w:color w:val="1F497D"/>
                <w:sz w:val="20"/>
                <w:szCs w:val="18"/>
                <w:vertAlign w:val="superscript"/>
                <w:lang w:val="es-ES"/>
              </w:rPr>
              <w:footnoteReference w:id="31"/>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A02AD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w:t>
            </w:r>
            <w:r w:rsidR="00CE6FF6">
              <w:rPr>
                <w:rFonts w:ascii="Century Gothic" w:hAnsi="Century Gothic" w:cs="Arial"/>
                <w:sz w:val="18"/>
                <w:szCs w:val="18"/>
                <w:lang w:val="es-ES"/>
              </w:rPr>
              <w:t>Presentar</w:t>
            </w:r>
            <w:r w:rsidR="00732CC2" w:rsidRPr="001A60C8">
              <w:rPr>
                <w:rFonts w:ascii="Century Gothic" w:hAnsi="Century Gothic" w:cs="Arial"/>
                <w:sz w:val="18"/>
                <w:szCs w:val="18"/>
                <w:lang w:val="es-ES"/>
              </w:rPr>
              <w:t xml:space="preserve"> vocabulario de la lección con </w:t>
            </w:r>
            <w:r w:rsidR="00732CC2" w:rsidRPr="001A60C8">
              <w:rPr>
                <w:rFonts w:ascii="Century Gothic" w:hAnsi="Century Gothic" w:cs="Arial"/>
                <w:i/>
                <w:sz w:val="18"/>
                <w:szCs w:val="18"/>
                <w:lang w:val="es-ES"/>
              </w:rPr>
              <w:t>What’s this?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81"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Actividad orar para presentar el vocabulario de la lección.  </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70,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1A60C8">
              <w:rPr>
                <w:rFonts w:ascii="Century Gothic" w:hAnsi="Century Gothic" w:cs="Arial"/>
                <w:sz w:val="18"/>
                <w:szCs w:val="18"/>
                <w:lang w:val="es-ES"/>
              </w:rPr>
              <w:t>(CD3.02)</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70,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CD3.02)</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70,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CD3.04)</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70, </w:t>
            </w:r>
            <w:r w:rsidRPr="00790747">
              <w:rPr>
                <w:rFonts w:ascii="Century Gothic" w:hAnsi="Century Gothic" w:cs="Arial"/>
                <w:i/>
                <w:sz w:val="18"/>
                <w:szCs w:val="18"/>
                <w:lang w:val="en-US"/>
              </w:rPr>
              <w:t>Find Leo</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p.56, Act. 1. </w:t>
            </w:r>
            <w:r w:rsidRPr="00790747">
              <w:rPr>
                <w:rFonts w:ascii="Century Gothic" w:hAnsi="Century Gothic" w:cs="Arial"/>
                <w:bCs/>
                <w:i/>
                <w:iCs/>
                <w:sz w:val="18"/>
                <w:szCs w:val="18"/>
                <w:lang w:val="en-US"/>
              </w:rPr>
              <w:t>Look and write the word</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EE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p.56, Act. 2. </w:t>
            </w:r>
            <w:r w:rsidRPr="00790747">
              <w:rPr>
                <w:rFonts w:ascii="Century Gothic" w:hAnsi="Century Gothic" w:cs="Arial"/>
                <w:bCs/>
                <w:i/>
                <w:iCs/>
                <w:sz w:val="18"/>
                <w:szCs w:val="18"/>
                <w:lang w:val="en-US"/>
              </w:rPr>
              <w:t>Complete the words and match.</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xml:space="preserve">. Jugar a </w:t>
            </w:r>
            <w:r w:rsidRPr="001A60C8">
              <w:rPr>
                <w:rFonts w:ascii="Century Gothic" w:hAnsi="Century Gothic" w:cs="Arial"/>
                <w:i/>
                <w:sz w:val="18"/>
                <w:szCs w:val="18"/>
                <w:lang w:val="es-ES"/>
              </w:rPr>
              <w:t>Bingo</w:t>
            </w:r>
            <w:r w:rsidRPr="001A60C8">
              <w:rPr>
                <w:rFonts w:ascii="Century Gothic" w:hAnsi="Century Gothic" w:cs="Arial"/>
                <w:sz w:val="18"/>
                <w:szCs w:val="18"/>
                <w:lang w:val="es-ES"/>
              </w:rPr>
              <w:t xml:space="preserve"> para repasar vocabulario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2: Practice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vocabulario de la unidad</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CD3,  Flashcards: 66–75</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 111TB</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material para dibujar</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A02AD2"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Revisar</w:t>
            </w:r>
            <w:r w:rsidR="00732CC2" w:rsidRPr="00790747">
              <w:rPr>
                <w:rFonts w:ascii="Century Gothic" w:hAnsi="Century Gothic" w:cs="Arial"/>
                <w:sz w:val="18"/>
                <w:szCs w:val="18"/>
                <w:lang w:val="en-US"/>
              </w:rPr>
              <w:t xml:space="preserve"> Jugar a </w:t>
            </w:r>
            <w:r w:rsidR="00732CC2" w:rsidRPr="00790747">
              <w:rPr>
                <w:rFonts w:ascii="Century Gothic" w:hAnsi="Century Gothic" w:cs="Arial"/>
                <w:i/>
                <w:sz w:val="18"/>
                <w:szCs w:val="18"/>
                <w:lang w:val="en-US"/>
              </w:rPr>
              <w:t>Stand in order</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82"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 xml:space="preserve">Presentation. </w:t>
            </w:r>
            <w:r w:rsidRPr="00790747">
              <w:rPr>
                <w:rFonts w:ascii="Century Gothic" w:hAnsi="Century Gothic" w:cs="Arial"/>
                <w:sz w:val="18"/>
                <w:szCs w:val="18"/>
                <w:lang w:val="en-US"/>
              </w:rPr>
              <w:t xml:space="preserve">Repasar vocabulario e </w:t>
            </w:r>
            <w:r w:rsidR="00CE6FF6">
              <w:rPr>
                <w:rFonts w:ascii="Century Gothic" w:hAnsi="Century Gothic" w:cs="Arial"/>
                <w:sz w:val="18"/>
                <w:szCs w:val="18"/>
                <w:lang w:val="en-US"/>
              </w:rPr>
              <w:t>presentar</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 xml:space="preserve">What have I got to eat? </w:t>
            </w:r>
            <w:r w:rsidRPr="00CE6FF6">
              <w:rPr>
                <w:rFonts w:ascii="Century Gothic" w:hAnsi="Century Gothic" w:cs="Arial"/>
                <w:i/>
                <w:sz w:val="18"/>
                <w:szCs w:val="18"/>
                <w:lang w:val="en-US"/>
              </w:rPr>
              <w:t>I’ve got…</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732CC2" w:rsidRPr="001A60C8"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CL/SIEE/CL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71,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(CD3.05)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71, Act. 5. </w:t>
            </w:r>
            <w:r w:rsidRPr="00790747">
              <w:rPr>
                <w:rFonts w:ascii="Century Gothic" w:hAnsi="Century Gothic" w:cs="Arial"/>
                <w:bCs/>
                <w:i/>
                <w:iCs/>
                <w:sz w:val="18"/>
                <w:szCs w:val="18"/>
                <w:lang w:val="en-US"/>
              </w:rPr>
              <w:t>Look and find 5 differences.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CO / EO </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57, Act. 3.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CD2.25)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57, Act. 4.</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Look and write the words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CL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90, My picture dictionary, </w:t>
            </w:r>
            <w:r w:rsidRPr="00790747">
              <w:rPr>
                <w:rFonts w:ascii="Century Gothic" w:hAnsi="Century Gothic" w:cs="Arial"/>
                <w:bCs/>
                <w:i/>
                <w:iCs/>
                <w:sz w:val="18"/>
                <w:szCs w:val="18"/>
                <w:lang w:val="en-US"/>
              </w:rPr>
              <w:t>Tick the words you know and trace.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iCs/>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xml:space="preserve">. Actividad de </w:t>
            </w:r>
            <w:r w:rsidR="001A60C8" w:rsidRPr="001A60C8">
              <w:rPr>
                <w:rFonts w:ascii="Century Gothic" w:hAnsi="Century Gothic" w:cs="Arial"/>
                <w:sz w:val="18"/>
                <w:szCs w:val="18"/>
                <w:lang w:val="es-ES"/>
              </w:rPr>
              <w:t>movimiento</w:t>
            </w:r>
            <w:r w:rsidRPr="001A60C8">
              <w:rPr>
                <w:rFonts w:ascii="Century Gothic" w:hAnsi="Century Gothic" w:cs="Arial"/>
                <w:sz w:val="18"/>
                <w:szCs w:val="18"/>
                <w:lang w:val="es-ES"/>
              </w:rPr>
              <w:t xml:space="preserve"> repasando el lenguaje</w:t>
            </w:r>
          </w:p>
          <w:p w:rsidR="00732CC2" w:rsidRPr="001A60C8" w:rsidRDefault="00732CC2" w:rsidP="00F17EB7">
            <w:pPr>
              <w:spacing w:after="0" w:line="240" w:lineRule="auto"/>
              <w:rPr>
                <w:rFonts w:ascii="Century Gothic" w:hAnsi="Century Gothic" w:cs="Arial"/>
                <w:sz w:val="18"/>
                <w:szCs w:val="18"/>
                <w:lang w:val="es-ES"/>
              </w:rPr>
            </w:pPr>
          </w:p>
        </w:tc>
        <w:tc>
          <w:tcPr>
            <w:tcW w:w="1275" w:type="dxa"/>
          </w:tcPr>
          <w:p w:rsidR="00732CC2" w:rsidRPr="001A60C8" w:rsidRDefault="00732CC2" w:rsidP="00F17EB7">
            <w:pPr>
              <w:spacing w:after="0" w:line="240" w:lineRule="auto"/>
              <w:jc w:val="center"/>
              <w:rPr>
                <w:lang w:val="es-E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3: Presentation and practice of grammar</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a decir qué alimentos les gustan o no les gustan</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Flashcards: 66-75 </w:t>
            </w:r>
          </w:p>
          <w:p w:rsidR="00732CC2" w:rsidRPr="00790747" w:rsidRDefault="00732CC2" w:rsidP="00732CC2">
            <w:pPr>
              <w:pStyle w:val="Prrafodelista"/>
              <w:numPr>
                <w:ilvl w:val="0"/>
                <w:numId w:val="5"/>
              </w:num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Opcional:  Word cards, p. 111TB</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A02AD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Jugar</w:t>
            </w:r>
            <w:r w:rsidR="00732CC2" w:rsidRPr="001A60C8">
              <w:rPr>
                <w:rFonts w:ascii="Century Gothic" w:hAnsi="Century Gothic" w:cs="Arial"/>
                <w:sz w:val="18"/>
                <w:szCs w:val="18"/>
                <w:lang w:val="es-ES"/>
              </w:rPr>
              <w:t xml:space="preserve"> a </w:t>
            </w:r>
            <w:r w:rsidR="00732CC2" w:rsidRPr="001A60C8">
              <w:rPr>
                <w:rFonts w:ascii="Century Gothic" w:hAnsi="Century Gothic" w:cs="Arial"/>
                <w:bCs/>
                <w:i/>
                <w:iCs/>
                <w:sz w:val="18"/>
                <w:szCs w:val="18"/>
                <w:lang w:val="es-ES"/>
              </w:rPr>
              <w:t>Sequences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83"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w:t>
            </w:r>
            <w:r w:rsidR="00CE6FF6">
              <w:rPr>
                <w:rFonts w:ascii="Century Gothic" w:hAnsi="Century Gothic" w:cs="Arial"/>
                <w:sz w:val="18"/>
                <w:szCs w:val="18"/>
                <w:lang w:val="en-US"/>
              </w:rPr>
              <w:t>Presentar</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I like / I don’t like</w:t>
            </w:r>
            <w:r w:rsidRPr="00790747">
              <w:rPr>
                <w:rFonts w:ascii="Century Gothic" w:hAnsi="Century Gothic" w:cs="Arial"/>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72,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CD3.07)</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CEC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72, Act. 7. </w:t>
            </w:r>
            <w:r w:rsidR="00A02AD2" w:rsidRPr="00790747">
              <w:rPr>
                <w:rFonts w:ascii="Century Gothic" w:hAnsi="Century Gothic" w:cs="Arial"/>
                <w:bCs/>
                <w:i/>
                <w:iCs/>
                <w:sz w:val="18"/>
                <w:szCs w:val="18"/>
                <w:lang w:val="en-US"/>
              </w:rPr>
              <w:t>Listen, and s</w:t>
            </w:r>
            <w:r w:rsidRPr="00790747">
              <w:rPr>
                <w:rFonts w:ascii="Century Gothic" w:hAnsi="Century Gothic" w:cs="Arial"/>
                <w:bCs/>
                <w:i/>
                <w:iCs/>
                <w:sz w:val="18"/>
                <w:szCs w:val="18"/>
                <w:lang w:val="en-US"/>
              </w:rPr>
              <w:t xml:space="preserve">ay the name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CD3.08)</w:t>
            </w:r>
          </w:p>
        </w:tc>
        <w:tc>
          <w:tcPr>
            <w:tcW w:w="1275" w:type="dxa"/>
          </w:tcPr>
          <w:p w:rsidR="00732CC2" w:rsidRPr="00790747" w:rsidRDefault="00732CC2" w:rsidP="00F17EB7">
            <w:pPr>
              <w:spacing w:after="0" w:line="240" w:lineRule="auto"/>
              <w:jc w:val="center"/>
              <w:rPr>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58, Act. 5. </w:t>
            </w:r>
            <w:r w:rsidRPr="00790747">
              <w:rPr>
                <w:rFonts w:ascii="Century Gothic" w:hAnsi="Century Gothic" w:cs="Arial"/>
                <w:bCs/>
                <w:i/>
                <w:iCs/>
                <w:sz w:val="18"/>
                <w:szCs w:val="18"/>
                <w:lang w:val="en-US"/>
              </w:rPr>
              <w:t>Listen and tick or cross.</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CD3.09)</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50, Act. 6. </w:t>
            </w:r>
            <w:r w:rsidRPr="00790747">
              <w:rPr>
                <w:rFonts w:ascii="Century Gothic" w:hAnsi="Century Gothic" w:cs="Arial"/>
                <w:bCs/>
                <w:i/>
                <w:iCs/>
                <w:sz w:val="18"/>
                <w:szCs w:val="18"/>
                <w:lang w:val="en-US"/>
              </w:rPr>
              <w:t>Look, read and circle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00972F3D">
              <w:rPr>
                <w:rFonts w:ascii="Century Gothic" w:hAnsi="Century Gothic" w:cs="Arial"/>
                <w:sz w:val="18"/>
                <w:szCs w:val="18"/>
                <w:lang w:val="es-ES"/>
              </w:rPr>
              <w:t>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Actividad de acción con </w:t>
            </w:r>
            <w:r w:rsidRPr="00790747">
              <w:rPr>
                <w:rFonts w:ascii="Century Gothic" w:hAnsi="Century Gothic" w:cs="Arial"/>
                <w:i/>
                <w:sz w:val="18"/>
                <w:szCs w:val="18"/>
                <w:lang w:val="en-US"/>
              </w:rPr>
              <w:t>I like / I don’t like</w:t>
            </w:r>
          </w:p>
          <w:p w:rsidR="00732CC2" w:rsidRPr="00790747" w:rsidRDefault="00732CC2" w:rsidP="00F17EB7">
            <w:pPr>
              <w:spacing w:after="0" w:line="240" w:lineRule="auto"/>
              <w:rPr>
                <w:rFonts w:ascii="Century Gothic" w:hAnsi="Century Gothic" w:cs="Arial"/>
                <w:i/>
                <w:sz w:val="18"/>
                <w:szCs w:val="18"/>
                <w:lang w:val="en-US"/>
              </w:rPr>
            </w:pP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4: Presentation and practice of grammar 2</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Formular y responder preguntas sobre qué comida les gusta</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Flashcards: 66-75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Word cards</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 xml:space="preserve">Warmer. </w:t>
            </w:r>
            <w:r w:rsidRPr="00790747">
              <w:rPr>
                <w:rFonts w:ascii="Century Gothic" w:hAnsi="Century Gothic" w:cs="Arial"/>
                <w:sz w:val="18"/>
                <w:szCs w:val="18"/>
                <w:lang w:val="en-US"/>
              </w:rPr>
              <w:t xml:space="preserve">Jugar a </w:t>
            </w:r>
            <w:r w:rsidRPr="00790747">
              <w:rPr>
                <w:rFonts w:ascii="Century Gothic" w:hAnsi="Century Gothic" w:cs="Arial"/>
                <w:i/>
                <w:iCs/>
                <w:sz w:val="18"/>
                <w:szCs w:val="18"/>
                <w:lang w:val="en-US"/>
              </w:rPr>
              <w:t xml:space="preserve">Last one standing </w:t>
            </w:r>
            <w:r w:rsidRPr="00790747">
              <w:rPr>
                <w:rFonts w:ascii="Century Gothic" w:hAnsi="Century Gothic" w:cs="Arial"/>
                <w:iCs/>
                <w:sz w:val="18"/>
                <w:szCs w:val="18"/>
                <w:lang w:val="en-US"/>
              </w:rPr>
              <w:t xml:space="preserve"> con </w:t>
            </w:r>
            <w:r w:rsidRPr="00790747">
              <w:rPr>
                <w:rFonts w:ascii="Century Gothic" w:hAnsi="Century Gothic" w:cs="Arial"/>
                <w:i/>
                <w:sz w:val="18"/>
                <w:szCs w:val="18"/>
                <w:lang w:val="en-US"/>
              </w:rPr>
              <w:t xml:space="preserve"> like / I don’t like</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p.120</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84"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Actividad oral </w:t>
            </w:r>
            <w:r w:rsidR="00A02AD2" w:rsidRPr="001A60C8">
              <w:rPr>
                <w:rFonts w:ascii="Century Gothic" w:hAnsi="Century Gothic" w:cs="Arial"/>
                <w:sz w:val="18"/>
                <w:szCs w:val="18"/>
                <w:lang w:val="es-ES"/>
              </w:rPr>
              <w:t>introduciendo</w:t>
            </w:r>
            <w:r w:rsidRPr="001A60C8">
              <w:rPr>
                <w:rFonts w:ascii="Century Gothic" w:hAnsi="Century Gothic" w:cs="Arial"/>
                <w:sz w:val="18"/>
                <w:szCs w:val="18"/>
                <w:lang w:val="es-ES"/>
              </w:rPr>
              <w:t xml:space="preserve"> </w:t>
            </w:r>
            <w:r w:rsidRPr="001A60C8">
              <w:rPr>
                <w:rFonts w:ascii="Century Gothic" w:hAnsi="Century Gothic" w:cs="Arial"/>
                <w:i/>
                <w:sz w:val="18"/>
                <w:szCs w:val="18"/>
                <w:lang w:val="es-ES"/>
              </w:rPr>
              <w:t>Do you like…?</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73, Act. 8.</w:t>
            </w:r>
            <w:r w:rsidRPr="00790747">
              <w:rPr>
                <w:rFonts w:ascii="Century Gothic" w:hAnsi="Century Gothic" w:cs="Arial"/>
                <w:bCs/>
                <w:i/>
                <w:iCs/>
                <w:sz w:val="18"/>
                <w:szCs w:val="18"/>
                <w:lang w:val="en-US"/>
              </w:rPr>
              <w:t xml:space="preserve"> Sing the song.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CD3.10)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73,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Play the game</w:t>
            </w:r>
            <w:r w:rsidRPr="00790747">
              <w:rPr>
                <w:rFonts w:ascii="HeinemannSpecial-BoldItalic" w:hAnsi="HeinemannSpecial-BoldItalic" w:cs="HeinemannSpecial-BoldItalic"/>
                <w:bCs/>
                <w:i/>
                <w:iCs/>
                <w:sz w:val="20"/>
                <w:szCs w:val="20"/>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59, Act. 7. </w:t>
            </w:r>
            <w:r w:rsidRPr="00790747">
              <w:rPr>
                <w:rFonts w:ascii="Century Gothic" w:hAnsi="Century Gothic" w:cs="Arial"/>
                <w:bCs/>
                <w:i/>
                <w:iCs/>
                <w:sz w:val="18"/>
                <w:szCs w:val="18"/>
                <w:lang w:val="en-US"/>
              </w:rPr>
              <w:t>Look, read and tick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.59, Act. 8. </w:t>
            </w:r>
            <w:r w:rsidRPr="00790747">
              <w:rPr>
                <w:rFonts w:ascii="Century Gothic" w:hAnsi="Century Gothic" w:cs="Arial"/>
                <w:bCs/>
                <w:i/>
                <w:iCs/>
                <w:sz w:val="18"/>
                <w:szCs w:val="18"/>
                <w:lang w:val="en-US"/>
              </w:rPr>
              <w:t>Look and answer the questions with Yes, I do or No, I don’t.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Utilizar </w:t>
            </w:r>
            <w:r w:rsidRPr="00790747">
              <w:rPr>
                <w:rFonts w:ascii="Century Gothic" w:hAnsi="Century Gothic" w:cs="Arial"/>
                <w:bCs/>
                <w:i/>
                <w:iCs/>
                <w:sz w:val="18"/>
                <w:szCs w:val="18"/>
                <w:lang w:val="en-US"/>
              </w:rPr>
              <w:t xml:space="preserve">Do you like..?  </w:t>
            </w:r>
            <w:r w:rsidRPr="001A60C8">
              <w:rPr>
                <w:rFonts w:ascii="Century Gothic" w:hAnsi="Century Gothic" w:cs="Arial"/>
                <w:sz w:val="18"/>
                <w:szCs w:val="18"/>
                <w:lang w:val="es-ES"/>
              </w:rPr>
              <w:t>en preguntas y respuestas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5: Story and value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Consolidar el lenguaje aprendido mediante el cuento.</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Valorar la importancia de la paciencia</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Flashcards: 66-75 </w:t>
            </w:r>
          </w:p>
          <w:p w:rsidR="00732CC2" w:rsidRPr="001A60C8" w:rsidRDefault="00732CC2" w:rsidP="00F17EB7">
            <w:pPr>
              <w:pStyle w:val="Prrafodelista"/>
              <w:spacing w:after="0" w:line="240" w:lineRule="auto"/>
              <w:rPr>
                <w:rFonts w:ascii="Century Gothic" w:hAnsi="Century Gothic" w:cs="Arial"/>
                <w:sz w:val="18"/>
                <w:szCs w:val="18"/>
                <w:lang w:val="es-ES"/>
              </w:rPr>
            </w:pP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Cantar la canción de la lección anterior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120 y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85"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A02AD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Introduction.</w:t>
            </w:r>
            <w:r w:rsidR="00732CC2" w:rsidRPr="001A60C8">
              <w:rPr>
                <w:rFonts w:ascii="Century Gothic" w:hAnsi="Century Gothic" w:cs="Arial"/>
                <w:sz w:val="18"/>
                <w:szCs w:val="18"/>
                <w:lang w:val="es-ES"/>
              </w:rPr>
              <w:t xml:space="preserve"> Formular preguntas sobre el cuento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64,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(CD3.11)</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Cs/>
                <w:i/>
                <w:sz w:val="18"/>
                <w:szCs w:val="18"/>
                <w:lang w:val="es-ES"/>
              </w:rPr>
              <w:t xml:space="preserve">Value. </w:t>
            </w:r>
            <w:r w:rsidRPr="001A60C8">
              <w:rPr>
                <w:rFonts w:ascii="Century Gothic" w:hAnsi="Century Gothic" w:cs="Arial"/>
                <w:sz w:val="18"/>
                <w:szCs w:val="18"/>
                <w:lang w:val="es-ES"/>
              </w:rPr>
              <w:t xml:space="preserve">p. 64, </w:t>
            </w:r>
            <w:r w:rsidRPr="001A60C8">
              <w:rPr>
                <w:rFonts w:ascii="Century Gothic" w:hAnsi="Century Gothic" w:cs="Arial"/>
                <w:bCs/>
                <w:i/>
                <w:iCs/>
                <w:sz w:val="18"/>
                <w:szCs w:val="18"/>
                <w:lang w:val="es-ES"/>
              </w:rPr>
              <w:t>Be patient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60, Act. 9. </w:t>
            </w:r>
            <w:r w:rsidRPr="00790747">
              <w:rPr>
                <w:rFonts w:ascii="Century Gothic" w:hAnsi="Century Gothic" w:cs="Arial"/>
                <w:bCs/>
                <w:i/>
                <w:iCs/>
                <w:sz w:val="18"/>
                <w:szCs w:val="18"/>
                <w:lang w:val="en-US"/>
              </w:rPr>
              <w:t xml:space="preserve">Listen, look and match,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CD3.12)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Jugar a</w:t>
            </w:r>
            <w:r w:rsidRPr="00790747">
              <w:rPr>
                <w:rFonts w:ascii="HeinemannSpecial-RomanItalic" w:hAnsi="HeinemannSpecial-RomanItalic" w:cs="HeinemannSpecial-RomanItalic"/>
                <w:i/>
                <w:iCs/>
                <w:sz w:val="19"/>
                <w:szCs w:val="19"/>
                <w:lang w:val="en-US" w:eastAsia="es-ES"/>
              </w:rPr>
              <w:t xml:space="preserve"> </w:t>
            </w:r>
            <w:r w:rsidRPr="00790747">
              <w:rPr>
                <w:rFonts w:ascii="Century Gothic" w:hAnsi="Century Gothic" w:cs="Arial"/>
                <w:i/>
                <w:iCs/>
                <w:sz w:val="18"/>
                <w:szCs w:val="18"/>
                <w:lang w:val="en-US"/>
              </w:rPr>
              <w:t>What’s</w:t>
            </w: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iCs/>
                <w:sz w:val="18"/>
                <w:szCs w:val="18"/>
                <w:lang w:val="es-ES"/>
              </w:rPr>
              <w:t xml:space="preserve">missing? </w:t>
            </w:r>
            <w:r w:rsidRPr="001A60C8">
              <w:rPr>
                <w:rFonts w:ascii="Century Gothic" w:hAnsi="Century Gothic" w:cs="Arial"/>
                <w:iCs/>
                <w:sz w:val="18"/>
                <w:szCs w:val="18"/>
                <w:lang w:val="es-ES"/>
              </w:rPr>
              <w:t xml:space="preserve">Con </w:t>
            </w:r>
            <w:r w:rsidRPr="001A60C8">
              <w:rPr>
                <w:rFonts w:ascii="Century Gothic" w:hAnsi="Century Gothic" w:cs="Arial"/>
                <w:i/>
                <w:iCs/>
                <w:sz w:val="18"/>
                <w:szCs w:val="18"/>
                <w:lang w:val="es-ES"/>
              </w:rPr>
              <w:t>flashcards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p w:rsidR="00732CC2" w:rsidRPr="001A60C8"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6: Talk time and Animal Sounds</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preguntar pidiendo cosas de manera educada</w:t>
            </w:r>
            <w:r w:rsidR="008558B3" w:rsidRPr="001A60C8">
              <w:rPr>
                <w:rFonts w:ascii="Century Gothic" w:hAnsi="Century Gothic" w:cs="Arial"/>
                <w:sz w:val="18"/>
                <w:szCs w:val="18"/>
                <w:lang w:val="es-ES"/>
              </w:rPr>
              <w:t>.</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sonido /e/</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Flashcards: 66–75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papel y material para dibujar</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w:t>
            </w:r>
            <w:r w:rsidR="00CE6FF6">
              <w:rPr>
                <w:rFonts w:ascii="Century Gothic" w:hAnsi="Century Gothic" w:cs="Arial"/>
                <w:sz w:val="18"/>
                <w:szCs w:val="18"/>
                <w:lang w:val="en-US"/>
              </w:rPr>
              <w:t>Presentar</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Can I have…?</w:t>
            </w:r>
            <w:r w:rsidRPr="00790747">
              <w:rPr>
                <w:rFonts w:ascii="Century Gothic" w:hAnsi="Century Gothic" w:cs="Arial"/>
                <w:iCs/>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86"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75,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(CD3.13),</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75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(CD3.14),</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61, Act. 10 </w:t>
            </w:r>
            <w:r w:rsidRPr="00790747">
              <w:rPr>
                <w:rFonts w:ascii="Century Gothic" w:hAnsi="Century Gothic" w:cs="Arial"/>
                <w:bCs/>
                <w:i/>
                <w:iCs/>
                <w:sz w:val="18"/>
                <w:szCs w:val="18"/>
                <w:lang w:val="en-US"/>
              </w:rPr>
              <w:t>What’s missing? Look and draw. Then stick.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61, Act. 11. </w:t>
            </w:r>
            <w:r w:rsidRPr="00790747">
              <w:rPr>
                <w:rFonts w:ascii="Century Gothic" w:hAnsi="Century Gothic" w:cs="Arial"/>
                <w:bCs/>
                <w:i/>
                <w:iCs/>
                <w:sz w:val="18"/>
                <w:szCs w:val="18"/>
                <w:lang w:val="en-US"/>
              </w:rPr>
              <w:t>Trace the letters.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61, Act. 12. </w:t>
            </w:r>
            <w:r w:rsidRPr="00790747">
              <w:rPr>
                <w:rFonts w:ascii="Century Gothic" w:hAnsi="Century Gothic" w:cs="Arial"/>
                <w:bCs/>
                <w:i/>
                <w:iCs/>
                <w:sz w:val="18"/>
                <w:szCs w:val="18"/>
                <w:lang w:val="en-US"/>
              </w:rPr>
              <w:t>Listen and circle the /e/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(CD3.15)</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 xml:space="preserve">Ending the lesson </w:t>
            </w:r>
            <w:r w:rsidRPr="00790747">
              <w:rPr>
                <w:rFonts w:ascii="Century Gothic" w:hAnsi="Century Gothic" w:cs="Arial"/>
                <w:sz w:val="18"/>
                <w:szCs w:val="18"/>
                <w:lang w:val="en-US"/>
              </w:rPr>
              <w:t>Jugar</w:t>
            </w:r>
            <w:r w:rsidRPr="00790747">
              <w:rPr>
                <w:rFonts w:ascii="Century Gothic" w:hAnsi="Century Gothic" w:cs="Arial"/>
                <w:i/>
                <w:sz w:val="18"/>
                <w:szCs w:val="18"/>
                <w:lang w:val="en-US"/>
              </w:rPr>
              <w:t xml:space="preserve"> a </w:t>
            </w:r>
            <w:r w:rsidRPr="00790747">
              <w:rPr>
                <w:rFonts w:ascii="Century Gothic" w:hAnsi="Century Gothic" w:cs="Arial"/>
                <w:i/>
                <w:iCs/>
                <w:sz w:val="18"/>
                <w:szCs w:val="18"/>
                <w:lang w:val="en-US"/>
              </w:rPr>
              <w:t>Can I have?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7: CLIL -</w:t>
            </w:r>
            <w:r w:rsidRPr="001A60C8">
              <w:rPr>
                <w:rFonts w:ascii="Century Gothic" w:hAnsi="Century Gothic" w:cs="Arial"/>
                <w:b/>
                <w:i/>
                <w:color w:val="FFFFFF"/>
                <w:lang w:val="es-ES"/>
              </w:rPr>
              <w:t xml:space="preserve"> Science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de qué plantas y animales proceden los alimentos</w:t>
            </w:r>
            <w:r w:rsidR="008558B3"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Flashcards: 66–75, DVD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w:t>
            </w:r>
            <w:r w:rsidR="00A02AD2" w:rsidRPr="001A60C8">
              <w:rPr>
                <w:rFonts w:ascii="Century Gothic" w:hAnsi="Century Gothic" w:cs="Arial"/>
                <w:sz w:val="18"/>
                <w:szCs w:val="18"/>
                <w:lang w:val="es-ES"/>
              </w:rPr>
              <w:t>imágenes</w:t>
            </w:r>
            <w:r w:rsidRPr="001A60C8">
              <w:rPr>
                <w:rFonts w:ascii="Century Gothic" w:hAnsi="Century Gothic" w:cs="Arial"/>
                <w:sz w:val="18"/>
                <w:szCs w:val="18"/>
                <w:lang w:val="es-ES"/>
              </w:rPr>
              <w:t xml:space="preserve"> de alimentos (de fuente </w:t>
            </w:r>
            <w:r w:rsidR="00A02AD2" w:rsidRPr="001A60C8">
              <w:rPr>
                <w:rFonts w:ascii="Century Gothic" w:hAnsi="Century Gothic" w:cs="Arial"/>
                <w:sz w:val="18"/>
                <w:szCs w:val="18"/>
                <w:lang w:val="es-ES"/>
              </w:rPr>
              <w:t>vegetal</w:t>
            </w:r>
            <w:r w:rsidRPr="001A60C8">
              <w:rPr>
                <w:rFonts w:ascii="Century Gothic" w:hAnsi="Century Gothic" w:cs="Arial"/>
                <w:sz w:val="18"/>
                <w:szCs w:val="18"/>
                <w:lang w:val="es-ES"/>
              </w:rPr>
              <w:t xml:space="preserve"> y animal) </w:t>
            </w:r>
            <w:r w:rsidR="00A02AD2" w:rsidRPr="001A60C8">
              <w:rPr>
                <w:rFonts w:ascii="Century Gothic" w:hAnsi="Century Gothic" w:cs="Arial"/>
                <w:sz w:val="18"/>
                <w:szCs w:val="18"/>
                <w:lang w:val="es-ES"/>
              </w:rPr>
              <w:t>extraídas</w:t>
            </w:r>
            <w:r w:rsidRPr="001A60C8">
              <w:rPr>
                <w:rFonts w:ascii="Century Gothic" w:hAnsi="Century Gothic" w:cs="Arial"/>
                <w:sz w:val="18"/>
                <w:szCs w:val="18"/>
                <w:lang w:val="es-ES"/>
              </w:rPr>
              <w:t xml:space="preserve"> de internet</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Juego </w:t>
            </w:r>
            <w:r w:rsidRPr="001A60C8">
              <w:rPr>
                <w:rFonts w:ascii="Century Gothic" w:hAnsi="Century Gothic" w:cs="Arial"/>
                <w:i/>
                <w:sz w:val="18"/>
                <w:szCs w:val="18"/>
                <w:lang w:val="es-ES"/>
              </w:rPr>
              <w:t>Memory 1 to 10</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 xml:space="preserve">p. </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87"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76, </w:t>
            </w:r>
            <w:r w:rsidRPr="00790747">
              <w:rPr>
                <w:rFonts w:ascii="Century Gothic" w:hAnsi="Century Gothic" w:cs="Arial"/>
                <w:bCs/>
                <w:i/>
                <w:iCs/>
                <w:sz w:val="18"/>
                <w:szCs w:val="18"/>
                <w:lang w:val="en-US"/>
              </w:rPr>
              <w:t>Where is food from?</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77,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(CD3.16)</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p.77, Act.2 Video 06 (p.127 TB). </w:t>
            </w:r>
            <w:r w:rsidRPr="001A60C8">
              <w:rPr>
                <w:rFonts w:ascii="Century Gothic" w:hAnsi="Century Gothic" w:cs="Arial"/>
                <w:bCs/>
                <w:i/>
                <w:iCs/>
                <w:sz w:val="18"/>
                <w:szCs w:val="18"/>
                <w:lang w:val="es-ES"/>
              </w:rPr>
              <w:t>Watch the video.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77, Act. 3 </w:t>
            </w:r>
            <w:r w:rsidRPr="00790747">
              <w:rPr>
                <w:rFonts w:ascii="Century Gothic" w:hAnsi="Century Gothic" w:cs="Arial"/>
                <w:bCs/>
                <w:i/>
                <w:iCs/>
                <w:sz w:val="18"/>
                <w:szCs w:val="18"/>
                <w:lang w:val="en-US"/>
              </w:rPr>
              <w:t xml:space="preserve">Look and say </w:t>
            </w:r>
            <w:r w:rsidRPr="00790747">
              <w:rPr>
                <w:rFonts w:ascii="Century Gothic" w:hAnsi="Century Gothic" w:cs="Arial"/>
                <w:bCs/>
                <w:i/>
                <w:sz w:val="18"/>
                <w:szCs w:val="18"/>
                <w:lang w:val="en-US"/>
              </w:rPr>
              <w:t>plant or animal</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62, </w:t>
            </w:r>
            <w:r w:rsidRPr="00790747">
              <w:rPr>
                <w:rFonts w:ascii="Century Gothic" w:hAnsi="Century Gothic" w:cs="Arial"/>
                <w:i/>
                <w:sz w:val="18"/>
                <w:szCs w:val="18"/>
                <w:lang w:val="en-US"/>
              </w:rPr>
              <w:t>Guess What!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54,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 xml:space="preserve">Look and tick </w:t>
            </w:r>
            <w:r w:rsidRPr="00790747">
              <w:rPr>
                <w:rFonts w:ascii="Century Gothic" w:hAnsi="Century Gothic" w:cs="Arial"/>
                <w:i/>
                <w:sz w:val="18"/>
                <w:szCs w:val="18"/>
                <w:lang w:val="en-US"/>
              </w:rPr>
              <w:t xml:space="preserve">✓ </w:t>
            </w:r>
            <w:r w:rsidRPr="00790747">
              <w:rPr>
                <w:rFonts w:ascii="Century Gothic" w:hAnsi="Century Gothic" w:cs="Arial"/>
                <w:bCs/>
                <w:i/>
                <w:iCs/>
                <w:sz w:val="18"/>
                <w:szCs w:val="18"/>
                <w:lang w:val="en-US"/>
              </w:rPr>
              <w:t xml:space="preserve">or cross </w:t>
            </w:r>
            <w:r w:rsidRPr="00790747">
              <w:rPr>
                <w:rFonts w:ascii="Century Gothic" w:hAnsi="Century Gothic" w:cs="Arial"/>
                <w:i/>
                <w:sz w:val="18"/>
                <w:szCs w:val="18"/>
                <w:lang w:val="en-US"/>
              </w:rPr>
              <w: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w:t>
            </w:r>
            <w:r w:rsidR="00732CC2" w:rsidRPr="001A60C8">
              <w:rPr>
                <w:rFonts w:ascii="Century Gothic" w:hAnsi="Century Gothic" w:cs="Arial"/>
                <w:sz w:val="18"/>
                <w:szCs w:val="18"/>
                <w:lang w:val="es-ES"/>
              </w:rPr>
              <w:t xml:space="preserve">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64, Act. 2. </w:t>
            </w:r>
            <w:r w:rsidRPr="00790747">
              <w:rPr>
                <w:rFonts w:ascii="Century Gothic" w:hAnsi="Century Gothic" w:cs="Arial"/>
                <w:bCs/>
                <w:i/>
                <w:iCs/>
                <w:sz w:val="18"/>
                <w:szCs w:val="18"/>
                <w:lang w:val="en-US"/>
              </w:rPr>
              <w:t>Look, read and circle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/AA</w:t>
            </w:r>
          </w:p>
        </w:tc>
        <w:tc>
          <w:tcPr>
            <w:tcW w:w="2551" w:type="dxa"/>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jc w:val="both"/>
              <w:rPr>
                <w:rFonts w:ascii="Century Gothic" w:hAnsi="Century Gothic" w:cs="Arial"/>
                <w:sz w:val="18"/>
                <w:szCs w:val="18"/>
                <w:lang w:val="es-ES"/>
              </w:rPr>
            </w:pPr>
            <w:r w:rsidRPr="001A60C8">
              <w:rPr>
                <w:rFonts w:ascii="Century Gothic" w:hAnsi="Century Gothic" w:cs="Arial"/>
                <w:i/>
                <w:sz w:val="18"/>
                <w:szCs w:val="18"/>
                <w:lang w:val="es-ES"/>
              </w:rPr>
              <w:t xml:space="preserve">Ending the </w:t>
            </w:r>
            <w:r w:rsidR="00A02AD2" w:rsidRPr="001A60C8">
              <w:rPr>
                <w:rFonts w:ascii="Century Gothic" w:hAnsi="Century Gothic" w:cs="Arial"/>
                <w:i/>
                <w:sz w:val="18"/>
                <w:szCs w:val="18"/>
                <w:lang w:val="es-ES"/>
              </w:rPr>
              <w:t>lesson</w:t>
            </w:r>
            <w:r w:rsidR="00A02AD2" w:rsidRPr="001A60C8">
              <w:rPr>
                <w:rFonts w:ascii="Century Gothic" w:hAnsi="Century Gothic" w:cs="Arial"/>
                <w:sz w:val="18"/>
                <w:szCs w:val="18"/>
                <w:lang w:val="es-ES"/>
              </w:rPr>
              <w:t>. Jugar</w:t>
            </w:r>
            <w:r w:rsidRPr="001A60C8">
              <w:rPr>
                <w:rFonts w:ascii="Century Gothic" w:hAnsi="Century Gothic" w:cs="Arial"/>
                <w:i/>
                <w:sz w:val="18"/>
                <w:szCs w:val="18"/>
                <w:lang w:val="es-ES"/>
              </w:rPr>
              <w:t xml:space="preserve"> a </w:t>
            </w:r>
            <w:r w:rsidRPr="001A60C8">
              <w:rPr>
                <w:rFonts w:ascii="Century Gothic" w:hAnsi="Century Gothic" w:cs="Arial"/>
                <w:i/>
                <w:iCs/>
                <w:sz w:val="18"/>
                <w:szCs w:val="18"/>
                <w:lang w:val="es-ES"/>
              </w:rPr>
              <w:t xml:space="preserve">Drawing game </w:t>
            </w:r>
            <w:r w:rsidRPr="001A60C8">
              <w:rPr>
                <w:rFonts w:ascii="Century Gothic" w:hAnsi="Century Gothic" w:cs="Arial"/>
                <w:iCs/>
                <w:sz w:val="18"/>
                <w:szCs w:val="18"/>
                <w:lang w:val="es-ES"/>
              </w:rPr>
              <w:t>con vocabulario</w:t>
            </w:r>
            <w:r w:rsidRPr="001A60C8">
              <w:rPr>
                <w:rFonts w:ascii="Century Gothic" w:hAnsi="Century Gothic" w:cs="Arial"/>
                <w:i/>
                <w:iCs/>
                <w:sz w:val="18"/>
                <w:szCs w:val="18"/>
                <w:lang w:val="es-ES"/>
              </w:rPr>
              <w:t xml:space="preserve"> </w:t>
            </w:r>
            <w:r w:rsidRPr="001A60C8">
              <w:rPr>
                <w:rFonts w:ascii="Century Gothic" w:hAnsi="Century Gothic" w:cs="Arial"/>
                <w:iCs/>
                <w:sz w:val="18"/>
                <w:szCs w:val="18"/>
                <w:lang w:val="es-ES"/>
              </w:rPr>
              <w:t>de comida y bebida</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CSC </w:t>
            </w:r>
          </w:p>
        </w:tc>
        <w:tc>
          <w:tcPr>
            <w:tcW w:w="2551" w:type="dxa"/>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6</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8: CLIL project and evaluation</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Realizar un póster sobre alimentos</w:t>
            </w:r>
            <w:r w:rsidR="008558B3" w:rsidRPr="001A60C8">
              <w:rPr>
                <w:rFonts w:ascii="Century Gothic" w:hAnsi="Century Gothic" w:cs="Arial"/>
                <w:sz w:val="18"/>
                <w:szCs w:val="18"/>
                <w:lang w:val="es-ES"/>
              </w:rPr>
              <w:t>.</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Repasar los contenidos de la unidad.</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Completar la evaluación del </w:t>
            </w:r>
            <w:r w:rsidRPr="001A60C8">
              <w:rPr>
                <w:rFonts w:ascii="Century Gothic" w:hAnsi="Century Gothic" w:cs="Arial"/>
                <w:i/>
                <w:sz w:val="18"/>
                <w:szCs w:val="18"/>
                <w:lang w:val="es-ES"/>
              </w:rPr>
              <w:t>Activity Book.</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 Flashcards: 66–75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Papel y material para dibujar</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sz w:val="18"/>
                <w:szCs w:val="18"/>
                <w:lang w:val="es-ES"/>
              </w:rPr>
              <w:t>Warmer. Actividad oral para repasar lenguaje y vocabulario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CSC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 xml:space="preserve">p. </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88"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 xml:space="preserve">Recursos de evaluación </w:t>
            </w:r>
          </w:p>
          <w:p w:rsidR="00732CC2" w:rsidRPr="00790747" w:rsidRDefault="00732CC2" w:rsidP="000A52BA">
            <w:pPr>
              <w:pStyle w:val="Prrafodelista"/>
              <w:numPr>
                <w:ilvl w:val="0"/>
                <w:numId w:val="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Tests CD-ROM.</w:t>
            </w:r>
          </w:p>
          <w:p w:rsidR="00732CC2" w:rsidRPr="001A60C8" w:rsidRDefault="00732CC2" w:rsidP="000A52BA">
            <w:pPr>
              <w:pStyle w:val="Prrafodelista"/>
              <w:numPr>
                <w:ilvl w:val="0"/>
                <w:numId w:val="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732CC2" w:rsidRPr="001A60C8" w:rsidRDefault="00734BC6" w:rsidP="00F17EB7">
            <w:pPr>
              <w:spacing w:after="0" w:line="240" w:lineRule="auto"/>
              <w:rPr>
                <w:rFonts w:ascii="Century Gothic" w:hAnsi="Century Gothic" w:cs="Arial"/>
                <w:sz w:val="18"/>
                <w:szCs w:val="18"/>
                <w:lang w:val="es-ES"/>
              </w:rPr>
            </w:pPr>
            <w:hyperlink r:id="rId89" w:history="1">
              <w:r w:rsidR="00732CC2" w:rsidRPr="001A60C8">
                <w:rPr>
                  <w:rStyle w:val="Hipervnculo"/>
                  <w:rFonts w:ascii="Century Gothic" w:hAnsi="Century Gothic" w:cs="Arial"/>
                  <w:spacing w:val="-6"/>
                  <w:sz w:val="16"/>
                  <w:szCs w:val="16"/>
                  <w:lang w:val="es-ES"/>
                </w:rPr>
                <w:t>www.thecambridgeteacher.es</w:t>
              </w:r>
            </w:hyperlink>
          </w:p>
          <w:p w:rsidR="00732CC2" w:rsidRPr="001A60C8" w:rsidRDefault="00732CC2" w:rsidP="00F17EB7">
            <w:pPr>
              <w:spacing w:after="0" w:line="240" w:lineRule="auto"/>
              <w:rPr>
                <w:rFonts w:ascii="Century Gothic" w:hAnsi="Century Gothic" w:cs="Arial"/>
                <w:sz w:val="18"/>
                <w:szCs w:val="18"/>
                <w:lang w:val="es-ES"/>
              </w:rPr>
            </w:pPr>
          </w:p>
          <w:p w:rsidR="00732CC2" w:rsidRPr="001A60C8" w:rsidRDefault="00732CC2" w:rsidP="00F17EB7">
            <w:pPr>
              <w:spacing w:after="0" w:line="240" w:lineRule="auto"/>
              <w:rPr>
                <w:rFonts w:ascii="Century Gothic" w:hAnsi="Century Gothic" w:cs="Arial"/>
                <w:sz w:val="18"/>
                <w:szCs w:val="18"/>
                <w:lang w:val="es-ES"/>
              </w:rPr>
            </w:pPr>
          </w:p>
          <w:p w:rsidR="00732CC2" w:rsidRPr="001A60C8" w:rsidRDefault="00732CC2" w:rsidP="00F17EB7">
            <w:pPr>
              <w:spacing w:after="0" w:line="240" w:lineRule="auto"/>
              <w:rPr>
                <w:rFonts w:ascii="Century Gothic" w:hAnsi="Century Gothic" w:cs="Arial"/>
                <w:b/>
                <w:spacing w:val="-6"/>
                <w:sz w:val="18"/>
                <w:szCs w:val="18"/>
                <w:lang w:val="es-ES"/>
              </w:rPr>
            </w:pPr>
            <w:r w:rsidRPr="001A60C8">
              <w:rPr>
                <w:rFonts w:ascii="Century Gothic" w:hAnsi="Century Gothic" w:cs="Arial"/>
                <w:b/>
                <w:spacing w:val="-6"/>
                <w:sz w:val="18"/>
                <w:szCs w:val="18"/>
                <w:lang w:val="es-ES"/>
              </w:rPr>
              <w:t xml:space="preserve">Autoevaluación </w:t>
            </w: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67, Act. 4. </w:t>
            </w:r>
            <w:r w:rsidRPr="00790747">
              <w:rPr>
                <w:rFonts w:ascii="Century Gothic" w:hAnsi="Century Gothic" w:cs="Arial"/>
                <w:bCs/>
                <w:i/>
                <w:iCs/>
                <w:sz w:val="18"/>
                <w:szCs w:val="18"/>
                <w:lang w:val="en-US"/>
              </w:rPr>
              <w:t>Make a food and drink poster</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/EO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Look, match and trace. Then read and say.</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/CO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Write the colour.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Elegir su actividad favorita y realizarla de nuevo.</w:t>
            </w:r>
          </w:p>
          <w:p w:rsidR="00732CC2" w:rsidRPr="001A60C8" w:rsidRDefault="00732CC2" w:rsidP="00F17EB7">
            <w:pPr>
              <w:spacing w:after="0" w:line="240" w:lineRule="auto"/>
              <w:rPr>
                <w:rFonts w:ascii="Century Gothic" w:hAnsi="Century Gothic" w:cs="Arial"/>
                <w:sz w:val="18"/>
                <w:szCs w:val="18"/>
                <w:lang w:val="es-ES"/>
              </w:rPr>
            </w:pP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sectPr w:rsidR="00732CC2" w:rsidRPr="001A60C8" w:rsidSect="00732CC2">
          <w:pgSz w:w="16838" w:h="11906" w:orient="landscape"/>
          <w:pgMar w:top="1701" w:right="1418" w:bottom="1701" w:left="1418" w:header="709" w:footer="709" w:gutter="0"/>
          <w:cols w:space="708"/>
          <w:docGrid w:linePitch="360"/>
        </w:sectPr>
      </w:pPr>
    </w:p>
    <w:p w:rsidR="003F4374" w:rsidRPr="001A60C8" w:rsidRDefault="003F4374" w:rsidP="003F4374">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UNIT 7: ACTIONS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3F4374" w:rsidRPr="001A60C8" w:rsidTr="009A4E95">
        <w:tc>
          <w:tcPr>
            <w:tcW w:w="9039" w:type="dxa"/>
            <w:shd w:val="clear" w:color="auto" w:fill="1F497D"/>
          </w:tcPr>
          <w:p w:rsidR="003F4374" w:rsidRPr="001A60C8" w:rsidRDefault="003F4374" w:rsidP="009A4E95">
            <w:pPr>
              <w:spacing w:after="0"/>
              <w:rPr>
                <w:rFonts w:ascii="Century Gothic" w:hAnsi="Century Gothic" w:cs="Arial"/>
                <w:b/>
                <w:color w:val="FFFFFF"/>
                <w:sz w:val="2"/>
                <w:lang w:val="es-ES"/>
              </w:rPr>
            </w:pPr>
          </w:p>
          <w:p w:rsidR="003F4374" w:rsidRPr="001A60C8" w:rsidRDefault="003F4374" w:rsidP="009A4E95">
            <w:pPr>
              <w:spacing w:after="0"/>
              <w:rPr>
                <w:rFonts w:ascii="Century Gothic" w:hAnsi="Century Gothic" w:cs="Arial"/>
                <w:b/>
                <w:lang w:val="es-ES"/>
              </w:rPr>
            </w:pPr>
            <w:r w:rsidRPr="001A60C8">
              <w:rPr>
                <w:rFonts w:ascii="Century Gothic" w:hAnsi="Century Gothic" w:cs="Arial"/>
                <w:b/>
                <w:color w:val="FFFFFF"/>
                <w:lang w:val="es-ES"/>
              </w:rPr>
              <w:t>Objetivos de la unidad</w:t>
            </w:r>
          </w:p>
        </w:tc>
      </w:tr>
      <w:tr w:rsidR="003F4374" w:rsidRPr="001A60C8" w:rsidTr="009A4E95">
        <w:trPr>
          <w:trHeight w:val="1215"/>
        </w:trPr>
        <w:tc>
          <w:tcPr>
            <w:tcW w:w="9039" w:type="dxa"/>
            <w:tcBorders>
              <w:bottom w:val="inset" w:sz="12" w:space="0" w:color="1F497D"/>
            </w:tcBorders>
          </w:tcPr>
          <w:p w:rsidR="003F4374" w:rsidRPr="001A60C8" w:rsidRDefault="003F4374" w:rsidP="009A4E95">
            <w:pPr>
              <w:rPr>
                <w:rFonts w:ascii="Century Gothic" w:hAnsi="Century Gothic" w:cs="Arial"/>
                <w:b/>
                <w:sz w:val="2"/>
                <w:szCs w:val="20"/>
                <w:lang w:val="es-ES"/>
              </w:rPr>
            </w:pPr>
          </w:p>
          <w:p w:rsidR="003F4374" w:rsidRPr="001A60C8" w:rsidRDefault="003F4374" w:rsidP="009A4E95">
            <w:pPr>
              <w:pStyle w:val="Prrafodelista"/>
              <w:spacing w:after="0" w:line="240" w:lineRule="auto"/>
              <w:ind w:left="0"/>
              <w:rPr>
                <w:rFonts w:ascii="Century Gothic" w:hAnsi="Century Gothic" w:cs="Arial"/>
                <w:sz w:val="20"/>
                <w:szCs w:val="18"/>
                <w:lang w:val="es-ES"/>
              </w:rPr>
            </w:pPr>
            <w:r w:rsidRPr="001A60C8">
              <w:rPr>
                <w:rFonts w:ascii="Century Gothic" w:hAnsi="Century Gothic" w:cs="Arial"/>
                <w:sz w:val="20"/>
                <w:szCs w:val="18"/>
                <w:lang w:val="es-ES"/>
              </w:rPr>
              <w:t xml:space="preserve">   A lo largo de esta unidad el alumno será capaz de :</w:t>
            </w:r>
          </w:p>
          <w:p w:rsidR="003F4374" w:rsidRPr="001A60C8" w:rsidRDefault="003F4374" w:rsidP="009A4E95">
            <w:pPr>
              <w:pStyle w:val="Prrafodelista"/>
              <w:spacing w:after="0" w:line="240" w:lineRule="auto"/>
              <w:ind w:left="360"/>
              <w:rPr>
                <w:rFonts w:ascii="Century Gothic" w:hAnsi="Century Gothic" w:cs="Arial"/>
                <w:sz w:val="20"/>
                <w:szCs w:val="18"/>
                <w:lang w:val="es-ES"/>
              </w:rPr>
            </w:pP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Aprender verbos y sustantivos de acción</w:t>
            </w:r>
            <w:r w:rsidR="006D61E5" w:rsidRPr="001A60C8">
              <w:rPr>
                <w:rFonts w:ascii="Century Gothic" w:hAnsi="Century Gothic" w:cs="Arial"/>
                <w:sz w:val="20"/>
                <w:szCs w:val="20"/>
                <w:lang w:val="es-ES"/>
              </w:rPr>
              <w:t>.</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w:t>
            </w:r>
            <w:r w:rsidR="009A4E95" w:rsidRPr="001A60C8">
              <w:rPr>
                <w:rFonts w:ascii="Century Gothic" w:hAnsi="Century Gothic" w:cs="Arial"/>
                <w:sz w:val="20"/>
                <w:szCs w:val="20"/>
                <w:lang w:val="es-ES"/>
              </w:rPr>
              <w:t>l vocabulario relacionado con</w:t>
            </w:r>
            <w:r w:rsidRPr="001A60C8">
              <w:rPr>
                <w:rFonts w:ascii="Century Gothic" w:hAnsi="Century Gothic" w:cs="Arial"/>
                <w:sz w:val="20"/>
                <w:szCs w:val="20"/>
                <w:lang w:val="es-ES"/>
              </w:rPr>
              <w:t xml:space="preserve"> acciones</w:t>
            </w:r>
            <w:r w:rsidR="006D61E5" w:rsidRPr="001A60C8">
              <w:rPr>
                <w:rFonts w:ascii="Century Gothic" w:hAnsi="Century Gothic" w:cs="Arial"/>
                <w:sz w:val="20"/>
                <w:szCs w:val="20"/>
                <w:lang w:val="es-ES"/>
              </w:rPr>
              <w:t>.</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b/>
                <w:color w:val="1F497D"/>
                <w:sz w:val="20"/>
                <w:szCs w:val="20"/>
                <w:lang w:val="es-ES"/>
              </w:rPr>
            </w:pPr>
            <w:r w:rsidRPr="001A60C8">
              <w:rPr>
                <w:rFonts w:ascii="Century Gothic" w:hAnsi="Century Gothic" w:cs="Arial"/>
                <w:sz w:val="20"/>
                <w:szCs w:val="20"/>
                <w:lang w:val="es-ES"/>
              </w:rPr>
              <w:t>Aprender a decir qué pueden o no pueden hacer</w:t>
            </w:r>
            <w:r w:rsidR="006D61E5" w:rsidRPr="001A60C8">
              <w:rPr>
                <w:rFonts w:ascii="Century Gothic" w:hAnsi="Century Gothic" w:cs="Arial"/>
                <w:sz w:val="20"/>
                <w:szCs w:val="20"/>
                <w:lang w:val="es-ES"/>
              </w:rPr>
              <w:t>.</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Formular y responder preguntas sobre qué pueden o no pueden hacer</w:t>
            </w:r>
            <w:r w:rsidR="006D61E5" w:rsidRPr="001A60C8">
              <w:rPr>
                <w:rFonts w:ascii="Century Gothic" w:hAnsi="Century Gothic" w:cs="Arial"/>
                <w:sz w:val="20"/>
                <w:szCs w:val="20"/>
                <w:lang w:val="es-ES"/>
              </w:rPr>
              <w:t>.</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Consolidar el lenguaje aprendido mediante el cuento.</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Valorar la importancia de ayudar a los amigos</w:t>
            </w:r>
            <w:r w:rsidR="006D61E5" w:rsidRPr="001A60C8">
              <w:rPr>
                <w:rFonts w:ascii="Century Gothic" w:hAnsi="Century Gothic" w:cs="Arial"/>
                <w:sz w:val="20"/>
                <w:szCs w:val="20"/>
                <w:lang w:val="es-ES"/>
              </w:rPr>
              <w:t>.</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expresiones para animar a los demás.</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sonido /</w:t>
            </w:r>
            <w:r w:rsidRPr="001A60C8">
              <w:rPr>
                <w:rFonts w:ascii="Arial" w:hAnsi="Arial" w:cs="Arial"/>
                <w:sz w:val="20"/>
                <w:szCs w:val="20"/>
                <w:lang w:val="es-ES"/>
              </w:rPr>
              <w:t>ʌ</w:t>
            </w:r>
            <w:r w:rsidRPr="001A60C8">
              <w:rPr>
                <w:rFonts w:ascii="Century Gothic" w:hAnsi="Century Gothic" w:cs="Arial"/>
                <w:sz w:val="20"/>
                <w:szCs w:val="20"/>
                <w:lang w:val="es-ES"/>
              </w:rPr>
              <w:t>/.</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Aprender </w:t>
            </w:r>
            <w:r w:rsidR="008558B3" w:rsidRPr="001A60C8">
              <w:rPr>
                <w:rFonts w:ascii="Century Gothic" w:hAnsi="Century Gothic" w:cs="Arial"/>
                <w:sz w:val="20"/>
                <w:szCs w:val="20"/>
                <w:lang w:val="es-ES"/>
              </w:rPr>
              <w:t>cosas relacionadas con los números y operaciones matemáticas sencillas hasta el diez.</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Pintar dibujos con sumas</w:t>
            </w:r>
            <w:r w:rsidR="006D61E5" w:rsidRPr="001A60C8">
              <w:rPr>
                <w:rFonts w:ascii="Century Gothic" w:hAnsi="Century Gothic" w:cs="Arial"/>
                <w:sz w:val="20"/>
                <w:szCs w:val="20"/>
                <w:lang w:val="es-ES"/>
              </w:rPr>
              <w:t>.</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Repasar los contenidos de la unidad.</w:t>
            </w:r>
          </w:p>
          <w:p w:rsidR="003F4374" w:rsidRPr="001A60C8" w:rsidRDefault="003F4374" w:rsidP="00090975">
            <w:pPr>
              <w:pStyle w:val="Prrafodelista"/>
              <w:numPr>
                <w:ilvl w:val="0"/>
                <w:numId w:val="65"/>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Ser </w:t>
            </w:r>
            <w:r w:rsidR="00A02AD2" w:rsidRPr="001A60C8">
              <w:rPr>
                <w:rFonts w:ascii="Century Gothic" w:hAnsi="Century Gothic" w:cs="Arial"/>
                <w:sz w:val="20"/>
                <w:szCs w:val="20"/>
                <w:lang w:val="es-ES"/>
              </w:rPr>
              <w:t>conscientes</w:t>
            </w:r>
            <w:r w:rsidRPr="001A60C8">
              <w:rPr>
                <w:rFonts w:ascii="Century Gothic" w:hAnsi="Century Gothic" w:cs="Arial"/>
                <w:sz w:val="20"/>
                <w:szCs w:val="20"/>
                <w:lang w:val="es-ES"/>
              </w:rPr>
              <w:t xml:space="preserve"> de su propio </w:t>
            </w:r>
            <w:r w:rsidR="004D4AB5" w:rsidRPr="001A60C8">
              <w:rPr>
                <w:rFonts w:ascii="Century Gothic" w:hAnsi="Century Gothic" w:cs="Arial"/>
                <w:sz w:val="20"/>
                <w:szCs w:val="20"/>
                <w:lang w:val="es-ES"/>
              </w:rPr>
              <w:t xml:space="preserve">progreso a través </w:t>
            </w:r>
            <w:r w:rsidRPr="001A60C8">
              <w:rPr>
                <w:rFonts w:ascii="Century Gothic" w:hAnsi="Century Gothic" w:cs="Arial"/>
                <w:sz w:val="20"/>
                <w:szCs w:val="20"/>
                <w:lang w:val="es-ES"/>
              </w:rPr>
              <w:t xml:space="preserve">de la evaluación del </w:t>
            </w:r>
            <w:r w:rsidRPr="001A60C8">
              <w:rPr>
                <w:rFonts w:ascii="Century Gothic" w:hAnsi="Century Gothic" w:cs="Arial"/>
                <w:i/>
                <w:sz w:val="20"/>
                <w:szCs w:val="20"/>
                <w:lang w:val="es-ES"/>
              </w:rPr>
              <w:t>Activity Book.</w:t>
            </w:r>
          </w:p>
          <w:p w:rsidR="003F4374" w:rsidRPr="001A60C8" w:rsidRDefault="003F4374" w:rsidP="009A4E95">
            <w:pPr>
              <w:ind w:left="720"/>
              <w:rPr>
                <w:rFonts w:ascii="Century Gothic" w:hAnsi="Century Gothic" w:cs="Arial"/>
                <w:b/>
                <w:sz w:val="20"/>
                <w:szCs w:val="20"/>
                <w:lang w:val="es-ES"/>
              </w:rPr>
            </w:pPr>
          </w:p>
        </w:tc>
      </w:tr>
      <w:tr w:rsidR="003F4374" w:rsidRPr="001A60C8" w:rsidTr="009A4E95">
        <w:tc>
          <w:tcPr>
            <w:tcW w:w="9039" w:type="dxa"/>
            <w:tcBorders>
              <w:top w:val="inset" w:sz="12" w:space="0" w:color="1F497D"/>
            </w:tcBorders>
            <w:shd w:val="clear" w:color="auto" w:fill="1F497D"/>
          </w:tcPr>
          <w:p w:rsidR="003F4374" w:rsidRPr="001A60C8" w:rsidRDefault="003F4374" w:rsidP="009A4E95">
            <w:pPr>
              <w:spacing w:after="0"/>
              <w:rPr>
                <w:rFonts w:ascii="Century Gothic" w:hAnsi="Century Gothic" w:cs="Arial"/>
                <w:b/>
                <w:color w:val="FFFFFF"/>
                <w:sz w:val="2"/>
                <w:lang w:val="es-ES"/>
              </w:rPr>
            </w:pPr>
          </w:p>
          <w:p w:rsidR="003F4374" w:rsidRPr="001A60C8" w:rsidRDefault="003F4374" w:rsidP="009A4E95">
            <w:pPr>
              <w:spacing w:after="0"/>
              <w:rPr>
                <w:rFonts w:ascii="Century Gothic" w:hAnsi="Century Gothic" w:cs="Arial"/>
                <w:b/>
                <w:color w:val="FFFFFF"/>
                <w:lang w:val="es-ES"/>
              </w:rPr>
            </w:pPr>
            <w:r w:rsidRPr="001A60C8">
              <w:rPr>
                <w:rFonts w:ascii="Century Gothic" w:hAnsi="Century Gothic" w:cs="Arial"/>
                <w:b/>
                <w:color w:val="FFFFFF"/>
                <w:lang w:val="es-ES"/>
              </w:rPr>
              <w:t>Materiales</w:t>
            </w:r>
          </w:p>
        </w:tc>
      </w:tr>
      <w:tr w:rsidR="003F4374" w:rsidRPr="001A60C8" w:rsidTr="009A4E95">
        <w:tc>
          <w:tcPr>
            <w:tcW w:w="9039" w:type="dxa"/>
          </w:tcPr>
          <w:p w:rsidR="003F4374" w:rsidRPr="001A60C8" w:rsidRDefault="003F4374" w:rsidP="009A4E95">
            <w:pPr>
              <w:ind w:left="720"/>
              <w:rPr>
                <w:rFonts w:ascii="Century Gothic" w:hAnsi="Century Gothic" w:cs="Arial"/>
                <w:b/>
                <w:sz w:val="2"/>
                <w:szCs w:val="2"/>
                <w:lang w:val="es-ES"/>
              </w:rPr>
            </w:pPr>
          </w:p>
          <w:p w:rsidR="003F4374" w:rsidRPr="001A60C8" w:rsidRDefault="003F4374" w:rsidP="00090975">
            <w:pPr>
              <w:pStyle w:val="Prrafodelista"/>
              <w:numPr>
                <w:ilvl w:val="0"/>
                <w:numId w:val="66"/>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Pupil’s Book y Activity Book </w:t>
            </w:r>
          </w:p>
          <w:p w:rsidR="003F4374" w:rsidRPr="001A60C8" w:rsidRDefault="003F4374" w:rsidP="00090975">
            <w:pPr>
              <w:pStyle w:val="Prrafodelista"/>
              <w:numPr>
                <w:ilvl w:val="0"/>
                <w:numId w:val="66"/>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DVD / Presentation Plus</w:t>
            </w:r>
          </w:p>
          <w:p w:rsidR="003F4374" w:rsidRPr="001A60C8" w:rsidRDefault="003F4374" w:rsidP="00090975">
            <w:pPr>
              <w:pStyle w:val="Prrafodelista"/>
              <w:numPr>
                <w:ilvl w:val="0"/>
                <w:numId w:val="66"/>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CD 3</w:t>
            </w:r>
          </w:p>
          <w:p w:rsidR="00090975" w:rsidRDefault="003F4374" w:rsidP="00090975">
            <w:pPr>
              <w:pStyle w:val="Prrafodelista"/>
              <w:numPr>
                <w:ilvl w:val="0"/>
                <w:numId w:val="66"/>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Flashcards 76-85</w:t>
            </w:r>
          </w:p>
          <w:p w:rsidR="00090975" w:rsidRDefault="003F4374" w:rsidP="00090975">
            <w:pPr>
              <w:pStyle w:val="Prrafodelista"/>
              <w:numPr>
                <w:ilvl w:val="0"/>
                <w:numId w:val="66"/>
              </w:numPr>
              <w:spacing w:after="0" w:line="240" w:lineRule="auto"/>
              <w:rPr>
                <w:rFonts w:ascii="Century Gothic" w:hAnsi="Century Gothic" w:cs="Arial"/>
                <w:sz w:val="20"/>
                <w:szCs w:val="20"/>
                <w:lang w:val="es-ES"/>
              </w:rPr>
            </w:pPr>
            <w:r w:rsidRPr="00090975">
              <w:rPr>
                <w:rFonts w:ascii="Century Gothic" w:hAnsi="Century Gothic" w:cs="Arial"/>
                <w:sz w:val="20"/>
                <w:szCs w:val="20"/>
                <w:lang w:val="es-ES"/>
              </w:rPr>
              <w:t>Papel y material para dibujar</w:t>
            </w:r>
          </w:p>
          <w:p w:rsidR="003F4374" w:rsidRPr="00090975" w:rsidRDefault="00090975" w:rsidP="00090975">
            <w:pPr>
              <w:pStyle w:val="Prrafodelista"/>
              <w:numPr>
                <w:ilvl w:val="0"/>
                <w:numId w:val="66"/>
              </w:numPr>
              <w:spacing w:after="0" w:line="240" w:lineRule="auto"/>
              <w:rPr>
                <w:rFonts w:ascii="Century Gothic" w:hAnsi="Century Gothic" w:cs="Arial"/>
                <w:sz w:val="20"/>
                <w:szCs w:val="20"/>
                <w:lang w:val="es-ES"/>
              </w:rPr>
            </w:pPr>
            <w:r>
              <w:rPr>
                <w:rFonts w:ascii="Century Gothic" w:hAnsi="Century Gothic" w:cs="Arial"/>
                <w:sz w:val="20"/>
                <w:szCs w:val="20"/>
                <w:lang w:val="es-ES"/>
              </w:rPr>
              <w:t>Word cards</w:t>
            </w:r>
          </w:p>
          <w:p w:rsidR="003F4374" w:rsidRPr="001A60C8" w:rsidRDefault="003F4374" w:rsidP="00090975">
            <w:pPr>
              <w:pStyle w:val="Prrafodelista"/>
              <w:numPr>
                <w:ilvl w:val="0"/>
                <w:numId w:val="66"/>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Opcional: word cards, un juego de bolos de </w:t>
            </w:r>
            <w:r w:rsidR="00A02AD2" w:rsidRPr="001A60C8">
              <w:rPr>
                <w:rFonts w:ascii="Century Gothic" w:hAnsi="Century Gothic" w:cs="Arial"/>
                <w:sz w:val="20"/>
                <w:szCs w:val="20"/>
                <w:lang w:val="es-ES"/>
              </w:rPr>
              <w:t>plástico</w:t>
            </w:r>
            <w:r w:rsidRPr="001A60C8">
              <w:rPr>
                <w:rFonts w:ascii="Century Gothic" w:hAnsi="Century Gothic" w:cs="Arial"/>
                <w:sz w:val="20"/>
                <w:szCs w:val="20"/>
                <w:lang w:val="es-ES"/>
              </w:rPr>
              <w:t xml:space="preserve"> y una bola, </w:t>
            </w:r>
            <w:r w:rsidR="00A02AD2" w:rsidRPr="001A60C8">
              <w:rPr>
                <w:rFonts w:ascii="Century Gothic" w:hAnsi="Century Gothic" w:cs="Arial"/>
                <w:sz w:val="20"/>
                <w:szCs w:val="20"/>
                <w:lang w:val="es-ES"/>
              </w:rPr>
              <w:t>tarjetas</w:t>
            </w:r>
            <w:r w:rsidRPr="001A60C8">
              <w:rPr>
                <w:rFonts w:ascii="Century Gothic" w:hAnsi="Century Gothic" w:cs="Arial"/>
                <w:sz w:val="20"/>
                <w:szCs w:val="20"/>
                <w:lang w:val="es-ES"/>
              </w:rPr>
              <w:t xml:space="preserve"> hechas a mano con números,  </w:t>
            </w:r>
            <w:r w:rsidR="008558B3" w:rsidRPr="001A60C8">
              <w:rPr>
                <w:rFonts w:ascii="Century Gothic" w:hAnsi="Century Gothic" w:cs="Arial"/>
                <w:sz w:val="20"/>
                <w:szCs w:val="20"/>
                <w:lang w:val="es-ES"/>
              </w:rPr>
              <w:t>tiras de papel con las oraciones</w:t>
            </w:r>
            <w:r w:rsidRPr="001A60C8">
              <w:rPr>
                <w:rFonts w:ascii="Century Gothic" w:hAnsi="Century Gothic" w:cs="Arial"/>
                <w:sz w:val="20"/>
                <w:szCs w:val="20"/>
                <w:lang w:val="es-ES"/>
              </w:rPr>
              <w:t xml:space="preserve"> </w:t>
            </w:r>
            <w:r w:rsidRPr="001A60C8">
              <w:rPr>
                <w:rFonts w:ascii="Century Gothic" w:hAnsi="Century Gothic" w:cs="Arial"/>
                <w:i/>
                <w:iCs/>
                <w:sz w:val="20"/>
                <w:szCs w:val="20"/>
                <w:lang w:val="es-ES"/>
              </w:rPr>
              <w:t xml:space="preserve">I can </w:t>
            </w:r>
            <w:r w:rsidRPr="001A60C8">
              <w:rPr>
                <w:rFonts w:ascii="Century Gothic" w:hAnsi="Century Gothic" w:cs="Arial"/>
                <w:sz w:val="20"/>
                <w:szCs w:val="20"/>
                <w:lang w:val="es-ES"/>
              </w:rPr>
              <w:t xml:space="preserve">and </w:t>
            </w:r>
            <w:r w:rsidRPr="001A60C8">
              <w:rPr>
                <w:rFonts w:ascii="Century Gothic" w:hAnsi="Century Gothic" w:cs="Arial"/>
                <w:i/>
                <w:iCs/>
                <w:sz w:val="20"/>
                <w:szCs w:val="20"/>
                <w:lang w:val="es-ES"/>
              </w:rPr>
              <w:t xml:space="preserve">I can’t </w:t>
            </w:r>
          </w:p>
          <w:p w:rsidR="003F4374" w:rsidRPr="001A60C8" w:rsidRDefault="003F4374" w:rsidP="009A4E95">
            <w:pPr>
              <w:pStyle w:val="Prrafodelista"/>
              <w:spacing w:after="0" w:line="240" w:lineRule="auto"/>
              <w:rPr>
                <w:rFonts w:ascii="Century Gothic" w:hAnsi="Century Gothic" w:cs="Arial"/>
                <w:b/>
                <w:sz w:val="20"/>
                <w:szCs w:val="20"/>
                <w:lang w:val="es-ES"/>
              </w:rPr>
            </w:pPr>
          </w:p>
        </w:tc>
      </w:tr>
      <w:tr w:rsidR="003F4374" w:rsidRPr="001A60C8" w:rsidTr="009A4E95">
        <w:tc>
          <w:tcPr>
            <w:tcW w:w="9039" w:type="dxa"/>
            <w:shd w:val="clear" w:color="auto" w:fill="1F497D"/>
          </w:tcPr>
          <w:p w:rsidR="003F4374" w:rsidRPr="001A60C8" w:rsidRDefault="003F4374" w:rsidP="009A4E95">
            <w:pPr>
              <w:spacing w:after="0"/>
              <w:ind w:left="142" w:hanging="142"/>
              <w:rPr>
                <w:rFonts w:ascii="Century Gothic" w:hAnsi="Century Gothic" w:cs="Arial"/>
                <w:i/>
                <w:lang w:val="es-ES"/>
              </w:rPr>
            </w:pPr>
            <w:r w:rsidRPr="001A60C8">
              <w:rPr>
                <w:rFonts w:ascii="Century Gothic" w:hAnsi="Century Gothic" w:cs="Arial"/>
                <w:b/>
                <w:color w:val="FFFFFF"/>
                <w:lang w:val="es-ES"/>
              </w:rPr>
              <w:t>Atención a la diversidad</w:t>
            </w:r>
          </w:p>
        </w:tc>
      </w:tr>
      <w:tr w:rsidR="003F4374" w:rsidRPr="001A60C8" w:rsidTr="009A4E95">
        <w:tc>
          <w:tcPr>
            <w:tcW w:w="9039" w:type="dxa"/>
            <w:shd w:val="clear" w:color="auto" w:fill="FFFFFF"/>
          </w:tcPr>
          <w:p w:rsidR="003F4374" w:rsidRPr="001A60C8" w:rsidRDefault="003F4374" w:rsidP="009A4E95">
            <w:pPr>
              <w:ind w:left="720"/>
              <w:rPr>
                <w:rFonts w:ascii="Century Gothic" w:hAnsi="Century Gothic" w:cs="Arial"/>
                <w:sz w:val="2"/>
                <w:szCs w:val="2"/>
                <w:lang w:val="es-ES"/>
              </w:rPr>
            </w:pPr>
          </w:p>
          <w:p w:rsidR="003F4374" w:rsidRPr="001A60C8" w:rsidRDefault="003F4374" w:rsidP="00090975">
            <w:pPr>
              <w:pStyle w:val="Prrafodelista"/>
              <w:numPr>
                <w:ilvl w:val="0"/>
                <w:numId w:val="67"/>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Reinforcement y Extension activities. Teacher’s Book p. 121-122</w:t>
            </w:r>
          </w:p>
          <w:p w:rsidR="003F4374" w:rsidRPr="001A60C8" w:rsidRDefault="003F4374" w:rsidP="00090975">
            <w:pPr>
              <w:pStyle w:val="Prrafodelista"/>
              <w:numPr>
                <w:ilvl w:val="0"/>
                <w:numId w:val="67"/>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Online Resources del alumno.</w:t>
            </w:r>
          </w:p>
          <w:p w:rsidR="003F4374" w:rsidRPr="001A60C8" w:rsidRDefault="003F4374" w:rsidP="00090975">
            <w:pPr>
              <w:pStyle w:val="Prrafodelista"/>
              <w:numPr>
                <w:ilvl w:val="0"/>
                <w:numId w:val="67"/>
              </w:numPr>
              <w:spacing w:after="0" w:line="240" w:lineRule="auto"/>
              <w:rPr>
                <w:rFonts w:ascii="Century Gothic" w:hAnsi="Century Gothic" w:cs="Arial"/>
                <w:color w:val="FF0000"/>
                <w:sz w:val="20"/>
                <w:lang w:val="es-ES"/>
              </w:rPr>
            </w:pPr>
            <w:r w:rsidRPr="001A60C8">
              <w:rPr>
                <w:rFonts w:ascii="Century Gothic" w:hAnsi="Century Gothic" w:cs="Arial"/>
                <w:sz w:val="20"/>
                <w:szCs w:val="18"/>
                <w:lang w:val="es-ES"/>
              </w:rPr>
              <w:t xml:space="preserve">Acceso a más materiales a través de The Cambridge Teacher: </w:t>
            </w:r>
            <w:hyperlink r:id="rId90"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color w:val="FF0000"/>
                <w:sz w:val="20"/>
                <w:lang w:val="es-ES"/>
              </w:rPr>
            </w:pPr>
          </w:p>
        </w:tc>
      </w:tr>
      <w:tr w:rsidR="003F4374" w:rsidRPr="001A60C8" w:rsidTr="009A4E95">
        <w:tc>
          <w:tcPr>
            <w:tcW w:w="9039" w:type="dxa"/>
            <w:tcBorders>
              <w:top w:val="inset" w:sz="12" w:space="0" w:color="1F497D"/>
              <w:bottom w:val="inset" w:sz="12" w:space="0" w:color="1F497D"/>
            </w:tcBorders>
            <w:shd w:val="clear" w:color="auto" w:fill="1F497D"/>
          </w:tcPr>
          <w:p w:rsidR="003F4374" w:rsidRPr="001A60C8" w:rsidRDefault="003F4374" w:rsidP="009A4E95">
            <w:pPr>
              <w:spacing w:after="0"/>
              <w:rPr>
                <w:rFonts w:ascii="Century Gothic" w:hAnsi="Century Gothic" w:cs="Arial"/>
                <w:b/>
                <w:color w:val="FFFFFF"/>
                <w:sz w:val="2"/>
                <w:lang w:val="es-ES"/>
              </w:rPr>
            </w:pPr>
          </w:p>
          <w:p w:rsidR="003F4374" w:rsidRPr="001A60C8" w:rsidRDefault="003F4374" w:rsidP="009A4E95">
            <w:pPr>
              <w:spacing w:after="0"/>
              <w:rPr>
                <w:rFonts w:ascii="Century Gothic" w:hAnsi="Century Gothic" w:cs="Arial"/>
                <w:b/>
                <w:color w:val="FFFFFF"/>
                <w:lang w:val="es-ES"/>
              </w:rPr>
            </w:pPr>
            <w:r w:rsidRPr="001A60C8">
              <w:rPr>
                <w:rFonts w:ascii="Century Gothic" w:hAnsi="Century Gothic" w:cs="Arial"/>
                <w:b/>
                <w:color w:val="FFFFFF"/>
                <w:lang w:val="es-ES"/>
              </w:rPr>
              <w:t>Recursos de evaluación de la unidad</w:t>
            </w:r>
          </w:p>
        </w:tc>
      </w:tr>
      <w:tr w:rsidR="003F4374" w:rsidRPr="001A60C8"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3F4374" w:rsidRPr="001A60C8" w:rsidRDefault="003F4374" w:rsidP="009A4E95">
            <w:pPr>
              <w:ind w:left="720"/>
              <w:rPr>
                <w:rFonts w:ascii="Century Gothic" w:hAnsi="Century Gothic" w:cs="Arial"/>
                <w:b/>
                <w:sz w:val="2"/>
                <w:szCs w:val="2"/>
                <w:lang w:val="es-ES"/>
              </w:rPr>
            </w:pPr>
          </w:p>
          <w:p w:rsidR="003F4374" w:rsidRPr="00790747" w:rsidRDefault="003F4374" w:rsidP="00090975">
            <w:pPr>
              <w:pStyle w:val="Prrafodelista"/>
              <w:numPr>
                <w:ilvl w:val="0"/>
                <w:numId w:val="68"/>
              </w:numPr>
              <w:spacing w:after="0" w:line="240" w:lineRule="auto"/>
              <w:rPr>
                <w:rFonts w:ascii="Century Gothic" w:hAnsi="Century Gothic" w:cs="Arial"/>
                <w:sz w:val="20"/>
                <w:szCs w:val="18"/>
                <w:lang w:val="en-US"/>
              </w:rPr>
            </w:pPr>
            <w:r w:rsidRPr="00790747">
              <w:rPr>
                <w:rFonts w:ascii="Century Gothic" w:hAnsi="Century Gothic" w:cs="Arial"/>
                <w:sz w:val="20"/>
                <w:szCs w:val="18"/>
                <w:lang w:val="en-US"/>
              </w:rPr>
              <w:t>Test de la unidad: End-of-unit test, Teacher’s Resource File y Tests CD-ROM.</w:t>
            </w:r>
          </w:p>
          <w:p w:rsidR="003F4374" w:rsidRPr="001A60C8" w:rsidRDefault="003F4374" w:rsidP="00090975">
            <w:pPr>
              <w:pStyle w:val="Prrafodelista"/>
              <w:numPr>
                <w:ilvl w:val="0"/>
                <w:numId w:val="68"/>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Autoevaluación: Activity Book, Evaluation. </w:t>
            </w:r>
          </w:p>
          <w:p w:rsidR="003F4374" w:rsidRPr="001A60C8" w:rsidRDefault="003F4374" w:rsidP="00090975">
            <w:pPr>
              <w:pStyle w:val="Prrafodelista"/>
              <w:numPr>
                <w:ilvl w:val="0"/>
                <w:numId w:val="68"/>
              </w:numPr>
              <w:spacing w:after="0" w:line="240" w:lineRule="auto"/>
              <w:rPr>
                <w:rFonts w:ascii="Century Gothic" w:hAnsi="Century Gothic" w:cs="Arial"/>
                <w:b/>
                <w:sz w:val="20"/>
                <w:lang w:val="es-ES"/>
              </w:rPr>
            </w:pPr>
            <w:r w:rsidRPr="001A60C8">
              <w:rPr>
                <w:rFonts w:ascii="Century Gothic" w:hAnsi="Century Gothic" w:cs="Arial"/>
                <w:sz w:val="20"/>
                <w:szCs w:val="18"/>
                <w:lang w:val="es-ES"/>
              </w:rPr>
              <w:t xml:space="preserve">Acceso a más materiales a través de The Cambridge Teacher: </w:t>
            </w:r>
            <w:hyperlink r:id="rId91"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b/>
                <w:sz w:val="20"/>
                <w:lang w:val="es-ES"/>
              </w:rPr>
            </w:pPr>
          </w:p>
        </w:tc>
      </w:tr>
    </w:tbl>
    <w:p w:rsidR="003F4374" w:rsidRPr="001A60C8" w:rsidRDefault="003F4374">
      <w:pPr>
        <w:rPr>
          <w:lang w:val="es-ES"/>
        </w:rPr>
      </w:pPr>
    </w:p>
    <w:p w:rsidR="00E46319" w:rsidRPr="001A60C8" w:rsidRDefault="00E46319">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9A4E95" w:rsidRPr="001A60C8" w:rsidRDefault="009A4E95">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1A60C8" w:rsidTr="009A4E95">
        <w:tc>
          <w:tcPr>
            <w:tcW w:w="4138" w:type="dxa"/>
            <w:tcBorders>
              <w:right w:val="dashSmallGap" w:sz="8" w:space="0" w:color="1F497D"/>
            </w:tcBorders>
            <w:shd w:val="clear" w:color="auto" w:fill="1F497D"/>
          </w:tcPr>
          <w:p w:rsidR="005222FC" w:rsidRPr="001A60C8" w:rsidRDefault="005222FC" w:rsidP="009A4E95">
            <w:pPr>
              <w:spacing w:after="0" w:line="240" w:lineRule="auto"/>
              <w:jc w:val="center"/>
              <w:rPr>
                <w:rFonts w:ascii="Century Gothic" w:hAnsi="Century Gothic" w:cs="Arial"/>
                <w:b/>
                <w:color w:val="00B0F0"/>
                <w:sz w:val="20"/>
                <w:szCs w:val="20"/>
                <w:lang w:val="es-ES"/>
              </w:rPr>
            </w:pPr>
          </w:p>
          <w:p w:rsidR="005222FC" w:rsidRPr="001A60C8" w:rsidRDefault="005222FC" w:rsidP="009A4E9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r w:rsidRPr="001A60C8">
              <w:rPr>
                <w:rFonts w:ascii="Century Gothic" w:hAnsi="Century Gothic"/>
                <w:b/>
                <w:color w:val="FFFFFF"/>
                <w:sz w:val="20"/>
                <w:szCs w:val="20"/>
                <w:vertAlign w:val="superscript"/>
                <w:lang w:val="es-ES"/>
              </w:rPr>
              <w:footnoteReference w:id="32"/>
            </w:r>
          </w:p>
        </w:tc>
        <w:tc>
          <w:tcPr>
            <w:tcW w:w="1754"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9A4E95">
        <w:tc>
          <w:tcPr>
            <w:tcW w:w="4138" w:type="dxa"/>
            <w:tcBorders>
              <w:right w:val="dashSmallGap" w:sz="8" w:space="0" w:color="1F497D"/>
            </w:tcBorders>
          </w:tcPr>
          <w:p w:rsidR="00144934" w:rsidRPr="001A60C8" w:rsidRDefault="00144934" w:rsidP="00144934">
            <w:pPr>
              <w:spacing w:after="0" w:line="240" w:lineRule="auto"/>
              <w:rPr>
                <w:rFonts w:ascii="Century Gothic" w:hAnsi="Century Gothic" w:cs="Arial"/>
                <w:b/>
                <w:sz w:val="20"/>
                <w:szCs w:val="20"/>
                <w:lang w:val="es-ES"/>
              </w:rPr>
            </w:pPr>
          </w:p>
          <w:p w:rsidR="00144934" w:rsidRPr="001A60C8" w:rsidRDefault="00144934"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vocabulario relacionado con acciones.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y comprender el uso de la estructura </w:t>
            </w:r>
            <w:r w:rsidRPr="001A60C8">
              <w:rPr>
                <w:rFonts w:ascii="Century Gothic" w:hAnsi="Century Gothic" w:cs="Arial"/>
                <w:i/>
                <w:sz w:val="20"/>
                <w:szCs w:val="20"/>
                <w:lang w:val="es-ES"/>
              </w:rPr>
              <w:t xml:space="preserve">can / can’t </w:t>
            </w:r>
            <w:r w:rsidRPr="001A60C8">
              <w:rPr>
                <w:rFonts w:ascii="Century Gothic" w:hAnsi="Century Gothic" w:cs="Arial"/>
                <w:sz w:val="20"/>
                <w:szCs w:val="20"/>
                <w:lang w:val="es-ES"/>
              </w:rPr>
              <w:t xml:space="preserve">para expresar habilidad. </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e imitar las acciones según se mencionan.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una canción con preguntas y respuestas sobre habilidades.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diálogo entre dos personas que hablan sobre sus habilidades.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cuento para consolidar el lenguaje aprendido en la unidad.</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diálogo en el que se destaca la </w:t>
            </w:r>
            <w:r w:rsidR="00A02AD2" w:rsidRPr="001A60C8">
              <w:rPr>
                <w:rFonts w:ascii="Century Gothic" w:hAnsi="Century Gothic" w:cs="Arial"/>
                <w:sz w:val="20"/>
                <w:szCs w:val="20"/>
                <w:lang w:val="es-ES"/>
              </w:rPr>
              <w:t>importancia</w:t>
            </w:r>
            <w:r w:rsidRPr="001A60C8">
              <w:rPr>
                <w:rFonts w:ascii="Century Gothic" w:hAnsi="Century Gothic" w:cs="Arial"/>
                <w:sz w:val="20"/>
                <w:szCs w:val="20"/>
                <w:lang w:val="es-ES"/>
              </w:rPr>
              <w:t xml:space="preserve"> de ayudar a los demás.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trabalenguas con palabras con la letra u</w:t>
            </w:r>
            <w:r w:rsidRPr="001A60C8">
              <w:rPr>
                <w:rFonts w:ascii="Century Gothic" w:hAnsi="Century Gothic" w:cs="Arial"/>
                <w:i/>
                <w:sz w:val="20"/>
                <w:szCs w:val="20"/>
                <w:lang w:val="es-ES"/>
              </w:rPr>
              <w:t xml:space="preserve">. </w:t>
            </w:r>
          </w:p>
          <w:p w:rsidR="00144934" w:rsidRPr="001A60C8" w:rsidRDefault="00144934" w:rsidP="002444B9">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Ver un vídeo sobre sumas y restas.</w:t>
            </w:r>
          </w:p>
          <w:p w:rsidR="00732CC2" w:rsidRPr="001A60C8" w:rsidRDefault="00732CC2" w:rsidP="00732CC2">
            <w:pPr>
              <w:pStyle w:val="Prrafodelista"/>
              <w:spacing w:after="0" w:line="240" w:lineRule="auto"/>
              <w:ind w:left="426"/>
              <w:rPr>
                <w:rFonts w:ascii="Century Gothic" w:hAnsi="Century Gothic" w:cs="Arial"/>
                <w:sz w:val="20"/>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 xml:space="preserve">B1.CE.1.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B1.CE.2.</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B1.CE.5.</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B1.CE.6.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B1.EA2.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B1.EA3.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B1.EA.4.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B1.EA.5.</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CL1.</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CL2.</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CL3.</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Arial"/>
                <w:color w:val="000000"/>
                <w:sz w:val="20"/>
                <w:szCs w:val="20"/>
                <w:lang w:val="en-US"/>
              </w:rPr>
              <w:t>CMCT1.</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CD1.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2444B9" w:rsidRPr="001A60C8" w:rsidTr="009A4E95">
        <w:tc>
          <w:tcPr>
            <w:tcW w:w="4138" w:type="dxa"/>
            <w:tcBorders>
              <w:right w:val="dashSmallGap" w:sz="8" w:space="0" w:color="1F497D"/>
            </w:tcBorders>
          </w:tcPr>
          <w:p w:rsidR="002444B9" w:rsidRPr="001A60C8" w:rsidRDefault="002444B9" w:rsidP="00144934">
            <w:pPr>
              <w:spacing w:after="0" w:line="240" w:lineRule="auto"/>
              <w:rPr>
                <w:rFonts w:ascii="Century Gothic" w:hAnsi="Century Gothic" w:cs="Arial"/>
                <w:b/>
                <w:sz w:val="20"/>
                <w:szCs w:val="20"/>
                <w:lang w:val="es-ES"/>
              </w:rPr>
            </w:pPr>
          </w:p>
          <w:p w:rsidR="002444B9" w:rsidRPr="001A60C8" w:rsidRDefault="002444B9"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instrucciones del profesor.</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Consciencia sobre las propias habilidades y respeto por las de los demás.</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Valoración de la importancia de ayudar a los demás. </w:t>
            </w:r>
          </w:p>
          <w:p w:rsidR="002444B9" w:rsidRPr="001A60C8" w:rsidRDefault="002444B9" w:rsidP="002444B9">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practicar sumas y restas en inglés.</w:t>
            </w:r>
          </w:p>
          <w:p w:rsidR="00732CC2" w:rsidRPr="001A60C8" w:rsidRDefault="00732CC2" w:rsidP="00732CC2">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2444B9" w:rsidRPr="001A60C8" w:rsidRDefault="002444B9"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444B9" w:rsidRPr="001A60C8" w:rsidRDefault="002444B9"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444B9" w:rsidRPr="001A60C8" w:rsidRDefault="002444B9" w:rsidP="009A4E95">
            <w:pPr>
              <w:spacing w:after="0" w:line="240" w:lineRule="auto"/>
              <w:rPr>
                <w:rFonts w:ascii="Century Gothic" w:hAnsi="Century Gothic" w:cs="Arial"/>
                <w:b/>
                <w:sz w:val="20"/>
                <w:szCs w:val="20"/>
                <w:lang w:val="es-ES"/>
              </w:rPr>
            </w:pPr>
          </w:p>
        </w:tc>
      </w:tr>
      <w:tr w:rsidR="006024FB" w:rsidRPr="001A60C8" w:rsidTr="009A4E95">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C80C3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lastRenderedPageBreak/>
              <w:t>Establecimiento y mantenimiento de la comunicación.</w:t>
            </w:r>
          </w:p>
          <w:p w:rsidR="006024FB" w:rsidRPr="001A60C8" w:rsidRDefault="006024FB" w:rsidP="00C80C3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p w:rsidR="009A4E95" w:rsidRPr="001A60C8" w:rsidRDefault="009A4E95" w:rsidP="009A4E9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9A4E95" w:rsidRPr="001A60C8" w:rsidRDefault="009A4E95" w:rsidP="009A4E9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Come on everybody.</w:t>
            </w:r>
          </w:p>
          <w:p w:rsidR="009A4E95" w:rsidRPr="00790747" w:rsidRDefault="009A4E95" w:rsidP="009A4E95">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can/can’t (climb trees)</w:t>
            </w:r>
            <w:r w:rsidRPr="00790747">
              <w:rPr>
                <w:rFonts w:ascii="Century Gothic" w:hAnsi="Century Gothic" w:cs="Arial"/>
                <w:sz w:val="20"/>
                <w:szCs w:val="20"/>
                <w:lang w:val="en-US"/>
              </w:rPr>
              <w:t>.</w:t>
            </w:r>
          </w:p>
          <w:p w:rsidR="009A4E95" w:rsidRPr="00790747" w:rsidRDefault="009A4E95" w:rsidP="009A4E95">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you ride a bike? (Yes, I can. /No, I can’t.)</w:t>
            </w:r>
          </w:p>
          <w:p w:rsidR="009A4E95" w:rsidRPr="001A60C8" w:rsidRDefault="009A4E95" w:rsidP="009A4E95">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Come on, (David). | Try! | You can do it. </w:t>
            </w:r>
            <w:r w:rsidRPr="001A60C8">
              <w:rPr>
                <w:rFonts w:ascii="Century Gothic" w:hAnsi="Century Gothic" w:cs="Arial"/>
                <w:i/>
                <w:iCs/>
                <w:sz w:val="20"/>
                <w:szCs w:val="20"/>
                <w:lang w:val="es-ES"/>
              </w:rPr>
              <w:t>| Well done, (David).</w:t>
            </w:r>
          </w:p>
          <w:p w:rsidR="000325EB" w:rsidRPr="001A60C8" w:rsidRDefault="000325EB" w:rsidP="000325E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number is it?</w:t>
            </w:r>
          </w:p>
          <w:p w:rsidR="009A4E95" w:rsidRPr="001A60C8" w:rsidRDefault="009A4E95" w:rsidP="009A4E95">
            <w:pPr>
              <w:spacing w:after="0" w:line="240" w:lineRule="auto"/>
              <w:rPr>
                <w:rFonts w:ascii="Century Gothic" w:hAnsi="Century Gothic" w:cs="Arial"/>
                <w:sz w:val="20"/>
                <w:szCs w:val="20"/>
                <w:lang w:val="es-ES"/>
              </w:rPr>
            </w:pPr>
          </w:p>
          <w:p w:rsidR="009A4E95" w:rsidRPr="001A60C8" w:rsidRDefault="009A4E95" w:rsidP="009A4E95">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lang w:val="es-ES"/>
              </w:rPr>
              <w:t xml:space="preserve"> </w:t>
            </w:r>
            <w:r w:rsidRPr="001A60C8">
              <w:rPr>
                <w:rFonts w:ascii="Century Gothic" w:hAnsi="Century Gothic" w:cs="Arial"/>
                <w:sz w:val="20"/>
                <w:szCs w:val="20"/>
                <w:u w:val="single"/>
                <w:lang w:val="es-ES"/>
              </w:rPr>
              <w:t>Recicladas:</w:t>
            </w:r>
          </w:p>
          <w:p w:rsidR="009A4E95" w:rsidRPr="001A60C8" w:rsidRDefault="009A4E95" w:rsidP="009A4E9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Let’s (draw and paint).I</w:t>
            </w:r>
          </w:p>
          <w:p w:rsidR="009A4E95" w:rsidRPr="00790747" w:rsidRDefault="009A4E95" w:rsidP="009A4E95">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can/can’t (ride a bike).</w:t>
            </w:r>
          </w:p>
          <w:p w:rsidR="000325EB" w:rsidRPr="001A60C8" w:rsidRDefault="000325EB" w:rsidP="009A4E95">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Can iPal help?</w:t>
            </w:r>
          </w:p>
          <w:p w:rsidR="000325EB" w:rsidRPr="001A60C8" w:rsidRDefault="000325EB" w:rsidP="000325EB">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Come on. You can do it. </w:t>
            </w:r>
            <w:r w:rsidRPr="001A60C8">
              <w:rPr>
                <w:rFonts w:ascii="Century Gothic" w:hAnsi="Century Gothic" w:cs="Arial"/>
                <w:i/>
                <w:iCs/>
                <w:sz w:val="20"/>
                <w:szCs w:val="20"/>
                <w:lang w:val="es-ES"/>
              </w:rPr>
              <w:t>| Well done.</w:t>
            </w:r>
          </w:p>
        </w:tc>
        <w:tc>
          <w:tcPr>
            <w:tcW w:w="1729"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right w:val="dashSmallGap" w:sz="8" w:space="0" w:color="1F497D"/>
            </w:tcBorders>
          </w:tcPr>
          <w:p w:rsidR="009A4E95" w:rsidRPr="001A60C8" w:rsidRDefault="009A4E95" w:rsidP="009A4E95">
            <w:pPr>
              <w:spacing w:after="0" w:line="240" w:lineRule="auto"/>
              <w:rPr>
                <w:lang w:val="es-ES"/>
              </w:rPr>
            </w:pPr>
          </w:p>
          <w:p w:rsidR="009A4E95" w:rsidRPr="001A60C8" w:rsidRDefault="009A4E95" w:rsidP="009A4E95">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(recepción):</w:t>
            </w:r>
          </w:p>
          <w:p w:rsidR="009A4E95" w:rsidRPr="00790747" w:rsidRDefault="009A4E95" w:rsidP="009A4E95">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run, jump, swim, climb, play football, ride a bike, draw, paint, dance, sing</w:t>
            </w:r>
          </w:p>
          <w:p w:rsidR="009A4E95" w:rsidRPr="001A60C8" w:rsidRDefault="000325EB" w:rsidP="009A4E95">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umbrella</w:t>
            </w:r>
          </w:p>
          <w:p w:rsidR="000325EB" w:rsidRPr="001A60C8" w:rsidRDefault="000325EB" w:rsidP="009A4E95">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bird</w:t>
            </w:r>
          </w:p>
          <w:p w:rsidR="000325EB" w:rsidRPr="001A60C8" w:rsidRDefault="000325EB" w:rsidP="009A4E95">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plus, minus, equals</w:t>
            </w:r>
          </w:p>
          <w:p w:rsidR="009A4E95" w:rsidRPr="001A60C8" w:rsidRDefault="009A4E95" w:rsidP="009A4E95">
            <w:pPr>
              <w:pStyle w:val="Prrafodelista"/>
              <w:spacing w:after="0" w:line="240" w:lineRule="auto"/>
              <w:ind w:left="426"/>
              <w:rPr>
                <w:rFonts w:ascii="Century Gothic" w:hAnsi="Century Gothic" w:cs="Arial"/>
                <w:i/>
                <w:sz w:val="20"/>
                <w:szCs w:val="20"/>
                <w:lang w:val="es-ES"/>
              </w:rPr>
            </w:pPr>
          </w:p>
          <w:p w:rsidR="009A4E95" w:rsidRPr="001A60C8" w:rsidRDefault="009A4E95" w:rsidP="009A4E95">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9A4E95" w:rsidRPr="001A60C8" w:rsidRDefault="009A4E95"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actions</w:t>
            </w:r>
          </w:p>
          <w:p w:rsidR="009A4E95" w:rsidRPr="001A60C8" w:rsidRDefault="009A4E95"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9A4E95" w:rsidRPr="001A60C8" w:rsidRDefault="009A4E95"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9A4E95" w:rsidRPr="001A60C8" w:rsidRDefault="009A4E95"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Run, jump</w:t>
            </w:r>
            <w:r w:rsidR="000325EB" w:rsidRPr="001A60C8">
              <w:rPr>
                <w:rFonts w:ascii="Century Gothic" w:hAnsi="Century Gothic" w:cs="Arial"/>
                <w:i/>
                <w:iCs/>
                <w:sz w:val="20"/>
                <w:szCs w:val="20"/>
                <w:lang w:val="es-ES"/>
              </w:rPr>
              <w:t>, climb</w:t>
            </w:r>
          </w:p>
          <w:p w:rsidR="000325EB" w:rsidRPr="001A60C8" w:rsidRDefault="000325EB"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Ball</w:t>
            </w:r>
          </w:p>
          <w:p w:rsidR="000325EB" w:rsidRPr="001A60C8" w:rsidRDefault="000325EB"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Objects</w:t>
            </w:r>
          </w:p>
          <w:p w:rsidR="000325EB" w:rsidRPr="001A60C8" w:rsidRDefault="000325EB"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toys</w:t>
            </w:r>
          </w:p>
          <w:p w:rsidR="009A4E95" w:rsidRPr="001A60C8" w:rsidRDefault="009A4E95" w:rsidP="009A4E95">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bottom w:val="single" w:sz="12" w:space="0" w:color="1F497D"/>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p w:rsidR="009A4E95" w:rsidRPr="001A60C8" w:rsidRDefault="009A4E95" w:rsidP="009A4E9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sonoros, acentuales, rítimicos y de acentuación:</w:t>
            </w:r>
          </w:p>
          <w:p w:rsidR="009A4E95" w:rsidRPr="001A60C8" w:rsidRDefault="009A4E95" w:rsidP="000A52BA">
            <w:pPr>
              <w:pStyle w:val="Prrafodelista"/>
              <w:numPr>
                <w:ilvl w:val="0"/>
                <w:numId w:val="7"/>
              </w:numPr>
              <w:spacing w:after="0" w:line="240" w:lineRule="auto"/>
              <w:ind w:left="284"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Identificación de la pronunciación de la letra </w:t>
            </w:r>
            <w:r w:rsidR="000325EB" w:rsidRPr="001A60C8">
              <w:rPr>
                <w:rFonts w:ascii="Century Gothic" w:hAnsi="Century Gothic" w:cs="Arial"/>
                <w:sz w:val="20"/>
                <w:szCs w:val="20"/>
                <w:lang w:val="es-ES"/>
              </w:rPr>
              <w:t>/</w:t>
            </w:r>
            <w:r w:rsidR="000325EB" w:rsidRPr="001A60C8">
              <w:rPr>
                <w:rFonts w:ascii="Arial" w:hAnsi="Arial" w:cs="Arial"/>
                <w:sz w:val="20"/>
                <w:szCs w:val="20"/>
                <w:lang w:val="es-ES"/>
              </w:rPr>
              <w:t>ʌ</w:t>
            </w:r>
            <w:r w:rsidR="000325EB" w:rsidRPr="001A60C8">
              <w:rPr>
                <w:rFonts w:ascii="Century Gothic" w:hAnsi="Century Gothic" w:cs="Arial"/>
                <w:sz w:val="20"/>
                <w:szCs w:val="20"/>
                <w:lang w:val="es-ES"/>
              </w:rPr>
              <w:t xml:space="preserve">/ </w:t>
            </w:r>
            <w:r w:rsidR="000325EB" w:rsidRPr="001A60C8">
              <w:rPr>
                <w:rFonts w:ascii="Century Gothic" w:hAnsi="Century Gothic" w:cs="Arial"/>
                <w:i/>
                <w:sz w:val="20"/>
                <w:szCs w:val="20"/>
                <w:lang w:val="es-ES"/>
              </w:rPr>
              <w:t>(</w:t>
            </w:r>
            <w:r w:rsidR="000325EB" w:rsidRPr="001A60C8">
              <w:rPr>
                <w:rFonts w:ascii="Century Gothic" w:hAnsi="Century Gothic" w:cs="Arial"/>
                <w:i/>
                <w:iCs/>
                <w:sz w:val="20"/>
                <w:szCs w:val="20"/>
                <w:lang w:val="es-ES"/>
              </w:rPr>
              <w:t>umbrella, bird)</w:t>
            </w:r>
            <w:r w:rsidR="002840B2" w:rsidRPr="001A60C8">
              <w:rPr>
                <w:rFonts w:ascii="Century Gothic" w:hAnsi="Century Gothic" w:cs="Arial"/>
                <w:i/>
                <w:iCs/>
                <w:sz w:val="20"/>
                <w:szCs w:val="20"/>
                <w:lang w:val="es-ES"/>
              </w:rPr>
              <w:t>.</w:t>
            </w:r>
          </w:p>
          <w:p w:rsidR="009A4E95" w:rsidRPr="001A60C8" w:rsidRDefault="009A4E95" w:rsidP="009A4E9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bl>
    <w:p w:rsidR="006D61E5" w:rsidRPr="001A60C8" w:rsidRDefault="006D61E5">
      <w:pPr>
        <w:rPr>
          <w:lang w:val="es-ES"/>
        </w:rPr>
      </w:pPr>
      <w:r w:rsidRPr="001A60C8">
        <w:rPr>
          <w:lang w:val="es-ES"/>
        </w:rPr>
        <w:br w:type="page"/>
      </w:r>
    </w:p>
    <w:p w:rsidR="006D61E5" w:rsidRPr="001A60C8" w:rsidRDefault="006D61E5" w:rsidP="006D61E5">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6D61E5" w:rsidRPr="001A60C8" w:rsidTr="00A33D75">
        <w:tc>
          <w:tcPr>
            <w:tcW w:w="4138"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00B0F0"/>
                <w:sz w:val="20"/>
                <w:szCs w:val="20"/>
                <w:lang w:val="es-ES"/>
              </w:rPr>
            </w:pPr>
          </w:p>
          <w:p w:rsidR="006D61E5" w:rsidRPr="001A60C8" w:rsidRDefault="006D61E5" w:rsidP="006D61E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A33D75">
        <w:tc>
          <w:tcPr>
            <w:tcW w:w="4138" w:type="dxa"/>
            <w:tcBorders>
              <w:right w:val="dashSmallGap" w:sz="8" w:space="0" w:color="1F497D"/>
            </w:tcBorders>
          </w:tcPr>
          <w:p w:rsidR="00144934" w:rsidRPr="001A60C8" w:rsidRDefault="00144934" w:rsidP="00144934">
            <w:pPr>
              <w:spacing w:after="0" w:line="240" w:lineRule="auto"/>
              <w:rPr>
                <w:rFonts w:ascii="Century Gothic" w:hAnsi="Century Gothic" w:cs="Arial"/>
                <w:b/>
                <w:sz w:val="20"/>
                <w:szCs w:val="20"/>
                <w:lang w:val="es-ES"/>
              </w:rPr>
            </w:pPr>
          </w:p>
          <w:p w:rsidR="00144934" w:rsidRPr="001A60C8" w:rsidRDefault="00144934"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Aprender y practicar vocabulario relacionado con acciones.</w:t>
            </w:r>
          </w:p>
          <w:p w:rsidR="00144934" w:rsidRPr="001A60C8" w:rsidRDefault="00144934" w:rsidP="002444B9">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y practicar el uso de la estructura </w:t>
            </w:r>
            <w:r w:rsidRPr="001A60C8">
              <w:rPr>
                <w:rFonts w:ascii="Century Gothic" w:hAnsi="Century Gothic" w:cs="Arial"/>
                <w:i/>
                <w:sz w:val="20"/>
                <w:szCs w:val="20"/>
                <w:lang w:val="es-ES"/>
              </w:rPr>
              <w:t xml:space="preserve">can / can’t </w:t>
            </w:r>
            <w:r w:rsidRPr="001A60C8">
              <w:rPr>
                <w:rFonts w:ascii="Century Gothic" w:hAnsi="Century Gothic" w:cs="Arial"/>
                <w:sz w:val="20"/>
                <w:szCs w:val="20"/>
                <w:lang w:val="es-ES"/>
              </w:rPr>
              <w:t xml:space="preserve">para expresar habilidad. </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prestando atención a la pronunciación.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Cantar una canción sobre cosas que saben o pueden hacer.</w:t>
            </w:r>
          </w:p>
          <w:p w:rsidR="00144934" w:rsidRPr="001A60C8" w:rsidRDefault="00144934" w:rsidP="002444B9">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un diálogo con preguntas y respuestas sobre habilidades.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Repetir fragmentos del cuento de la unidad para practicar la pronunciación y entonación.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un diálogo en el que se destaca el valor de ayudar a los demás.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trabalenguas con palabras con la letra </w:t>
            </w:r>
            <w:r w:rsidRPr="001A60C8">
              <w:rPr>
                <w:rFonts w:ascii="Century Gothic" w:hAnsi="Century Gothic" w:cs="Arial"/>
                <w:i/>
                <w:sz w:val="20"/>
                <w:szCs w:val="20"/>
                <w:lang w:val="es-ES"/>
              </w:rPr>
              <w:t>u.</w:t>
            </w:r>
          </w:p>
          <w:p w:rsidR="00144934" w:rsidRPr="001A60C8" w:rsidRDefault="00144934" w:rsidP="006024F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lenguaje sencillo relacionado con las sumas y restas en inglés.</w:t>
            </w:r>
          </w:p>
        </w:tc>
        <w:tc>
          <w:tcPr>
            <w:tcW w:w="1640"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B2.CE.1.</w:t>
            </w: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B2.CE.2</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B2.CE.4.</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B2.CE.5.</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B2.CE.6.</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B2.CE.7.</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B2.EA3. </w:t>
            </w:r>
          </w:p>
          <w:p w:rsidR="00144934" w:rsidRPr="00790747" w:rsidRDefault="00144934" w:rsidP="00144934">
            <w:pPr>
              <w:pStyle w:val="Textonotapie"/>
              <w:ind w:left="311"/>
              <w:rPr>
                <w:rFonts w:ascii="Century Gothic" w:hAnsi="Century Gothic" w:cs="Arial"/>
                <w:bCs/>
                <w:color w:val="auto"/>
              </w:rPr>
            </w:pPr>
            <w:r w:rsidRPr="00790747">
              <w:rPr>
                <w:rFonts w:ascii="Century Gothic" w:hAnsi="Century Gothic" w:cs="Arial"/>
                <w:bCs/>
                <w:color w:val="auto"/>
              </w:rPr>
              <w:t xml:space="preserve">B2.EA.4.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B2.EA.5.</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B2.EA.6.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CL4.</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CL5.</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2444B9" w:rsidRPr="001A60C8" w:rsidTr="00A33D75">
        <w:tc>
          <w:tcPr>
            <w:tcW w:w="4138" w:type="dxa"/>
            <w:tcBorders>
              <w:right w:val="dashSmallGap" w:sz="8" w:space="0" w:color="1F497D"/>
            </w:tcBorders>
          </w:tcPr>
          <w:p w:rsidR="002444B9" w:rsidRPr="001A60C8" w:rsidRDefault="002444B9" w:rsidP="00144934">
            <w:pPr>
              <w:spacing w:after="0" w:line="240" w:lineRule="auto"/>
              <w:rPr>
                <w:rFonts w:ascii="Century Gothic" w:hAnsi="Century Gothic" w:cs="Arial"/>
                <w:b/>
                <w:sz w:val="20"/>
                <w:szCs w:val="20"/>
                <w:lang w:val="es-ES"/>
              </w:rPr>
            </w:pPr>
          </w:p>
          <w:p w:rsidR="002444B9" w:rsidRPr="001A60C8" w:rsidRDefault="002444B9"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instrucciones del profesor.</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Consciencia sobre las propias habilidades y respeto por las de los demás.</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Valoración de la importancia de ayudar a los demás. </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practicar sumas y restas en inglés.</w:t>
            </w:r>
          </w:p>
          <w:p w:rsidR="00A33D75" w:rsidRPr="001A60C8" w:rsidRDefault="00A33D75" w:rsidP="00A33D75">
            <w:pPr>
              <w:pStyle w:val="Prrafodelista"/>
              <w:spacing w:after="0" w:line="240" w:lineRule="auto"/>
              <w:ind w:left="426"/>
              <w:rPr>
                <w:rFonts w:ascii="Century Gothic" w:hAnsi="Century Gothic" w:cs="Arial"/>
                <w:sz w:val="20"/>
                <w:szCs w:val="20"/>
                <w:lang w:val="es-ES"/>
              </w:rPr>
            </w:pPr>
          </w:p>
        </w:tc>
        <w:tc>
          <w:tcPr>
            <w:tcW w:w="1640" w:type="dxa"/>
            <w:vMerge/>
            <w:tcBorders>
              <w:right w:val="dashSmallGap" w:sz="8" w:space="0" w:color="1F497D"/>
            </w:tcBorders>
          </w:tcPr>
          <w:p w:rsidR="002444B9" w:rsidRPr="001A60C8" w:rsidRDefault="002444B9"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444B9" w:rsidRPr="001A60C8" w:rsidRDefault="002444B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444B9" w:rsidRPr="001A60C8" w:rsidRDefault="002444B9" w:rsidP="006D61E5">
            <w:pPr>
              <w:spacing w:after="0" w:line="240" w:lineRule="auto"/>
              <w:rPr>
                <w:rFonts w:ascii="Century Gothic" w:hAnsi="Century Gothic" w:cs="Arial"/>
                <w:b/>
                <w:sz w:val="20"/>
                <w:szCs w:val="20"/>
                <w:lang w:val="es-ES"/>
              </w:rPr>
            </w:pPr>
          </w:p>
        </w:tc>
      </w:tr>
      <w:tr w:rsidR="006024FB" w:rsidRPr="001A60C8" w:rsidTr="00A33D75">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tc>
        <w:tc>
          <w:tcPr>
            <w:tcW w:w="1640" w:type="dxa"/>
            <w:vMerge/>
            <w:tcBorders>
              <w:right w:val="dashSmallGap" w:sz="8" w:space="0" w:color="1F497D"/>
            </w:tcBorders>
          </w:tcPr>
          <w:p w:rsidR="006024FB" w:rsidRPr="001A60C8" w:rsidRDefault="006024FB"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024FB" w:rsidRPr="001A60C8" w:rsidRDefault="006024FB"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6D61E5">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Come on everybody.</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can/can’t (climb trees)</w:t>
            </w:r>
            <w:r w:rsidRPr="00790747">
              <w:rPr>
                <w:rFonts w:ascii="Century Gothic" w:hAnsi="Century Gothic" w:cs="Arial"/>
                <w:sz w:val="20"/>
                <w:szCs w:val="20"/>
                <w:lang w:val="en-US"/>
              </w:rPr>
              <w:t>.</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you ride a bike? (Yes, I can. /No, I can’t.)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Come on, (David). | Try! | You can do it. </w:t>
            </w:r>
            <w:r w:rsidRPr="001A60C8">
              <w:rPr>
                <w:rFonts w:ascii="Century Gothic" w:hAnsi="Century Gothic" w:cs="Arial"/>
                <w:i/>
                <w:iCs/>
                <w:sz w:val="20"/>
                <w:szCs w:val="20"/>
                <w:lang w:val="es-ES"/>
              </w:rPr>
              <w:t>| Well done, (David).</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number is it?</w:t>
            </w:r>
          </w:p>
          <w:p w:rsidR="00321BF4" w:rsidRPr="001A60C8" w:rsidRDefault="00321BF4" w:rsidP="00FC3EEF">
            <w:pPr>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lang w:val="es-ES"/>
              </w:rPr>
              <w:t xml:space="preserve"> </w:t>
            </w: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Let’s (draw and paint).I</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can/can’t (ride a bike).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Can iPal help?</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Come on. You can do it. </w:t>
            </w:r>
            <w:r w:rsidRPr="001A60C8">
              <w:rPr>
                <w:rFonts w:ascii="Century Gothic" w:hAnsi="Century Gothic" w:cs="Arial"/>
                <w:i/>
                <w:iCs/>
                <w:sz w:val="20"/>
                <w:szCs w:val="20"/>
                <w:lang w:val="es-ES"/>
              </w:rPr>
              <w:t>| Well done.</w:t>
            </w:r>
          </w:p>
        </w:tc>
        <w:tc>
          <w:tcPr>
            <w:tcW w:w="1640"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run, jump, swim, climb, play football, ride a bike, draw, paint, dance, sing</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umbrella</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bird</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plus, minus, equals</w:t>
            </w:r>
          </w:p>
          <w:p w:rsidR="00321BF4" w:rsidRPr="001A60C8" w:rsidRDefault="00321BF4" w:rsidP="00FC3EEF">
            <w:pPr>
              <w:pStyle w:val="Prrafodelista"/>
              <w:spacing w:after="0" w:line="240" w:lineRule="auto"/>
              <w:ind w:left="426"/>
              <w:rPr>
                <w:rFonts w:ascii="Century Gothic" w:hAnsi="Century Gothic" w:cs="Arial"/>
                <w:i/>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actions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Run, jump, climb</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Ball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Objects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toys</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6D61E5" w:rsidRPr="001A60C8" w:rsidTr="00A33D7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1A60C8"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w:t>
            </w:r>
            <w:r w:rsidR="004C5911">
              <w:rPr>
                <w:rFonts w:ascii="Century Gothic" w:hAnsi="Century Gothic" w:cs="Arial"/>
                <w:sz w:val="20"/>
                <w:szCs w:val="20"/>
                <w:lang w:val="es-ES"/>
              </w:rPr>
              <w:t>a</w:t>
            </w:r>
            <w:r w:rsidRPr="001A60C8">
              <w:rPr>
                <w:rFonts w:ascii="Century Gothic" w:hAnsi="Century Gothic" w:cs="Arial"/>
                <w:sz w:val="20"/>
                <w:szCs w:val="20"/>
                <w:lang w:val="es-ES"/>
              </w:rPr>
              <w:t>ctica</w:t>
            </w:r>
            <w:r w:rsidR="004C5911">
              <w:rPr>
                <w:rFonts w:ascii="Century Gothic" w:hAnsi="Century Gothic" w:cs="Arial"/>
                <w:sz w:val="20"/>
                <w:szCs w:val="20"/>
                <w:lang w:val="es-ES"/>
              </w:rPr>
              <w:t>r</w:t>
            </w:r>
            <w:r w:rsidRPr="001A60C8">
              <w:rPr>
                <w:rFonts w:ascii="Century Gothic" w:hAnsi="Century Gothic" w:cs="Arial"/>
                <w:sz w:val="20"/>
                <w:szCs w:val="20"/>
                <w:lang w:val="es-ES"/>
              </w:rPr>
              <w:t xml:space="preserve"> la pronunciación </w:t>
            </w:r>
            <w:r w:rsidR="002840B2" w:rsidRPr="001A60C8">
              <w:rPr>
                <w:rFonts w:ascii="Century Gothic" w:hAnsi="Century Gothic" w:cs="Arial"/>
                <w:sz w:val="20"/>
                <w:szCs w:val="20"/>
                <w:lang w:val="es-ES"/>
              </w:rPr>
              <w:t>de la letra /</w:t>
            </w:r>
            <w:r w:rsidR="002840B2" w:rsidRPr="001A60C8">
              <w:rPr>
                <w:rFonts w:ascii="Arial" w:hAnsi="Arial" w:cs="Arial"/>
                <w:sz w:val="20"/>
                <w:szCs w:val="20"/>
                <w:lang w:val="es-ES"/>
              </w:rPr>
              <w:t>ʌ</w:t>
            </w:r>
            <w:r w:rsidR="002840B2" w:rsidRPr="001A60C8">
              <w:rPr>
                <w:rFonts w:ascii="Century Gothic" w:hAnsi="Century Gothic" w:cs="Arial"/>
                <w:sz w:val="20"/>
                <w:szCs w:val="20"/>
                <w:lang w:val="es-ES"/>
              </w:rPr>
              <w:t xml:space="preserve">/ </w:t>
            </w:r>
            <w:r w:rsidR="002840B2" w:rsidRPr="001A60C8">
              <w:rPr>
                <w:rFonts w:ascii="Century Gothic" w:hAnsi="Century Gothic" w:cs="Arial"/>
                <w:i/>
                <w:sz w:val="20"/>
                <w:szCs w:val="20"/>
                <w:lang w:val="es-ES"/>
              </w:rPr>
              <w:t>(</w:t>
            </w:r>
            <w:r w:rsidR="002840B2" w:rsidRPr="001A60C8">
              <w:rPr>
                <w:rFonts w:ascii="Century Gothic" w:hAnsi="Century Gothic" w:cs="Arial"/>
                <w:i/>
                <w:iCs/>
                <w:sz w:val="20"/>
                <w:szCs w:val="20"/>
                <w:lang w:val="es-ES"/>
              </w:rPr>
              <w:t>umbrella, bird).</w:t>
            </w:r>
          </w:p>
          <w:p w:rsidR="006D61E5" w:rsidRPr="001A60C8" w:rsidRDefault="006D61E5" w:rsidP="006D61E5">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r>
    </w:tbl>
    <w:p w:rsidR="006D61E5" w:rsidRPr="001A60C8" w:rsidRDefault="006D61E5" w:rsidP="006D61E5">
      <w:pPr>
        <w:rPr>
          <w:rFonts w:ascii="Century Gothic" w:hAnsi="Century Gothic" w:cs="Arial"/>
          <w:b/>
          <w:color w:val="FFFFFF"/>
          <w:sz w:val="24"/>
          <w:shd w:val="clear" w:color="auto" w:fill="1F497D"/>
          <w:lang w:val="es-ES"/>
        </w:rPr>
      </w:pPr>
    </w:p>
    <w:p w:rsidR="006D61E5" w:rsidRPr="001A60C8" w:rsidRDefault="006D61E5" w:rsidP="006D61E5">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6D61E5" w:rsidRPr="001A60C8" w:rsidTr="006D61E5">
        <w:tc>
          <w:tcPr>
            <w:tcW w:w="4138"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00B0F0"/>
                <w:sz w:val="20"/>
                <w:szCs w:val="20"/>
                <w:lang w:val="es-ES"/>
              </w:rPr>
            </w:pPr>
          </w:p>
          <w:p w:rsidR="006D61E5" w:rsidRPr="001A60C8" w:rsidRDefault="006D61E5" w:rsidP="006D61E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6D61E5">
        <w:tc>
          <w:tcPr>
            <w:tcW w:w="4138" w:type="dxa"/>
            <w:tcBorders>
              <w:right w:val="dashSmallGap" w:sz="8" w:space="0" w:color="1F497D"/>
            </w:tcBorders>
          </w:tcPr>
          <w:p w:rsidR="00144934" w:rsidRPr="001A60C8" w:rsidRDefault="00144934" w:rsidP="00144934">
            <w:pPr>
              <w:spacing w:after="0" w:line="240" w:lineRule="auto"/>
              <w:rPr>
                <w:rFonts w:ascii="Century Gothic" w:hAnsi="Century Gothic" w:cs="Arial"/>
                <w:b/>
                <w:sz w:val="20"/>
                <w:szCs w:val="20"/>
                <w:lang w:val="es-ES"/>
              </w:rPr>
            </w:pPr>
          </w:p>
          <w:p w:rsidR="00144934" w:rsidRPr="001A60C8" w:rsidRDefault="00144934"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Reconocer vocabulario relacionado con las acciones.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la estructura </w:t>
            </w:r>
            <w:r w:rsidRPr="001A60C8">
              <w:rPr>
                <w:rFonts w:ascii="Century Gothic" w:hAnsi="Century Gothic" w:cs="Arial"/>
                <w:i/>
                <w:sz w:val="20"/>
                <w:szCs w:val="20"/>
                <w:lang w:val="es-ES"/>
              </w:rPr>
              <w:t xml:space="preserve">can / can’t </w:t>
            </w:r>
            <w:r w:rsidRPr="001A60C8">
              <w:rPr>
                <w:rFonts w:ascii="Century Gothic" w:hAnsi="Century Gothic" w:cs="Arial"/>
                <w:sz w:val="20"/>
                <w:szCs w:val="20"/>
                <w:lang w:val="es-ES"/>
              </w:rPr>
              <w:t>para expresar habilidad.</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palabras con la letra </w:t>
            </w:r>
            <w:r w:rsidR="004C5911" w:rsidRPr="004C5911">
              <w:rPr>
                <w:rFonts w:ascii="Century Gothic" w:hAnsi="Century Gothic" w:cs="Arial"/>
                <w:i/>
                <w:sz w:val="20"/>
                <w:szCs w:val="20"/>
                <w:lang w:val="es-ES"/>
              </w:rPr>
              <w:t>u</w:t>
            </w:r>
            <w:r w:rsidRPr="001A60C8">
              <w:rPr>
                <w:rFonts w:ascii="Century Gothic" w:hAnsi="Century Gothic" w:cs="Arial"/>
                <w:sz w:val="20"/>
                <w:szCs w:val="20"/>
                <w:lang w:val="es-ES"/>
              </w:rPr>
              <w:t>.</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Reconocer vocabulario sencillo relacionado con las </w:t>
            </w:r>
            <w:r w:rsidR="004C5911">
              <w:rPr>
                <w:rFonts w:ascii="Century Gothic" w:hAnsi="Century Gothic" w:cs="Arial"/>
                <w:sz w:val="20"/>
                <w:szCs w:val="20"/>
                <w:lang w:val="es-ES"/>
              </w:rPr>
              <w:t>sumas y resta</w:t>
            </w:r>
            <w:r w:rsidRPr="001A60C8">
              <w:rPr>
                <w:rFonts w:ascii="Century Gothic" w:hAnsi="Century Gothic" w:cs="Arial"/>
                <w:sz w:val="20"/>
                <w:szCs w:val="20"/>
                <w:lang w:val="es-ES"/>
              </w:rPr>
              <w:t>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la grafía de los colores aprendidos hasta este momento</w:t>
            </w:r>
            <w:r w:rsidRPr="001A60C8">
              <w:rPr>
                <w:rFonts w:ascii="Century Gothic" w:hAnsi="Century Gothic" w:cs="Arial"/>
                <w:i/>
                <w:sz w:val="20"/>
                <w:szCs w:val="20"/>
                <w:lang w:val="es-ES"/>
              </w:rPr>
              <w:t>.</w:t>
            </w:r>
          </w:p>
          <w:p w:rsidR="00144934" w:rsidRPr="001A60C8" w:rsidRDefault="00144934" w:rsidP="00144934">
            <w:pPr>
              <w:pStyle w:val="Prrafodelista"/>
              <w:spacing w:after="0" w:line="240" w:lineRule="auto"/>
              <w:rPr>
                <w:rFonts w:ascii="Century Gothic" w:hAnsi="Century Gothic" w:cs="Arial"/>
                <w:sz w:val="20"/>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 xml:space="preserve">B3.CE.1.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B3.EA1.</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B3.EA2.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CL8.</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CMCT1.</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2444B9" w:rsidRPr="001A60C8" w:rsidTr="006D61E5">
        <w:tc>
          <w:tcPr>
            <w:tcW w:w="4138" w:type="dxa"/>
            <w:tcBorders>
              <w:right w:val="dashSmallGap" w:sz="8" w:space="0" w:color="1F497D"/>
            </w:tcBorders>
          </w:tcPr>
          <w:p w:rsidR="002444B9" w:rsidRPr="001A60C8" w:rsidRDefault="002444B9" w:rsidP="00144934">
            <w:pPr>
              <w:spacing w:after="0" w:line="240" w:lineRule="auto"/>
              <w:rPr>
                <w:rFonts w:ascii="Century Gothic" w:hAnsi="Century Gothic" w:cs="Arial"/>
                <w:b/>
                <w:sz w:val="20"/>
                <w:szCs w:val="20"/>
                <w:lang w:val="es-ES"/>
              </w:rPr>
            </w:pPr>
          </w:p>
          <w:p w:rsidR="002444B9" w:rsidRPr="001A60C8" w:rsidRDefault="002444B9"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instrucciones del profesor.</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Consciencia sobre las propias habilidades y respeto por las de los demás.</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Valoración de la importancia de ayudar a los demás. </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practicar sumas y restas en inglés.</w:t>
            </w:r>
          </w:p>
          <w:p w:rsidR="006024FB" w:rsidRPr="001A60C8" w:rsidRDefault="006024FB" w:rsidP="006024FB">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2444B9" w:rsidRPr="001A60C8" w:rsidRDefault="002444B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444B9" w:rsidRPr="001A60C8" w:rsidRDefault="002444B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444B9" w:rsidRPr="001A60C8" w:rsidRDefault="002444B9"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D61E5" w:rsidRPr="001A60C8" w:rsidRDefault="006D61E5" w:rsidP="006D61E5">
            <w:pPr>
              <w:spacing w:after="0" w:line="240" w:lineRule="auto"/>
              <w:rPr>
                <w:rFonts w:ascii="Century Gothic" w:hAnsi="Century Gothic" w:cs="Arial"/>
                <w:b/>
                <w:sz w:val="16"/>
                <w:szCs w:val="20"/>
                <w:lang w:val="es-ES"/>
              </w:rPr>
            </w:pPr>
          </w:p>
          <w:p w:rsidR="006024FB" w:rsidRPr="001A60C8" w:rsidRDefault="006024FB" w:rsidP="006D61E5">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Come on everybody.</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can/can’t (climb trees)</w:t>
            </w:r>
            <w:r w:rsidRPr="00790747">
              <w:rPr>
                <w:rFonts w:ascii="Century Gothic" w:hAnsi="Century Gothic" w:cs="Arial"/>
                <w:sz w:val="20"/>
                <w:szCs w:val="20"/>
                <w:lang w:val="en-US"/>
              </w:rPr>
              <w:t>.</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you ride a bike? (Yes, I can. /No, I can’t.)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Come on, (David). | Try! | You can do it. </w:t>
            </w:r>
            <w:r w:rsidRPr="001A60C8">
              <w:rPr>
                <w:rFonts w:ascii="Century Gothic" w:hAnsi="Century Gothic" w:cs="Arial"/>
                <w:i/>
                <w:iCs/>
                <w:sz w:val="20"/>
                <w:szCs w:val="20"/>
                <w:lang w:val="es-ES"/>
              </w:rPr>
              <w:t>| Well done, (David).</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number is it?</w:t>
            </w:r>
          </w:p>
          <w:p w:rsidR="00321BF4" w:rsidRPr="001A60C8" w:rsidRDefault="00321BF4" w:rsidP="00FC3EEF">
            <w:pPr>
              <w:spacing w:after="0" w:line="240" w:lineRule="auto"/>
              <w:rPr>
                <w:rFonts w:ascii="Century Gothic" w:hAnsi="Century Gothic" w:cs="Arial"/>
                <w:sz w:val="20"/>
                <w:szCs w:val="20"/>
                <w:lang w:val="es-ES"/>
              </w:rPr>
            </w:pPr>
          </w:p>
          <w:p w:rsidR="006024FB" w:rsidRPr="001A60C8" w:rsidRDefault="006024FB" w:rsidP="00FC3EEF">
            <w:pPr>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lang w:val="es-ES"/>
              </w:rPr>
              <w:t xml:space="preserve"> </w:t>
            </w: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lastRenderedPageBreak/>
              <w:t>Let’s (draw and paint).I</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can/can’t (ride a bike).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Can iPal help?</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Come on. You can do it. </w:t>
            </w:r>
            <w:r w:rsidRPr="001A60C8">
              <w:rPr>
                <w:rFonts w:ascii="Century Gothic" w:hAnsi="Century Gothic" w:cs="Arial"/>
                <w:i/>
                <w:iCs/>
                <w:sz w:val="20"/>
                <w:szCs w:val="20"/>
                <w:lang w:val="es-ES"/>
              </w:rPr>
              <w:t>| Well done.</w:t>
            </w: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(recepción):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run, jump, swim, climb, play football, ride a bike, draw, paint, dance, sing</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umbrella</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bird</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plus, minus, equals</w:t>
            </w:r>
          </w:p>
          <w:p w:rsidR="00321BF4" w:rsidRPr="001A60C8" w:rsidRDefault="00321BF4" w:rsidP="00FC3EEF">
            <w:pPr>
              <w:pStyle w:val="Prrafodelista"/>
              <w:spacing w:after="0" w:line="240" w:lineRule="auto"/>
              <w:ind w:left="426"/>
              <w:rPr>
                <w:rFonts w:ascii="Century Gothic" w:hAnsi="Century Gothic" w:cs="Arial"/>
                <w:i/>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actions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Run, jump, climb</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Ball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Objects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toys</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 palabras relacionadas con </w:t>
            </w:r>
            <w:r w:rsidR="002840B2" w:rsidRPr="001A60C8">
              <w:rPr>
                <w:rFonts w:ascii="Century Gothic" w:hAnsi="Century Gothic" w:cs="Arial"/>
                <w:sz w:val="20"/>
                <w:szCs w:val="20"/>
                <w:lang w:val="es-ES"/>
              </w:rPr>
              <w:t>acciones</w:t>
            </w:r>
            <w:r w:rsidRPr="001A60C8">
              <w:rPr>
                <w:rFonts w:ascii="Century Gothic" w:hAnsi="Century Gothic" w:cs="Arial"/>
                <w:sz w:val="20"/>
                <w:szCs w:val="20"/>
                <w:lang w:val="es-ES"/>
              </w:rPr>
              <w:t>.</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 Identificar la grafía de palabras con la letra </w:t>
            </w:r>
            <w:r w:rsidR="00B04EAE" w:rsidRPr="001A60C8">
              <w:rPr>
                <w:rFonts w:ascii="Century Gothic" w:hAnsi="Century Gothic" w:cs="Arial"/>
                <w:i/>
                <w:sz w:val="20"/>
                <w:szCs w:val="20"/>
                <w:lang w:val="es-ES"/>
              </w:rPr>
              <w:t>u</w:t>
            </w:r>
            <w:r w:rsidRPr="001A60C8">
              <w:rPr>
                <w:rFonts w:ascii="Century Gothic" w:hAnsi="Century Gothic" w:cs="Arial"/>
                <w:i/>
                <w:sz w:val="20"/>
                <w:szCs w:val="20"/>
                <w:lang w:val="es-ES"/>
              </w:rPr>
              <w:t>.</w:t>
            </w:r>
          </w:p>
          <w:p w:rsidR="006D61E5" w:rsidRPr="001A60C8" w:rsidRDefault="006D61E5" w:rsidP="006D61E5">
            <w:pPr>
              <w:pStyle w:val="Prrafodelista"/>
              <w:spacing w:after="0" w:line="240" w:lineRule="auto"/>
              <w:rPr>
                <w:rFonts w:ascii="Century Gothic" w:hAnsi="Century Gothic" w:cs="Arial"/>
                <w:sz w:val="20"/>
                <w:szCs w:val="20"/>
                <w:lang w:val="es-ES"/>
              </w:rPr>
            </w:pPr>
          </w:p>
          <w:p w:rsidR="006D61E5" w:rsidRPr="001A60C8" w:rsidRDefault="006D61E5" w:rsidP="006D61E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r>
    </w:tbl>
    <w:p w:rsidR="006D61E5" w:rsidRPr="001A60C8" w:rsidRDefault="006D61E5" w:rsidP="006D61E5">
      <w:pPr>
        <w:rPr>
          <w:rFonts w:ascii="Century Gothic" w:hAnsi="Century Gothic" w:cs="Arial"/>
          <w:b/>
          <w:color w:val="FFFFFF"/>
          <w:sz w:val="24"/>
          <w:shd w:val="clear" w:color="auto" w:fill="1F497D"/>
          <w:lang w:val="es-ES"/>
        </w:rPr>
      </w:pPr>
    </w:p>
    <w:p w:rsidR="006D61E5" w:rsidRPr="001A60C8" w:rsidRDefault="006D61E5" w:rsidP="006D61E5">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6D61E5" w:rsidRPr="001A60C8" w:rsidTr="006D61E5">
        <w:tc>
          <w:tcPr>
            <w:tcW w:w="4138"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00B0F0"/>
                <w:sz w:val="20"/>
                <w:szCs w:val="20"/>
                <w:lang w:val="es-ES"/>
              </w:rPr>
            </w:pPr>
          </w:p>
          <w:p w:rsidR="006D61E5" w:rsidRPr="001A60C8" w:rsidRDefault="006D61E5" w:rsidP="006D61E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6D61E5">
        <w:tc>
          <w:tcPr>
            <w:tcW w:w="4138" w:type="dxa"/>
            <w:tcBorders>
              <w:right w:val="dashSmallGap" w:sz="8" w:space="0" w:color="1F497D"/>
            </w:tcBorders>
          </w:tcPr>
          <w:p w:rsidR="00144934" w:rsidRPr="001A60C8" w:rsidRDefault="00144934" w:rsidP="00144934">
            <w:pPr>
              <w:spacing w:after="0" w:line="240" w:lineRule="auto"/>
              <w:rPr>
                <w:rFonts w:ascii="Century Gothic" w:hAnsi="Century Gothic" w:cs="Arial"/>
                <w:b/>
                <w:sz w:val="20"/>
                <w:szCs w:val="20"/>
                <w:lang w:val="es-ES"/>
              </w:rPr>
            </w:pPr>
          </w:p>
          <w:p w:rsidR="00144934" w:rsidRPr="001A60C8" w:rsidRDefault="00144934"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Escribir palabras sencillas relacionadas con acciones.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el trazado de la letra </w:t>
            </w:r>
            <w:r w:rsidRPr="001A60C8">
              <w:rPr>
                <w:rFonts w:ascii="Century Gothic" w:hAnsi="Century Gothic" w:cs="Arial"/>
                <w:i/>
                <w:sz w:val="20"/>
                <w:szCs w:val="20"/>
                <w:lang w:val="es-ES"/>
              </w:rPr>
              <w:t>u</w:t>
            </w:r>
            <w:r w:rsidRPr="001A60C8">
              <w:rPr>
                <w:rFonts w:ascii="Century Gothic" w:hAnsi="Century Gothic" w:cs="Arial"/>
                <w:sz w:val="20"/>
                <w:szCs w:val="20"/>
                <w:lang w:val="es-ES"/>
              </w:rPr>
              <w:t>.</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la estructura </w:t>
            </w:r>
            <w:r w:rsidRPr="001A60C8">
              <w:rPr>
                <w:rFonts w:ascii="Century Gothic" w:hAnsi="Century Gothic" w:cs="Arial"/>
                <w:i/>
                <w:sz w:val="20"/>
                <w:szCs w:val="20"/>
                <w:lang w:val="es-ES"/>
              </w:rPr>
              <w:t>can / can’t.</w:t>
            </w:r>
          </w:p>
          <w:p w:rsidR="00144934" w:rsidRPr="001A60C8" w:rsidRDefault="00144934" w:rsidP="00B96379">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bCs/>
                <w:color w:val="auto"/>
                <w:lang w:val="es-ES"/>
              </w:rPr>
            </w:pPr>
            <w:r w:rsidRPr="001A60C8">
              <w:rPr>
                <w:rFonts w:ascii="Century Gothic" w:hAnsi="Century Gothic" w:cs="Arial"/>
                <w:bCs/>
                <w:color w:val="auto"/>
                <w:lang w:val="es-ES"/>
              </w:rPr>
              <w:t>B4.CE.1.</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B4.CE.4.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B4.EA1.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CL9.</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2444B9" w:rsidRPr="001A60C8" w:rsidTr="006D61E5">
        <w:tc>
          <w:tcPr>
            <w:tcW w:w="4138" w:type="dxa"/>
            <w:tcBorders>
              <w:right w:val="dashSmallGap" w:sz="8" w:space="0" w:color="1F497D"/>
            </w:tcBorders>
          </w:tcPr>
          <w:p w:rsidR="002444B9" w:rsidRPr="001A60C8" w:rsidRDefault="002444B9" w:rsidP="00144934">
            <w:pPr>
              <w:spacing w:after="0" w:line="240" w:lineRule="auto"/>
              <w:rPr>
                <w:rFonts w:ascii="Century Gothic" w:hAnsi="Century Gothic" w:cs="Arial"/>
                <w:b/>
                <w:sz w:val="20"/>
                <w:szCs w:val="20"/>
                <w:lang w:val="es-ES"/>
              </w:rPr>
            </w:pPr>
          </w:p>
          <w:p w:rsidR="002444B9" w:rsidRPr="001A60C8" w:rsidRDefault="002444B9"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instrucciones del profesor.</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el uso de la lengua inglesa en el aula.</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Consciencia sobre las propias habilidades y respeto por las de los demás.</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Valoración de la importancia de ayudar a los demás. </w:t>
            </w:r>
          </w:p>
          <w:p w:rsidR="002444B9" w:rsidRPr="001A60C8" w:rsidRDefault="002444B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practicar sumas y restas en inglés.</w:t>
            </w:r>
          </w:p>
        </w:tc>
        <w:tc>
          <w:tcPr>
            <w:tcW w:w="1729" w:type="dxa"/>
            <w:vMerge/>
            <w:tcBorders>
              <w:right w:val="dashSmallGap" w:sz="8" w:space="0" w:color="1F497D"/>
            </w:tcBorders>
          </w:tcPr>
          <w:p w:rsidR="002444B9" w:rsidRPr="001A60C8" w:rsidRDefault="002444B9"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444B9" w:rsidRPr="001A60C8" w:rsidRDefault="002444B9"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444B9" w:rsidRPr="001A60C8" w:rsidRDefault="002444B9"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D61E5" w:rsidRPr="001A60C8" w:rsidRDefault="006D61E5" w:rsidP="006D61E5">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D61E5" w:rsidRPr="001A60C8" w:rsidRDefault="006D61E5" w:rsidP="006D61E5">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Come on everybody.</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can/can’t (climb trees)</w:t>
            </w:r>
            <w:r w:rsidRPr="00790747">
              <w:rPr>
                <w:rFonts w:ascii="Century Gothic" w:hAnsi="Century Gothic" w:cs="Arial"/>
                <w:sz w:val="20"/>
                <w:szCs w:val="20"/>
                <w:lang w:val="en-US"/>
              </w:rPr>
              <w:t>.</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Can you ride a bike? (Yes, I can. /No, I can’t.)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Come on, (David). | Try! | You can do it. </w:t>
            </w:r>
            <w:r w:rsidRPr="001A60C8">
              <w:rPr>
                <w:rFonts w:ascii="Century Gothic" w:hAnsi="Century Gothic" w:cs="Arial"/>
                <w:i/>
                <w:iCs/>
                <w:sz w:val="20"/>
                <w:szCs w:val="20"/>
                <w:lang w:val="es-ES"/>
              </w:rPr>
              <w:t>| Well done, (David).</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What number is it?</w:t>
            </w:r>
          </w:p>
          <w:p w:rsidR="00321BF4" w:rsidRPr="001A60C8" w:rsidRDefault="00321BF4" w:rsidP="00FC3EEF">
            <w:pPr>
              <w:spacing w:after="0" w:line="240" w:lineRule="auto"/>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lang w:val="es-ES"/>
              </w:rPr>
              <w:t xml:space="preserve"> </w:t>
            </w: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Let’s (draw and paint).I</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I can/can’t (ride a bike).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Can iPal help?</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790747">
              <w:rPr>
                <w:rFonts w:ascii="Century Gothic" w:hAnsi="Century Gothic" w:cs="Arial"/>
                <w:i/>
                <w:iCs/>
                <w:sz w:val="20"/>
                <w:szCs w:val="20"/>
                <w:lang w:val="en-US"/>
              </w:rPr>
              <w:t xml:space="preserve">Come on. You can do it. </w:t>
            </w:r>
            <w:r w:rsidRPr="001A60C8">
              <w:rPr>
                <w:rFonts w:ascii="Century Gothic" w:hAnsi="Century Gothic" w:cs="Arial"/>
                <w:i/>
                <w:iCs/>
                <w:sz w:val="20"/>
                <w:szCs w:val="20"/>
                <w:lang w:val="es-ES"/>
              </w:rPr>
              <w:t>| Well done.</w:t>
            </w: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(producción):</w:t>
            </w:r>
          </w:p>
          <w:p w:rsidR="00321BF4" w:rsidRPr="00790747" w:rsidRDefault="00321BF4" w:rsidP="00FC3EEF">
            <w:pPr>
              <w:pStyle w:val="Prrafodelista"/>
              <w:numPr>
                <w:ilvl w:val="0"/>
                <w:numId w:val="1"/>
              </w:numPr>
              <w:spacing w:after="0" w:line="240" w:lineRule="auto"/>
              <w:ind w:left="426" w:hanging="284"/>
              <w:rPr>
                <w:rFonts w:ascii="Century Gothic" w:hAnsi="Century Gothic" w:cs="Arial"/>
                <w:sz w:val="20"/>
                <w:szCs w:val="20"/>
                <w:lang w:val="en-US"/>
              </w:rPr>
            </w:pPr>
            <w:r w:rsidRPr="00790747">
              <w:rPr>
                <w:rFonts w:ascii="Century Gothic" w:hAnsi="Century Gothic" w:cs="Arial"/>
                <w:i/>
                <w:iCs/>
                <w:sz w:val="20"/>
                <w:szCs w:val="20"/>
                <w:lang w:val="en-US"/>
              </w:rPr>
              <w:t>run, jump, swim, climb, play football, ride a bike, draw, paint, dance, sing</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umbrella</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sz w:val="20"/>
                <w:szCs w:val="20"/>
                <w:lang w:val="es-ES"/>
              </w:rPr>
              <w:t>bird</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sz w:val="20"/>
                <w:szCs w:val="20"/>
                <w:lang w:val="es-ES"/>
              </w:rPr>
            </w:pPr>
            <w:r w:rsidRPr="001A60C8">
              <w:rPr>
                <w:rFonts w:ascii="Century Gothic" w:hAnsi="Century Gothic" w:cs="Arial"/>
                <w:i/>
                <w:iCs/>
                <w:sz w:val="20"/>
                <w:szCs w:val="20"/>
                <w:lang w:val="es-ES"/>
              </w:rPr>
              <w:t>plus, minus, equals</w:t>
            </w:r>
          </w:p>
          <w:p w:rsidR="00321BF4" w:rsidRPr="001A60C8" w:rsidRDefault="00321BF4" w:rsidP="00FC3EEF">
            <w:pPr>
              <w:pStyle w:val="Prrafodelista"/>
              <w:spacing w:after="0" w:line="240" w:lineRule="auto"/>
              <w:ind w:left="426"/>
              <w:rPr>
                <w:rFonts w:ascii="Century Gothic" w:hAnsi="Century Gothic" w:cs="Arial"/>
                <w:i/>
                <w:sz w:val="20"/>
                <w:szCs w:val="20"/>
                <w:lang w:val="es-E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actions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numbers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Run, jump, climb</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Ball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Objects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toys</w:t>
            </w:r>
          </w:p>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w:t>
            </w:r>
            <w:r w:rsidR="006024FB" w:rsidRPr="001A60C8">
              <w:rPr>
                <w:rFonts w:ascii="Century Gothic" w:hAnsi="Century Gothic" w:cs="Arial"/>
                <w:sz w:val="20"/>
                <w:szCs w:val="20"/>
                <w:lang w:val="es-ES"/>
              </w:rPr>
              <w:t>escritura</w:t>
            </w:r>
            <w:r w:rsidRPr="001A60C8">
              <w:rPr>
                <w:rFonts w:ascii="Century Gothic" w:hAnsi="Century Gothic" w:cs="Arial"/>
                <w:sz w:val="20"/>
                <w:szCs w:val="20"/>
                <w:lang w:val="es-ES"/>
              </w:rPr>
              <w:t xml:space="preserve"> de palabras relacionadas con </w:t>
            </w:r>
            <w:r w:rsidR="002840B2" w:rsidRPr="001A60C8">
              <w:rPr>
                <w:rFonts w:ascii="Century Gothic" w:hAnsi="Century Gothic" w:cs="Arial"/>
                <w:sz w:val="20"/>
                <w:szCs w:val="20"/>
                <w:lang w:val="es-ES"/>
              </w:rPr>
              <w:t>acciones.</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palabras con la letra </w:t>
            </w:r>
            <w:r w:rsidR="00B04EAE" w:rsidRPr="001A60C8">
              <w:rPr>
                <w:rFonts w:ascii="Century Gothic" w:hAnsi="Century Gothic" w:cs="Arial"/>
                <w:i/>
                <w:sz w:val="20"/>
                <w:szCs w:val="20"/>
                <w:lang w:val="es-ES"/>
              </w:rPr>
              <w:t>u</w:t>
            </w:r>
            <w:r w:rsidRPr="001A60C8">
              <w:rPr>
                <w:rFonts w:ascii="Century Gothic" w:hAnsi="Century Gothic" w:cs="Arial"/>
                <w:i/>
                <w:sz w:val="20"/>
                <w:szCs w:val="20"/>
                <w:lang w:val="es-ES"/>
              </w:rPr>
              <w:t>.</w:t>
            </w:r>
          </w:p>
          <w:p w:rsidR="006D61E5" w:rsidRPr="001A60C8" w:rsidRDefault="006D61E5" w:rsidP="006D61E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r>
    </w:tbl>
    <w:p w:rsidR="009A4E95" w:rsidRPr="001A60C8" w:rsidRDefault="009A4E95">
      <w:pPr>
        <w:rPr>
          <w:lang w:val="es-ES"/>
        </w:rPr>
      </w:pPr>
    </w:p>
    <w:p w:rsidR="000325EB" w:rsidRPr="001A60C8" w:rsidRDefault="000325EB">
      <w:pPr>
        <w:rPr>
          <w:lang w:val="es-ES"/>
        </w:rPr>
      </w:pPr>
    </w:p>
    <w:p w:rsidR="00732CC2" w:rsidRPr="001A60C8" w:rsidRDefault="00732CC2">
      <w:pPr>
        <w:rPr>
          <w:lang w:val="es-ES"/>
        </w:rPr>
      </w:pPr>
      <w:r w:rsidRPr="001A60C8">
        <w:rPr>
          <w:lang w:val="es-ES"/>
        </w:rPr>
        <w:br w:type="page"/>
      </w:r>
    </w:p>
    <w:p w:rsidR="00732CC2" w:rsidRPr="001A60C8" w:rsidRDefault="00732CC2" w:rsidP="00732CC2">
      <w:pPr>
        <w:rPr>
          <w:rFonts w:ascii="Century Gothic" w:hAnsi="Century Gothic" w:cs="Arial"/>
          <w:b/>
          <w:color w:val="FFFFFF"/>
          <w:sz w:val="24"/>
          <w:shd w:val="clear" w:color="auto" w:fill="1F497D"/>
          <w:lang w:val="es-ES"/>
        </w:rPr>
        <w:sectPr w:rsidR="00732CC2" w:rsidRPr="001A60C8" w:rsidSect="003E7A8F">
          <w:pgSz w:w="11906" w:h="16838"/>
          <w:pgMar w:top="1417" w:right="1701" w:bottom="1417" w:left="1701" w:header="708" w:footer="708" w:gutter="0"/>
          <w:cols w:space="708"/>
          <w:docGrid w:linePitch="360"/>
        </w:sect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1: Presentation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
                <w:color w:val="1F497D"/>
                <w:sz w:val="18"/>
                <w:szCs w:val="18"/>
                <w:lang w:val="es-ES"/>
              </w:rPr>
              <w:t>Objetivos:</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verbos y sustantivos de acción</w:t>
            </w:r>
            <w:r w:rsidR="00B04EAE"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790747" w:rsidRDefault="00732CC2" w:rsidP="00732CC2">
            <w:pPr>
              <w:pStyle w:val="Prrafodelista"/>
              <w:numPr>
                <w:ilvl w:val="0"/>
                <w:numId w:val="5"/>
              </w:num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CD3, Flashcards: 76-85, Word</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cars: p. 112TB</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papel y material </w:t>
            </w:r>
            <w:r w:rsidR="00A02AD2" w:rsidRPr="001A60C8">
              <w:rPr>
                <w:rFonts w:ascii="Century Gothic" w:hAnsi="Century Gothic" w:cs="Arial"/>
                <w:sz w:val="18"/>
                <w:szCs w:val="18"/>
                <w:lang w:val="es-ES"/>
              </w:rPr>
              <w:t>para</w:t>
            </w:r>
            <w:r w:rsidRPr="001A60C8">
              <w:rPr>
                <w:rFonts w:ascii="Century Gothic" w:hAnsi="Century Gothic" w:cs="Arial"/>
                <w:sz w:val="18"/>
                <w:szCs w:val="18"/>
                <w:lang w:val="es-ES"/>
              </w:rPr>
              <w:t xml:space="preserve"> dibujar</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r w:rsidRPr="001A60C8">
              <w:rPr>
                <w:rFonts w:ascii="Century Gothic" w:hAnsi="Century Gothic" w:cs="Arial"/>
                <w:b/>
                <w:color w:val="1F497D"/>
                <w:sz w:val="20"/>
                <w:szCs w:val="18"/>
                <w:vertAlign w:val="superscript"/>
                <w:lang w:val="es-ES"/>
              </w:rPr>
              <w:footnoteReference w:id="33"/>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r w:rsidRPr="001A60C8">
              <w:rPr>
                <w:rFonts w:ascii="Century Gothic" w:hAnsi="Century Gothic" w:cs="Arial"/>
                <w:b/>
                <w:color w:val="1F497D"/>
                <w:spacing w:val="-6"/>
                <w:sz w:val="20"/>
                <w:szCs w:val="18"/>
                <w:vertAlign w:val="superscript"/>
                <w:lang w:val="es-ES"/>
              </w:rPr>
              <w:footnoteReference w:id="34"/>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r w:rsidRPr="001A60C8">
              <w:rPr>
                <w:rFonts w:ascii="Century Gothic" w:hAnsi="Century Gothic" w:cs="Arial"/>
                <w:b/>
                <w:color w:val="1F497D"/>
                <w:sz w:val="20"/>
                <w:szCs w:val="18"/>
                <w:vertAlign w:val="superscript"/>
                <w:lang w:val="es-ES"/>
              </w:rPr>
              <w:footnoteReference w:id="35"/>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A02AD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Jugar</w:t>
            </w:r>
            <w:r w:rsidR="00732CC2" w:rsidRPr="00790747">
              <w:rPr>
                <w:rFonts w:ascii="Century Gothic" w:hAnsi="Century Gothic" w:cs="Arial"/>
                <w:sz w:val="18"/>
                <w:szCs w:val="18"/>
                <w:lang w:val="en-US"/>
              </w:rPr>
              <w:t xml:space="preserve"> a </w:t>
            </w:r>
            <w:r w:rsidR="00732CC2" w:rsidRPr="00790747">
              <w:rPr>
                <w:rFonts w:ascii="Century Gothic" w:hAnsi="Century Gothic" w:cs="Arial"/>
                <w:i/>
                <w:iCs/>
                <w:sz w:val="18"/>
                <w:szCs w:val="18"/>
                <w:lang w:val="en-US"/>
              </w:rPr>
              <w:t>Simon says</w:t>
            </w:r>
          </w:p>
        </w:tc>
        <w:tc>
          <w:tcPr>
            <w:tcW w:w="1275" w:type="dxa"/>
          </w:tcPr>
          <w:p w:rsidR="00732CC2" w:rsidRPr="001A60C8" w:rsidRDefault="00732CC2"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92"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Presentation. </w:t>
            </w:r>
            <w:r w:rsidR="00CE6FF6">
              <w:rPr>
                <w:rFonts w:ascii="Century Gothic" w:hAnsi="Century Gothic" w:cs="Arial"/>
                <w:sz w:val="18"/>
                <w:szCs w:val="18"/>
                <w:lang w:val="es-ES"/>
              </w:rPr>
              <w:t>Presentar</w:t>
            </w:r>
            <w:r w:rsidRPr="001A60C8">
              <w:rPr>
                <w:rFonts w:ascii="Century Gothic" w:hAnsi="Century Gothic" w:cs="Arial"/>
                <w:sz w:val="18"/>
                <w:szCs w:val="18"/>
                <w:lang w:val="es-ES"/>
              </w:rPr>
              <w:t xml:space="preserve"> vocabulario de acción con una actividad de mimo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82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1A60C8">
              <w:rPr>
                <w:rFonts w:ascii="Century Gothic" w:hAnsi="Century Gothic" w:cs="Arial"/>
                <w:sz w:val="18"/>
                <w:szCs w:val="18"/>
                <w:lang w:val="es-ES"/>
              </w:rPr>
              <w:t>(CD3.18)</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82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CD3.19)</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82, Act. 3. </w:t>
            </w:r>
            <w:r w:rsidRPr="00790747">
              <w:rPr>
                <w:rFonts w:ascii="Century Gothic" w:hAnsi="Century Gothic" w:cs="Arial"/>
                <w:bCs/>
                <w:i/>
                <w:iCs/>
                <w:sz w:val="18"/>
                <w:szCs w:val="18"/>
                <w:lang w:val="en-US"/>
              </w:rPr>
              <w:t xml:space="preserve">Listen and find.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CD3.20)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P / </w:t>
            </w:r>
            <w:r w:rsidR="00CF395F">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82, </w:t>
            </w:r>
            <w:r w:rsidRPr="00790747">
              <w:rPr>
                <w:rFonts w:ascii="Century Gothic" w:hAnsi="Century Gothic" w:cs="Arial"/>
                <w:i/>
                <w:sz w:val="18"/>
                <w:szCs w:val="18"/>
                <w:lang w:val="en-US"/>
              </w:rPr>
              <w:t>Find Leo</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rPr>
          <w:trHeight w:val="471"/>
        </w:trPr>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66, Act. 1. </w:t>
            </w:r>
            <w:r w:rsidRPr="00790747">
              <w:rPr>
                <w:rFonts w:ascii="Century Gothic" w:hAnsi="Century Gothic" w:cs="Arial"/>
                <w:bCs/>
                <w:i/>
                <w:iCs/>
                <w:sz w:val="18"/>
                <w:szCs w:val="18"/>
                <w:lang w:val="en-US"/>
              </w:rPr>
              <w:t>Look, read and circle the word</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EE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66, Act. 2. </w:t>
            </w:r>
            <w:r w:rsidRPr="00790747">
              <w:rPr>
                <w:rFonts w:ascii="Century Gothic" w:hAnsi="Century Gothic" w:cs="Arial"/>
                <w:bCs/>
                <w:i/>
                <w:iCs/>
                <w:sz w:val="18"/>
                <w:szCs w:val="18"/>
                <w:lang w:val="en-US"/>
              </w:rPr>
              <w:t>Look at the pictures. Find and circle the words.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 /CO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Sentence chain game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2: Practice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vocabulario relacionado con</w:t>
            </w:r>
            <w:r w:rsidR="00A02AD2" w:rsidRPr="001A60C8">
              <w:rPr>
                <w:rFonts w:ascii="Century Gothic" w:hAnsi="Century Gothic" w:cs="Arial"/>
                <w:sz w:val="18"/>
                <w:szCs w:val="18"/>
                <w:lang w:val="es-ES"/>
              </w:rPr>
              <w:t xml:space="preserve"> </w:t>
            </w:r>
            <w:r w:rsidRPr="001A60C8">
              <w:rPr>
                <w:rFonts w:ascii="Century Gothic" w:hAnsi="Century Gothic" w:cs="Arial"/>
                <w:sz w:val="18"/>
                <w:szCs w:val="18"/>
                <w:lang w:val="es-ES"/>
              </w:rPr>
              <w:t>las acciones</w:t>
            </w:r>
            <w:r w:rsidR="00B04EAE"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 112TB</w:t>
            </w:r>
          </w:p>
          <w:p w:rsidR="00732CC2" w:rsidRPr="001A60C8" w:rsidRDefault="00732CC2" w:rsidP="00F17EB7">
            <w:pPr>
              <w:pStyle w:val="Prrafodelista"/>
              <w:spacing w:after="0" w:line="240" w:lineRule="auto"/>
              <w:ind w:left="360"/>
              <w:rPr>
                <w:rFonts w:ascii="Century Gothic" w:hAnsi="Century Gothic" w:cs="Arial"/>
                <w:sz w:val="18"/>
                <w:szCs w:val="18"/>
                <w:lang w:val="es-ES"/>
              </w:rPr>
            </w:pP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A02AD2" w:rsidP="00F17EB7">
            <w:pPr>
              <w:spacing w:after="0" w:line="240" w:lineRule="auto"/>
              <w:rPr>
                <w:rFonts w:ascii="Century Gothic" w:hAnsi="Century Gothic" w:cs="Arial"/>
                <w:i/>
                <w:iCs/>
                <w:sz w:val="18"/>
                <w:szCs w:val="18"/>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Revisar</w:t>
            </w:r>
            <w:r w:rsidR="00732CC2" w:rsidRPr="001A60C8">
              <w:rPr>
                <w:rFonts w:ascii="Century Gothic" w:hAnsi="Century Gothic" w:cs="Arial"/>
                <w:sz w:val="18"/>
                <w:szCs w:val="18"/>
                <w:lang w:val="es-ES"/>
              </w:rPr>
              <w:t xml:space="preserve"> Jugar a </w:t>
            </w:r>
            <w:r w:rsidR="00732CC2" w:rsidRPr="001A60C8">
              <w:rPr>
                <w:rFonts w:ascii="Century Gothic" w:hAnsi="Century Gothic" w:cs="Arial"/>
                <w:i/>
                <w:iCs/>
                <w:sz w:val="18"/>
                <w:szCs w:val="18"/>
                <w:lang w:val="es-ES"/>
              </w:rPr>
              <w:t>Pass</w:t>
            </w:r>
          </w:p>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i/>
                <w:iCs/>
                <w:sz w:val="18"/>
                <w:szCs w:val="18"/>
                <w:lang w:val="es-ES"/>
              </w:rPr>
              <w:t>the actions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732CC2" w:rsidRPr="001A60C8" w:rsidRDefault="00732CC2" w:rsidP="00F17EB7">
            <w:pPr>
              <w:spacing w:after="0" w:line="240" w:lineRule="auto"/>
              <w:rPr>
                <w:rFonts w:ascii="Century Gothic" w:hAnsi="Century Gothic" w:cs="Arial"/>
                <w:b/>
                <w:sz w:val="18"/>
                <w:szCs w:val="18"/>
                <w:lang w:val="es-ES"/>
              </w:rPr>
            </w:pPr>
          </w:p>
          <w:p w:rsidR="00732CC2" w:rsidRPr="001A60C8" w:rsidRDefault="00732CC2" w:rsidP="00F17EB7">
            <w:pPr>
              <w:spacing w:after="0" w:line="240" w:lineRule="auto"/>
              <w:rPr>
                <w:rFonts w:ascii="Century Gothic" w:hAnsi="Century Gothic" w:cs="Arial"/>
                <w:b/>
                <w:sz w:val="18"/>
                <w:szCs w:val="18"/>
                <w:lang w:val="es-E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93"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83,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(CD3.21)</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83, Act. 5. </w:t>
            </w:r>
            <w:r w:rsidRPr="00790747">
              <w:rPr>
                <w:rFonts w:ascii="Century Gothic" w:hAnsi="Century Gothic" w:cs="Arial"/>
                <w:bCs/>
                <w:i/>
                <w:iCs/>
                <w:sz w:val="18"/>
                <w:szCs w:val="18"/>
                <w:lang w:val="en-US"/>
              </w:rPr>
              <w:t xml:space="preserve">Look and match. </w:t>
            </w:r>
            <w:r w:rsidRPr="00CE6FF6">
              <w:rPr>
                <w:rFonts w:ascii="Century Gothic" w:hAnsi="Century Gothic" w:cs="Arial"/>
                <w:bCs/>
                <w:i/>
                <w:iCs/>
                <w:sz w:val="18"/>
                <w:szCs w:val="18"/>
                <w:lang w:val="en-US"/>
              </w:rPr>
              <w:t xml:space="preserve">Then say the action </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CO / EO </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57, Act. 3.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CD3.22)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57, Act. 4.</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Read ant circle the object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91, My picture dictionary, </w:t>
            </w:r>
            <w:r w:rsidRPr="00790747">
              <w:rPr>
                <w:rFonts w:ascii="Century Gothic" w:hAnsi="Century Gothic" w:cs="Arial"/>
                <w:bCs/>
                <w:i/>
                <w:iCs/>
                <w:sz w:val="18"/>
                <w:szCs w:val="18"/>
                <w:lang w:val="en-US"/>
              </w:rPr>
              <w:t>Tick the words you know and trace.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Copycat</w:t>
            </w:r>
          </w:p>
          <w:p w:rsidR="00732CC2" w:rsidRPr="00790747" w:rsidRDefault="00732CC2" w:rsidP="00F17EB7">
            <w:pPr>
              <w:spacing w:after="0" w:line="240" w:lineRule="auto"/>
              <w:rPr>
                <w:rFonts w:ascii="Century Gothic" w:hAnsi="Century Gothic" w:cs="Arial"/>
                <w:sz w:val="18"/>
                <w:szCs w:val="18"/>
                <w:lang w:val="en-US"/>
              </w:rPr>
            </w:pPr>
          </w:p>
        </w:tc>
        <w:tc>
          <w:tcPr>
            <w:tcW w:w="1275" w:type="dxa"/>
          </w:tcPr>
          <w:p w:rsidR="00732CC2" w:rsidRPr="00790747" w:rsidRDefault="00732CC2" w:rsidP="00F17EB7">
            <w:pPr>
              <w:spacing w:after="0" w:line="240" w:lineRule="auto"/>
              <w:jc w:val="center"/>
              <w:rPr>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rFonts w:ascii="Century Gothic" w:hAnsi="Century Gothic" w:cs="Arial"/>
          <w:b/>
          <w:color w:val="FFFFFF"/>
          <w:sz w:val="24"/>
          <w:shd w:val="clear" w:color="auto" w:fill="1F497D"/>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3: Presentation and practice of grammar</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Aprender a dec</w:t>
            </w:r>
            <w:r w:rsidR="00B04EAE" w:rsidRPr="001A60C8">
              <w:rPr>
                <w:rFonts w:ascii="Century Gothic" w:hAnsi="Century Gothic" w:cs="Arial"/>
                <w:sz w:val="18"/>
                <w:szCs w:val="18"/>
                <w:lang w:val="es-ES"/>
              </w:rPr>
              <w:t>ir qué pueden o no pueden hacer.</w:t>
            </w:r>
          </w:p>
          <w:p w:rsidR="00732CC2" w:rsidRPr="001A60C8" w:rsidRDefault="00732CC2" w:rsidP="00F17EB7">
            <w:pPr>
              <w:pStyle w:val="Prrafodelista"/>
              <w:spacing w:after="0" w:line="240" w:lineRule="auto"/>
              <w:ind w:left="0"/>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Flashcards: 76-85 </w:t>
            </w:r>
          </w:p>
          <w:p w:rsidR="00732CC2" w:rsidRPr="001A60C8" w:rsidRDefault="00732CC2" w:rsidP="00B04EAE">
            <w:pPr>
              <w:pStyle w:val="Prrafodelista"/>
              <w:numPr>
                <w:ilvl w:val="0"/>
                <w:numId w:val="5"/>
              </w:numPr>
              <w:rPr>
                <w:rFonts w:ascii="Century Gothic" w:hAnsi="Century Gothic" w:cs="Arial"/>
                <w:sz w:val="18"/>
                <w:szCs w:val="18"/>
                <w:lang w:val="es-ES"/>
              </w:rPr>
            </w:pPr>
            <w:r w:rsidRPr="001A60C8">
              <w:rPr>
                <w:rFonts w:ascii="Century Gothic" w:hAnsi="Century Gothic" w:cs="Arial"/>
                <w:sz w:val="18"/>
                <w:szCs w:val="18"/>
                <w:lang w:val="es-ES"/>
              </w:rPr>
              <w:t xml:space="preserve">Opcional:  </w:t>
            </w:r>
            <w:r w:rsidR="00B04EAE" w:rsidRPr="001A60C8">
              <w:rPr>
                <w:rFonts w:ascii="Century Gothic" w:hAnsi="Century Gothic" w:cs="Arial"/>
                <w:sz w:val="18"/>
                <w:szCs w:val="18"/>
                <w:lang w:val="es-ES"/>
              </w:rPr>
              <w:t xml:space="preserve">tiras de papel con las oraciones </w:t>
            </w:r>
            <w:r w:rsidRPr="001A60C8">
              <w:rPr>
                <w:rFonts w:ascii="Century Gothic" w:hAnsi="Century Gothic" w:cs="Arial"/>
                <w:i/>
                <w:iCs/>
                <w:sz w:val="18"/>
                <w:szCs w:val="18"/>
                <w:lang w:val="es-ES"/>
              </w:rPr>
              <w:t xml:space="preserve">I can </w:t>
            </w:r>
            <w:r w:rsidRPr="001A60C8">
              <w:rPr>
                <w:rFonts w:ascii="Century Gothic" w:hAnsi="Century Gothic" w:cs="Arial"/>
                <w:sz w:val="18"/>
                <w:szCs w:val="18"/>
                <w:lang w:val="es-ES"/>
              </w:rPr>
              <w:t xml:space="preserve">and </w:t>
            </w:r>
            <w:r w:rsidRPr="001A60C8">
              <w:rPr>
                <w:rFonts w:ascii="Century Gothic" w:hAnsi="Century Gothic" w:cs="Arial"/>
                <w:i/>
                <w:iCs/>
                <w:sz w:val="18"/>
                <w:szCs w:val="18"/>
                <w:lang w:val="es-ES"/>
              </w:rPr>
              <w:t>I can’t</w:t>
            </w:r>
            <w:r w:rsidRPr="001A60C8">
              <w:rPr>
                <w:rFonts w:ascii="Century Gothic" w:hAnsi="Century Gothic" w:cs="Arial"/>
                <w:sz w:val="18"/>
                <w:szCs w:val="18"/>
                <w:lang w:val="es-ES"/>
              </w:rPr>
              <w:t xml:space="preserve"> </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A02AD2"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Jugar</w:t>
            </w:r>
            <w:r w:rsidR="00732CC2" w:rsidRPr="00790747">
              <w:rPr>
                <w:rFonts w:ascii="Century Gothic" w:hAnsi="Century Gothic" w:cs="Arial"/>
                <w:sz w:val="18"/>
                <w:szCs w:val="18"/>
                <w:lang w:val="en-US"/>
              </w:rPr>
              <w:t xml:space="preserve"> a </w:t>
            </w:r>
            <w:r w:rsidR="00732CC2" w:rsidRPr="00790747">
              <w:rPr>
                <w:rFonts w:ascii="Century Gothic" w:hAnsi="Century Gothic" w:cs="Arial"/>
                <w:bCs/>
                <w:i/>
                <w:iCs/>
                <w:sz w:val="18"/>
                <w:szCs w:val="18"/>
                <w:lang w:val="en-US"/>
              </w:rPr>
              <w:t>Follow my instructions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121</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94"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w:t>
            </w:r>
            <w:r w:rsidR="00CE6FF6">
              <w:rPr>
                <w:rFonts w:ascii="Century Gothic" w:hAnsi="Century Gothic" w:cs="Arial"/>
                <w:sz w:val="18"/>
                <w:szCs w:val="18"/>
                <w:lang w:val="en-US"/>
              </w:rPr>
              <w:t>Presentar</w:t>
            </w:r>
            <w:r w:rsidRPr="00790747">
              <w:rPr>
                <w:rFonts w:ascii="Century Gothic" w:hAnsi="Century Gothic" w:cs="Arial"/>
                <w:sz w:val="18"/>
                <w:szCs w:val="18"/>
                <w:lang w:val="en-US"/>
              </w:rPr>
              <w:t xml:space="preserve"> </w:t>
            </w:r>
            <w:r w:rsidRPr="00790747">
              <w:rPr>
                <w:rFonts w:ascii="Century Gothic" w:hAnsi="Century Gothic" w:cs="Arial"/>
                <w:i/>
                <w:sz w:val="18"/>
                <w:szCs w:val="18"/>
                <w:lang w:val="en-US"/>
              </w:rPr>
              <w:t>I can / I can’t</w:t>
            </w:r>
            <w:r w:rsidRPr="00790747">
              <w:rPr>
                <w:rFonts w:ascii="Century Gothic" w:hAnsi="Century Gothic" w:cs="Arial"/>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84, Act. 6. </w:t>
            </w:r>
            <w:r w:rsidRPr="00790747">
              <w:rPr>
                <w:rFonts w:ascii="Century Gothic" w:hAnsi="Century Gothic" w:cs="Arial"/>
                <w:bCs/>
                <w:i/>
                <w:iCs/>
                <w:sz w:val="18"/>
                <w:szCs w:val="18"/>
                <w:lang w:val="en-US"/>
              </w:rPr>
              <w:t xml:space="preserve">Listen, look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CD3.23)</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CEC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72, Act. 7. </w:t>
            </w:r>
            <w:r w:rsidRPr="00790747">
              <w:rPr>
                <w:rFonts w:ascii="Century Gothic" w:hAnsi="Century Gothic" w:cs="Arial"/>
                <w:bCs/>
                <w:i/>
                <w:iCs/>
                <w:sz w:val="18"/>
                <w:szCs w:val="18"/>
                <w:lang w:val="en-US"/>
              </w:rPr>
              <w:t xml:space="preserve">Listen, and say the number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CD3.24)</w:t>
            </w:r>
          </w:p>
        </w:tc>
        <w:tc>
          <w:tcPr>
            <w:tcW w:w="1275" w:type="dxa"/>
          </w:tcPr>
          <w:p w:rsidR="00732CC2" w:rsidRPr="00790747" w:rsidRDefault="00732CC2" w:rsidP="00F17EB7">
            <w:pPr>
              <w:spacing w:after="0" w:line="240" w:lineRule="auto"/>
              <w:jc w:val="center"/>
              <w:rPr>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68, Act. 5. </w:t>
            </w:r>
            <w:r w:rsidRPr="00790747">
              <w:rPr>
                <w:rFonts w:ascii="Century Gothic" w:hAnsi="Century Gothic" w:cs="Arial"/>
                <w:bCs/>
                <w:i/>
                <w:iCs/>
                <w:sz w:val="18"/>
                <w:szCs w:val="18"/>
                <w:lang w:val="en-US"/>
              </w:rPr>
              <w:t>Listen and circle the picture.</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CD3.25)</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50, Act. 6. </w:t>
            </w:r>
            <w:r w:rsidRPr="00790747">
              <w:rPr>
                <w:rFonts w:ascii="Century Gothic" w:hAnsi="Century Gothic" w:cs="Arial"/>
                <w:bCs/>
                <w:i/>
                <w:iCs/>
                <w:sz w:val="18"/>
                <w:szCs w:val="18"/>
                <w:lang w:val="en-US"/>
              </w:rPr>
              <w:t>Look, and write can or can’t.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CL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Juego </w:t>
            </w:r>
            <w:r w:rsidRPr="00790747">
              <w:rPr>
                <w:rFonts w:ascii="Century Gothic" w:hAnsi="Century Gothic" w:cs="Arial"/>
                <w:i/>
                <w:iCs/>
                <w:sz w:val="18"/>
                <w:szCs w:val="18"/>
                <w:lang w:val="en-US"/>
              </w:rPr>
              <w:t xml:space="preserve">True or false?, </w:t>
            </w:r>
            <w:r w:rsidRPr="00790747">
              <w:rPr>
                <w:rFonts w:ascii="Century Gothic" w:hAnsi="Century Gothic" w:cs="Arial"/>
                <w:iCs/>
                <w:sz w:val="18"/>
                <w:szCs w:val="18"/>
                <w:lang w:val="en-US"/>
              </w:rPr>
              <w:t xml:space="preserve">o </w:t>
            </w:r>
            <w:r w:rsidRPr="00790747">
              <w:rPr>
                <w:rFonts w:ascii="Century Gothic" w:hAnsi="Century Gothic" w:cs="Arial"/>
                <w:i/>
                <w:iCs/>
                <w:sz w:val="18"/>
                <w:szCs w:val="18"/>
                <w:lang w:val="en-US"/>
              </w:rPr>
              <w:t>Last one standing</w:t>
            </w:r>
          </w:p>
          <w:p w:rsidR="00732CC2" w:rsidRPr="00790747" w:rsidRDefault="00732CC2" w:rsidP="00F17EB7">
            <w:pPr>
              <w:spacing w:after="0" w:line="240" w:lineRule="auto"/>
              <w:rPr>
                <w:rFonts w:ascii="Century Gothic" w:hAnsi="Century Gothic" w:cs="Arial"/>
                <w:i/>
                <w:sz w:val="18"/>
                <w:szCs w:val="18"/>
                <w:lang w:val="en-US"/>
              </w:rPr>
            </w:pP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4: Presentation and practice of grammar 2</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Formular y responder preguntas sobre qué pueden o no pueden hacer</w:t>
            </w:r>
            <w:r w:rsidR="00B04EAE"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Flashcards: 76–86,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papel y lápices</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 xml:space="preserve">Warmer. </w:t>
            </w:r>
            <w:r w:rsidRPr="00790747">
              <w:rPr>
                <w:rFonts w:ascii="Century Gothic" w:hAnsi="Century Gothic" w:cs="Arial"/>
                <w:sz w:val="18"/>
                <w:szCs w:val="18"/>
                <w:lang w:val="en-US"/>
              </w:rPr>
              <w:t xml:space="preserve">Jugar a </w:t>
            </w:r>
            <w:r w:rsidRPr="00790747">
              <w:rPr>
                <w:rFonts w:ascii="Century Gothic" w:hAnsi="Century Gothic" w:cs="Arial"/>
                <w:i/>
                <w:iCs/>
                <w:sz w:val="18"/>
                <w:szCs w:val="18"/>
                <w:lang w:val="en-US"/>
              </w:rPr>
              <w:t xml:space="preserve">Pass the flashcards </w:t>
            </w:r>
            <w:r w:rsidRPr="00790747">
              <w:rPr>
                <w:rFonts w:ascii="Century Gothic" w:hAnsi="Century Gothic" w:cs="Arial"/>
                <w:iCs/>
                <w:sz w:val="18"/>
                <w:szCs w:val="18"/>
                <w:lang w:val="en-US"/>
              </w:rPr>
              <w:t xml:space="preserve">con </w:t>
            </w:r>
            <w:r w:rsidRPr="00790747">
              <w:rPr>
                <w:rFonts w:ascii="Century Gothic" w:hAnsi="Century Gothic" w:cs="Arial"/>
                <w:i/>
                <w:iCs/>
                <w:sz w:val="18"/>
                <w:szCs w:val="18"/>
                <w:lang w:val="en-US"/>
              </w:rPr>
              <w:t>I can / I can’t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95"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Presentation</w:t>
            </w:r>
            <w:r w:rsidRPr="00790747">
              <w:rPr>
                <w:rFonts w:ascii="Century Gothic" w:hAnsi="Century Gothic" w:cs="Arial"/>
                <w:sz w:val="18"/>
                <w:szCs w:val="18"/>
                <w:lang w:val="en-US"/>
              </w:rPr>
              <w:t xml:space="preserve">. Actividad oral practicando </w:t>
            </w:r>
            <w:r w:rsidRPr="00790747">
              <w:rPr>
                <w:rFonts w:ascii="Century Gothic" w:hAnsi="Century Gothic" w:cs="Arial"/>
                <w:i/>
                <w:sz w:val="18"/>
                <w:szCs w:val="18"/>
                <w:lang w:val="en-US"/>
              </w:rPr>
              <w:t>Can you…?</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85, Act. 8.</w:t>
            </w:r>
            <w:r w:rsidRPr="00790747">
              <w:rPr>
                <w:rFonts w:ascii="Century Gothic" w:hAnsi="Century Gothic" w:cs="Arial"/>
                <w:bCs/>
                <w:i/>
                <w:iCs/>
                <w:sz w:val="18"/>
                <w:szCs w:val="18"/>
                <w:lang w:val="en-US"/>
              </w:rPr>
              <w:t xml:space="preserve"> Sing the song.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CD3.26)</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85,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Ask and answer</w:t>
            </w:r>
            <w:r w:rsidRPr="00790747">
              <w:rPr>
                <w:rFonts w:ascii="HeinemannSpecial-BoldItalic" w:hAnsi="HeinemannSpecial-BoldItalic" w:cs="HeinemannSpecial-BoldItalic"/>
                <w:bCs/>
                <w:i/>
                <w:iCs/>
                <w:sz w:val="20"/>
                <w:szCs w:val="20"/>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69, Act. 7. </w:t>
            </w:r>
            <w:r w:rsidRPr="00790747">
              <w:rPr>
                <w:rFonts w:ascii="Century Gothic" w:hAnsi="Century Gothic" w:cs="Arial"/>
                <w:bCs/>
                <w:i/>
                <w:iCs/>
                <w:sz w:val="18"/>
                <w:szCs w:val="18"/>
                <w:lang w:val="en-US"/>
              </w:rPr>
              <w:t>Look, read and tick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.69, Act. 8. </w:t>
            </w:r>
            <w:r w:rsidRPr="00790747">
              <w:rPr>
                <w:rFonts w:ascii="Century Gothic" w:hAnsi="Century Gothic" w:cs="Arial"/>
                <w:bCs/>
                <w:i/>
                <w:iCs/>
                <w:sz w:val="18"/>
                <w:szCs w:val="18"/>
                <w:lang w:val="en-US"/>
              </w:rPr>
              <w:t>Complete the table. Ask three friends and 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CF395F">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xml:space="preserve">. Juego al juego del robot con </w:t>
            </w:r>
            <w:r w:rsidRPr="001A60C8">
              <w:rPr>
                <w:rFonts w:ascii="Century Gothic" w:hAnsi="Century Gothic" w:cs="Arial"/>
                <w:i/>
                <w:sz w:val="18"/>
                <w:szCs w:val="18"/>
                <w:lang w:val="es-ES"/>
              </w:rPr>
              <w:t>Can you…?</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5: Story and value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Consolidar el lenguaje aprendido mediante el cuento.</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Valorar la importancia de ayudar a los amigos</w:t>
            </w:r>
            <w:r w:rsidR="00B04EAE"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B04EAE"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CD3</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Cantar la canción de la lección anterior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96"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Introduction</w:t>
            </w:r>
            <w:r w:rsidRPr="001A60C8">
              <w:rPr>
                <w:rFonts w:ascii="Century Gothic" w:hAnsi="Century Gothic" w:cs="Arial"/>
                <w:sz w:val="18"/>
                <w:szCs w:val="18"/>
                <w:lang w:val="es-ES"/>
              </w:rPr>
              <w:t xml:space="preserve"> Formular preguntas sobre el cuento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86, Act. 10.</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(CD3.27)</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Cs/>
                <w:i/>
                <w:sz w:val="18"/>
                <w:szCs w:val="18"/>
                <w:lang w:val="en-US"/>
              </w:rPr>
              <w:t xml:space="preserve">Value. </w:t>
            </w:r>
            <w:r w:rsidRPr="00790747">
              <w:rPr>
                <w:rFonts w:ascii="Century Gothic" w:hAnsi="Century Gothic" w:cs="Arial"/>
                <w:sz w:val="18"/>
                <w:szCs w:val="18"/>
                <w:lang w:val="en-US"/>
              </w:rPr>
              <w:t xml:space="preserve">p. 86, </w:t>
            </w:r>
            <w:r w:rsidRPr="00790747">
              <w:rPr>
                <w:rFonts w:ascii="Century Gothic" w:hAnsi="Century Gothic" w:cs="Arial"/>
                <w:bCs/>
                <w:i/>
                <w:iCs/>
                <w:sz w:val="18"/>
                <w:szCs w:val="18"/>
                <w:lang w:val="en-US"/>
              </w:rPr>
              <w:t>Help your friends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60, Act. 9. </w:t>
            </w:r>
            <w:r w:rsidRPr="00790747">
              <w:rPr>
                <w:rFonts w:ascii="Century Gothic" w:hAnsi="Century Gothic" w:cs="Arial"/>
                <w:bCs/>
                <w:i/>
                <w:iCs/>
                <w:sz w:val="18"/>
                <w:szCs w:val="18"/>
                <w:lang w:val="en-US"/>
              </w:rPr>
              <w:t xml:space="preserve">Listen, and number,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CD3.28)</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Jugar a</w:t>
            </w:r>
            <w:r w:rsidRPr="00790747">
              <w:rPr>
                <w:rFonts w:ascii="HeinemannSpecial-RomanItalic" w:hAnsi="HeinemannSpecial-RomanItalic" w:cs="HeinemannSpecial-RomanItalic"/>
                <w:i/>
                <w:iCs/>
                <w:sz w:val="19"/>
                <w:szCs w:val="19"/>
                <w:lang w:val="en-US" w:eastAsia="es-ES"/>
              </w:rPr>
              <w:t xml:space="preserve"> </w:t>
            </w:r>
            <w:r w:rsidRPr="00790747">
              <w:rPr>
                <w:rFonts w:ascii="Century Gothic" w:hAnsi="Century Gothic" w:cs="Arial"/>
                <w:i/>
                <w:iCs/>
                <w:sz w:val="18"/>
                <w:szCs w:val="18"/>
                <w:lang w:val="en-US"/>
              </w:rPr>
              <w:t>Who’s speaking?</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p w:rsidR="00732CC2" w:rsidRPr="001A60C8"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6: Talk time and Animal Sounds</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expresiones para animar a los demás.</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sonido /</w:t>
            </w:r>
            <w:r w:rsidRPr="001A60C8">
              <w:rPr>
                <w:rFonts w:ascii="Arial" w:hAnsi="Arial" w:cs="Arial"/>
                <w:sz w:val="18"/>
                <w:szCs w:val="18"/>
                <w:lang w:val="es-ES"/>
              </w:rPr>
              <w:t>ʌ</w:t>
            </w:r>
            <w:r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w:t>
            </w:r>
          </w:p>
          <w:p w:rsidR="00732CC2" w:rsidRPr="001A60C8" w:rsidRDefault="00732CC2" w:rsidP="00F17EB7">
            <w:pPr>
              <w:pStyle w:val="Prrafodelista"/>
              <w:spacing w:after="0" w:line="240" w:lineRule="auto"/>
              <w:rPr>
                <w:rFonts w:ascii="Century Gothic" w:hAnsi="Century Gothic" w:cs="Arial"/>
                <w:sz w:val="18"/>
                <w:szCs w:val="18"/>
                <w:lang w:val="es-ES"/>
              </w:rPr>
            </w:pP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Yes/No game</w:t>
            </w:r>
            <w:r w:rsidRPr="00790747">
              <w:rPr>
                <w:rFonts w:ascii="Century Gothic" w:hAnsi="Century Gothic" w:cs="Arial"/>
                <w:iCs/>
                <w:sz w:val="18"/>
                <w:szCs w:val="18"/>
                <w:lang w:val="en-US"/>
              </w:rPr>
              <w:t xml:space="preserve">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97"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87,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(CD3.29),</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87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(CD3.30),</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71, Act. 10 </w:t>
            </w:r>
            <w:r w:rsidRPr="00790747">
              <w:rPr>
                <w:rFonts w:ascii="Century Gothic" w:hAnsi="Century Gothic" w:cs="Arial"/>
                <w:bCs/>
                <w:i/>
                <w:iCs/>
                <w:sz w:val="18"/>
                <w:szCs w:val="18"/>
                <w:lang w:val="en-US"/>
              </w:rPr>
              <w:t>What’s missing? Look and draw. Then stick.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71, Act. 11. </w:t>
            </w:r>
            <w:r w:rsidRPr="00790747">
              <w:rPr>
                <w:rFonts w:ascii="Century Gothic" w:hAnsi="Century Gothic" w:cs="Arial"/>
                <w:bCs/>
                <w:i/>
                <w:iCs/>
                <w:sz w:val="18"/>
                <w:szCs w:val="18"/>
                <w:lang w:val="en-US"/>
              </w:rPr>
              <w:t xml:space="preserve">Trace the letters.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71, Act. 12. </w:t>
            </w:r>
            <w:r w:rsidRPr="00790747">
              <w:rPr>
                <w:rFonts w:ascii="Century Gothic" w:hAnsi="Century Gothic" w:cs="Arial"/>
                <w:bCs/>
                <w:i/>
                <w:iCs/>
                <w:sz w:val="18"/>
                <w:szCs w:val="18"/>
                <w:lang w:val="en-US"/>
              </w:rPr>
              <w:t>Listen and circle the u words.</w:t>
            </w:r>
            <w:r w:rsidRPr="00790747">
              <w:rPr>
                <w:rFonts w:ascii="Century Gothic" w:hAnsi="Century Gothic" w:cs="Arial"/>
                <w:sz w:val="18"/>
                <w:szCs w:val="18"/>
                <w:lang w:val="en-US"/>
              </w:rPr>
              <w:t xml:space="preserve"> </w:t>
            </w:r>
            <w:r w:rsidRPr="00CE6FF6">
              <w:rPr>
                <w:rFonts w:ascii="Century Gothic" w:hAnsi="Century Gothic" w:cs="Arial"/>
                <w:sz w:val="18"/>
                <w:szCs w:val="18"/>
                <w:lang w:val="en-US"/>
              </w:rPr>
              <w:t>(CD3.31),</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 xml:space="preserve">Ending the lesson </w:t>
            </w:r>
            <w:r w:rsidRPr="001A60C8">
              <w:rPr>
                <w:rFonts w:ascii="Century Gothic" w:hAnsi="Century Gothic" w:cs="Arial"/>
                <w:sz w:val="18"/>
                <w:szCs w:val="18"/>
                <w:lang w:val="es-ES"/>
              </w:rPr>
              <w:t xml:space="preserve">Actividad de movimiento con </w:t>
            </w:r>
            <w:r w:rsidRPr="001A60C8">
              <w:rPr>
                <w:rFonts w:ascii="Century Gothic" w:hAnsi="Century Gothic" w:cs="Arial"/>
                <w:i/>
                <w:sz w:val="18"/>
                <w:szCs w:val="18"/>
                <w:lang w:val="es-ES"/>
              </w:rPr>
              <w:t>Can you…?</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0E4663">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7: CLIL -</w:t>
            </w:r>
            <w:r w:rsidRPr="001A60C8">
              <w:rPr>
                <w:rFonts w:ascii="Century Gothic" w:hAnsi="Century Gothic" w:cs="Arial"/>
                <w:b/>
                <w:i/>
                <w:color w:val="FFFFFF"/>
                <w:lang w:val="es-ES"/>
              </w:rPr>
              <w:t xml:space="preserve"> </w:t>
            </w:r>
            <w:r w:rsidR="000E4663">
              <w:rPr>
                <w:rFonts w:ascii="Century Gothic" w:hAnsi="Century Gothic" w:cs="Arial"/>
                <w:b/>
                <w:i/>
                <w:color w:val="FFFFFF"/>
                <w:lang w:val="es-ES"/>
              </w:rPr>
              <w:t>Maths</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B04EAE" w:rsidRPr="001A60C8" w:rsidRDefault="00B04EAE"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cosas relacionadas con los números y operaciones matemáticas sencillas hasta el número diez.</w:t>
            </w:r>
          </w:p>
          <w:p w:rsidR="00732CC2" w:rsidRPr="001A60C8" w:rsidRDefault="00B04EAE" w:rsidP="00B04EAE">
            <w:pPr>
              <w:spacing w:after="0" w:line="240" w:lineRule="auto"/>
              <w:rPr>
                <w:rFonts w:ascii="Century Gothic" w:hAnsi="Century Gothic" w:cs="Arial"/>
                <w:sz w:val="18"/>
                <w:szCs w:val="18"/>
                <w:lang w:val="es-ES"/>
              </w:rPr>
            </w:pPr>
            <w:r w:rsidRPr="001A60C8">
              <w:rPr>
                <w:rFonts w:ascii="Century Gothic" w:hAnsi="Century Gothic" w:cs="Arial"/>
                <w:b/>
                <w:color w:val="1F497D"/>
                <w:sz w:val="18"/>
                <w:szCs w:val="18"/>
                <w:lang w:val="es-ES"/>
              </w:rPr>
              <w:t xml:space="preserve"> </w:t>
            </w:r>
            <w:r w:rsidR="00732CC2"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DVD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un juego de bolos de </w:t>
            </w:r>
            <w:r w:rsidR="00A02AD2" w:rsidRPr="001A60C8">
              <w:rPr>
                <w:rFonts w:ascii="Century Gothic" w:hAnsi="Century Gothic" w:cs="Arial"/>
                <w:sz w:val="18"/>
                <w:szCs w:val="18"/>
                <w:lang w:val="es-ES"/>
              </w:rPr>
              <w:t>plástico</w:t>
            </w:r>
            <w:r w:rsidRPr="001A60C8">
              <w:rPr>
                <w:rFonts w:ascii="Century Gothic" w:hAnsi="Century Gothic" w:cs="Arial"/>
                <w:sz w:val="18"/>
                <w:szCs w:val="18"/>
                <w:lang w:val="es-ES"/>
              </w:rPr>
              <w:t xml:space="preserve"> y una bola</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w:t>
            </w:r>
            <w:r w:rsidR="00A02AD2" w:rsidRPr="001A60C8">
              <w:rPr>
                <w:rFonts w:ascii="Century Gothic" w:hAnsi="Century Gothic" w:cs="Arial"/>
                <w:sz w:val="18"/>
                <w:szCs w:val="18"/>
                <w:lang w:val="es-ES"/>
              </w:rPr>
              <w:t>tarjetas</w:t>
            </w:r>
            <w:r w:rsidRPr="001A60C8">
              <w:rPr>
                <w:rFonts w:ascii="Century Gothic" w:hAnsi="Century Gothic" w:cs="Arial"/>
                <w:sz w:val="18"/>
                <w:szCs w:val="18"/>
                <w:lang w:val="es-ES"/>
              </w:rPr>
              <w:t xml:space="preserve"> hechas a mano con números</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Revisar los números del 1 al 10 y </w:t>
            </w:r>
            <w:r w:rsidRPr="001A60C8">
              <w:rPr>
                <w:rFonts w:ascii="Century Gothic" w:hAnsi="Century Gothic" w:cs="Arial"/>
                <w:i/>
                <w:sz w:val="18"/>
                <w:szCs w:val="18"/>
                <w:lang w:val="es-ES"/>
              </w:rPr>
              <w:t>How many…?</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98"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88, </w:t>
            </w:r>
            <w:r w:rsidRPr="00790747">
              <w:rPr>
                <w:rFonts w:ascii="Century Gothic" w:hAnsi="Century Gothic" w:cs="Arial"/>
                <w:bCs/>
                <w:i/>
                <w:iCs/>
                <w:sz w:val="18"/>
                <w:szCs w:val="18"/>
                <w:lang w:val="en-US"/>
              </w:rPr>
              <w:t>What’s the number?</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89,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(CD3.32)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89, Act.2 Video 07 (p.128 TB). </w:t>
            </w:r>
            <w:r w:rsidRPr="001A60C8">
              <w:rPr>
                <w:rFonts w:ascii="Century Gothic" w:hAnsi="Century Gothic" w:cs="Arial"/>
                <w:bCs/>
                <w:i/>
                <w:iCs/>
                <w:sz w:val="18"/>
                <w:szCs w:val="18"/>
                <w:lang w:val="es-ES"/>
              </w:rPr>
              <w:t>Watch the video.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89, Act. 3 </w:t>
            </w:r>
            <w:r w:rsidRPr="00790747">
              <w:rPr>
                <w:rFonts w:ascii="Century Gothic" w:hAnsi="Century Gothic" w:cs="Arial"/>
                <w:bCs/>
                <w:i/>
                <w:iCs/>
                <w:sz w:val="18"/>
                <w:szCs w:val="18"/>
                <w:lang w:val="en-US"/>
              </w:rPr>
              <w:t xml:space="preserve">Find the number. </w:t>
            </w:r>
            <w:r w:rsidRPr="001A60C8">
              <w:rPr>
                <w:rFonts w:ascii="Century Gothic" w:hAnsi="Century Gothic" w:cs="Arial"/>
                <w:bCs/>
                <w:i/>
                <w:iCs/>
                <w:sz w:val="18"/>
                <w:szCs w:val="18"/>
                <w:lang w:val="es-ES"/>
              </w:rPr>
              <w:t>Then say the words.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89, </w:t>
            </w:r>
            <w:r w:rsidRPr="00790747">
              <w:rPr>
                <w:rFonts w:ascii="Century Gothic" w:hAnsi="Century Gothic" w:cs="Arial"/>
                <w:i/>
                <w:sz w:val="18"/>
                <w:szCs w:val="18"/>
                <w:lang w:val="en-US"/>
              </w:rPr>
              <w:t>Guess What!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72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 xml:space="preserve">Think and write the answer. </w:t>
            </w:r>
            <w:r w:rsidRPr="00CE6FF6">
              <w:rPr>
                <w:rFonts w:ascii="Century Gothic" w:hAnsi="Century Gothic" w:cs="Arial"/>
                <w:bCs/>
                <w:i/>
                <w:iCs/>
                <w:sz w:val="18"/>
                <w:szCs w:val="18"/>
                <w:lang w:val="en-US"/>
              </w:rPr>
              <w:t>Then colour.</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972F3D">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w:t>
            </w:r>
            <w:r w:rsidR="00972F3D">
              <w:rPr>
                <w:rFonts w:ascii="Century Gothic" w:hAnsi="Century Gothic" w:cs="Arial"/>
                <w:sz w:val="18"/>
                <w:szCs w:val="18"/>
                <w:lang w:val="es-ES"/>
              </w:rPr>
              <w:t>L</w:t>
            </w:r>
            <w:r w:rsidRPr="001A60C8">
              <w:rPr>
                <w:rFonts w:ascii="Century Gothic" w:hAnsi="Century Gothic" w:cs="Arial"/>
                <w:sz w:val="18"/>
                <w:szCs w:val="18"/>
                <w:lang w:val="es-ES"/>
              </w:rPr>
              <w:t xml:space="preserve">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jc w:val="both"/>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Actividad de sumas con las tarjetas de números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CSC </w:t>
            </w:r>
          </w:p>
        </w:tc>
        <w:tc>
          <w:tcPr>
            <w:tcW w:w="2551" w:type="dxa"/>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7</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8: CLIL project and evaluation</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Pintar dibujos con sumas</w:t>
            </w:r>
            <w:r w:rsidR="00B04EAE" w:rsidRPr="001A60C8">
              <w:rPr>
                <w:rFonts w:ascii="Century Gothic" w:hAnsi="Century Gothic" w:cs="Arial"/>
                <w:sz w:val="18"/>
                <w:szCs w:val="18"/>
                <w:lang w:val="es-ES"/>
              </w:rPr>
              <w:t>.</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Repasar los contenidos de la unidad.</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Completar la evaluación del </w:t>
            </w:r>
            <w:r w:rsidRPr="001A60C8">
              <w:rPr>
                <w:rFonts w:ascii="Century Gothic" w:hAnsi="Century Gothic" w:cs="Arial"/>
                <w:i/>
                <w:sz w:val="18"/>
                <w:szCs w:val="18"/>
                <w:lang w:val="es-ES"/>
              </w:rPr>
              <w:t>Activity Book.</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Objetos del aula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Papel A4  y material para dibujar</w:t>
            </w:r>
          </w:p>
          <w:p w:rsidR="00732CC2" w:rsidRPr="001A60C8" w:rsidRDefault="00732CC2" w:rsidP="00B04EAE">
            <w:pPr>
              <w:pStyle w:val="Prrafodelista"/>
              <w:numPr>
                <w:ilvl w:val="0"/>
                <w:numId w:val="5"/>
              </w:numPr>
              <w:rPr>
                <w:rFonts w:ascii="Century Gothic" w:hAnsi="Century Gothic" w:cs="Arial"/>
                <w:sz w:val="18"/>
                <w:szCs w:val="18"/>
                <w:lang w:val="es-ES"/>
              </w:rPr>
            </w:pPr>
            <w:r w:rsidRPr="001A60C8">
              <w:rPr>
                <w:rFonts w:ascii="Century Gothic" w:hAnsi="Century Gothic" w:cs="Arial"/>
                <w:sz w:val="18"/>
                <w:szCs w:val="18"/>
                <w:lang w:val="es-ES"/>
              </w:rPr>
              <w:t xml:space="preserve">Opcional: </w:t>
            </w:r>
            <w:r w:rsidR="00B04EAE" w:rsidRPr="001A60C8">
              <w:rPr>
                <w:rFonts w:ascii="Century Gothic" w:hAnsi="Century Gothic" w:cs="Arial"/>
                <w:sz w:val="18"/>
                <w:szCs w:val="18"/>
                <w:lang w:val="es-ES"/>
              </w:rPr>
              <w:t xml:space="preserve">tiras de papel con acciones escritas </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sz w:val="18"/>
                <w:szCs w:val="18"/>
                <w:lang w:val="es-ES"/>
              </w:rPr>
              <w:t>Warmer. Actividad oral con sumas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CSC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99"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 xml:space="preserve">Recursos de evaluación </w:t>
            </w:r>
          </w:p>
          <w:p w:rsidR="00732CC2" w:rsidRPr="00790747" w:rsidRDefault="00732CC2" w:rsidP="000A52BA">
            <w:pPr>
              <w:pStyle w:val="Prrafodelista"/>
              <w:numPr>
                <w:ilvl w:val="0"/>
                <w:numId w:val="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Tests CD-ROM.</w:t>
            </w:r>
          </w:p>
          <w:p w:rsidR="00732CC2" w:rsidRPr="001A60C8" w:rsidRDefault="00732CC2" w:rsidP="000A52BA">
            <w:pPr>
              <w:pStyle w:val="Prrafodelista"/>
              <w:numPr>
                <w:ilvl w:val="0"/>
                <w:numId w:val="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732CC2" w:rsidRPr="001A60C8" w:rsidRDefault="00734BC6" w:rsidP="00F17EB7">
            <w:pPr>
              <w:spacing w:after="0" w:line="240" w:lineRule="auto"/>
              <w:rPr>
                <w:rFonts w:ascii="Century Gothic" w:hAnsi="Century Gothic" w:cs="Arial"/>
                <w:sz w:val="18"/>
                <w:szCs w:val="18"/>
                <w:lang w:val="es-ES"/>
              </w:rPr>
            </w:pPr>
            <w:hyperlink r:id="rId100" w:history="1">
              <w:r w:rsidR="00732CC2" w:rsidRPr="001A60C8">
                <w:rPr>
                  <w:rStyle w:val="Hipervnculo"/>
                  <w:rFonts w:ascii="Century Gothic" w:hAnsi="Century Gothic" w:cs="Arial"/>
                  <w:spacing w:val="-6"/>
                  <w:sz w:val="16"/>
                  <w:szCs w:val="16"/>
                  <w:lang w:val="es-ES"/>
                </w:rPr>
                <w:t>www.thecambridgeteacher.es</w:t>
              </w:r>
            </w:hyperlink>
          </w:p>
          <w:p w:rsidR="00732CC2" w:rsidRPr="001A60C8" w:rsidRDefault="00732CC2" w:rsidP="00F17EB7">
            <w:pPr>
              <w:spacing w:after="0" w:line="240" w:lineRule="auto"/>
              <w:rPr>
                <w:rFonts w:ascii="Century Gothic" w:hAnsi="Century Gothic" w:cs="Arial"/>
                <w:sz w:val="18"/>
                <w:szCs w:val="18"/>
                <w:lang w:val="es-ES"/>
              </w:rPr>
            </w:pPr>
          </w:p>
          <w:p w:rsidR="00732CC2" w:rsidRPr="001A60C8" w:rsidRDefault="00732CC2" w:rsidP="00F17EB7">
            <w:pPr>
              <w:spacing w:after="0" w:line="240" w:lineRule="auto"/>
              <w:rPr>
                <w:rFonts w:ascii="Century Gothic" w:hAnsi="Century Gothic" w:cs="Arial"/>
                <w:sz w:val="18"/>
                <w:szCs w:val="18"/>
                <w:lang w:val="es-ES"/>
              </w:rPr>
            </w:pPr>
          </w:p>
          <w:p w:rsidR="00732CC2" w:rsidRPr="001A60C8" w:rsidRDefault="00732CC2" w:rsidP="00F17EB7">
            <w:pPr>
              <w:spacing w:after="0" w:line="240" w:lineRule="auto"/>
              <w:rPr>
                <w:rFonts w:ascii="Century Gothic" w:hAnsi="Century Gothic" w:cs="Arial"/>
                <w:b/>
                <w:spacing w:val="-6"/>
                <w:sz w:val="18"/>
                <w:szCs w:val="18"/>
                <w:lang w:val="es-ES"/>
              </w:rPr>
            </w:pPr>
            <w:r w:rsidRPr="001A60C8">
              <w:rPr>
                <w:rFonts w:ascii="Century Gothic" w:hAnsi="Century Gothic" w:cs="Arial"/>
                <w:b/>
                <w:spacing w:val="-6"/>
                <w:sz w:val="18"/>
                <w:szCs w:val="18"/>
                <w:lang w:val="es-ES"/>
              </w:rPr>
              <w:t xml:space="preserve">Autoevaluación </w:t>
            </w: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89, Act. 4.</w:t>
            </w:r>
            <w:r w:rsidRPr="00790747">
              <w:rPr>
                <w:rFonts w:ascii="Century Gothic" w:hAnsi="Century Gothic" w:cs="Arial"/>
                <w:bCs/>
                <w:i/>
                <w:iCs/>
                <w:sz w:val="18"/>
                <w:szCs w:val="18"/>
                <w:lang w:val="en-US"/>
              </w:rPr>
              <w:t xml:space="preserve"> Draw two picture sums.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/EO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 xml:space="preserve">Look, and write the word. </w:t>
            </w:r>
            <w:r w:rsidRPr="00CE6FF6">
              <w:rPr>
                <w:rFonts w:ascii="Century Gothic" w:hAnsi="Century Gothic" w:cs="Arial"/>
                <w:bCs/>
                <w:i/>
                <w:iCs/>
                <w:sz w:val="18"/>
                <w:szCs w:val="18"/>
                <w:lang w:val="en-US"/>
              </w:rPr>
              <w:t>Then read and say.</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/CO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73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Write the colour.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Elegir su actividad favorita y realizarla de nuevo.</w:t>
            </w:r>
          </w:p>
          <w:p w:rsidR="00732CC2" w:rsidRPr="001A60C8" w:rsidRDefault="00732CC2" w:rsidP="00F17EB7">
            <w:pPr>
              <w:spacing w:after="0" w:line="240" w:lineRule="auto"/>
              <w:rPr>
                <w:rFonts w:ascii="Century Gothic" w:hAnsi="Century Gothic" w:cs="Arial"/>
                <w:sz w:val="18"/>
                <w:szCs w:val="18"/>
                <w:lang w:val="es-ES"/>
              </w:rPr>
            </w:pP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pPr>
        <w:rPr>
          <w:lang w:val="es-ES"/>
        </w:rPr>
        <w:sectPr w:rsidR="00732CC2" w:rsidRPr="001A60C8" w:rsidSect="00732CC2">
          <w:pgSz w:w="16838" w:h="11906" w:orient="landscape"/>
          <w:pgMar w:top="1701" w:right="1418" w:bottom="1701" w:left="1418" w:header="709" w:footer="709" w:gutter="0"/>
          <w:cols w:space="708"/>
          <w:docGrid w:linePitch="360"/>
        </w:sectPr>
      </w:pPr>
    </w:p>
    <w:p w:rsidR="003F4374" w:rsidRPr="001A60C8" w:rsidRDefault="003F4374" w:rsidP="003F4374">
      <w:pPr>
        <w:ind w:left="-142"/>
        <w:rPr>
          <w:rFonts w:ascii="Century Gothic" w:hAnsi="Century Gothic" w:cs="Arial"/>
          <w:b/>
          <w:color w:val="1F497D"/>
          <w:sz w:val="32"/>
          <w:u w:val="single"/>
          <w:lang w:val="es-ES"/>
        </w:rPr>
      </w:pPr>
      <w:r w:rsidRPr="001A60C8">
        <w:rPr>
          <w:rFonts w:ascii="Century Gothic" w:hAnsi="Century Gothic" w:cs="Arial"/>
          <w:b/>
          <w:color w:val="1F497D"/>
          <w:sz w:val="32"/>
          <w:u w:val="single"/>
          <w:lang w:val="es-ES"/>
        </w:rPr>
        <w:lastRenderedPageBreak/>
        <w:t>UNIT 8: ANIMALS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3F4374" w:rsidRPr="001A60C8" w:rsidTr="009A4E95">
        <w:tc>
          <w:tcPr>
            <w:tcW w:w="9039" w:type="dxa"/>
            <w:shd w:val="clear" w:color="auto" w:fill="1F497D"/>
          </w:tcPr>
          <w:p w:rsidR="003F4374" w:rsidRPr="001A60C8" w:rsidRDefault="003F4374" w:rsidP="009A4E95">
            <w:pPr>
              <w:spacing w:after="0"/>
              <w:rPr>
                <w:rFonts w:ascii="Century Gothic" w:hAnsi="Century Gothic" w:cs="Arial"/>
                <w:b/>
                <w:color w:val="FFFFFF"/>
                <w:sz w:val="2"/>
                <w:lang w:val="es-ES"/>
              </w:rPr>
            </w:pPr>
          </w:p>
          <w:p w:rsidR="003F4374" w:rsidRPr="001A60C8" w:rsidRDefault="003F4374" w:rsidP="009A4E95">
            <w:pPr>
              <w:spacing w:after="0"/>
              <w:rPr>
                <w:rFonts w:ascii="Century Gothic" w:hAnsi="Century Gothic" w:cs="Arial"/>
                <w:b/>
                <w:lang w:val="es-ES"/>
              </w:rPr>
            </w:pPr>
            <w:r w:rsidRPr="001A60C8">
              <w:rPr>
                <w:rFonts w:ascii="Century Gothic" w:hAnsi="Century Gothic" w:cs="Arial"/>
                <w:b/>
                <w:color w:val="FFFFFF"/>
                <w:lang w:val="es-ES"/>
              </w:rPr>
              <w:t>Objetivos de la unidad</w:t>
            </w:r>
          </w:p>
        </w:tc>
      </w:tr>
      <w:tr w:rsidR="003F4374" w:rsidRPr="001A60C8" w:rsidTr="009A4E95">
        <w:trPr>
          <w:trHeight w:val="1215"/>
        </w:trPr>
        <w:tc>
          <w:tcPr>
            <w:tcW w:w="9039" w:type="dxa"/>
            <w:tcBorders>
              <w:bottom w:val="inset" w:sz="12" w:space="0" w:color="1F497D"/>
            </w:tcBorders>
          </w:tcPr>
          <w:p w:rsidR="003F4374" w:rsidRPr="001A60C8" w:rsidRDefault="003F4374" w:rsidP="009A4E95">
            <w:pPr>
              <w:rPr>
                <w:rFonts w:ascii="Century Gothic" w:hAnsi="Century Gothic" w:cs="Arial"/>
                <w:b/>
                <w:sz w:val="2"/>
                <w:szCs w:val="20"/>
                <w:lang w:val="es-ES"/>
              </w:rPr>
            </w:pPr>
          </w:p>
          <w:p w:rsidR="003F4374" w:rsidRPr="001A60C8" w:rsidRDefault="003F4374" w:rsidP="009A4E95">
            <w:pPr>
              <w:pStyle w:val="Prrafodelista"/>
              <w:spacing w:after="0" w:line="240" w:lineRule="auto"/>
              <w:ind w:left="0"/>
              <w:rPr>
                <w:rFonts w:ascii="Century Gothic" w:hAnsi="Century Gothic" w:cs="Arial"/>
                <w:sz w:val="20"/>
                <w:szCs w:val="18"/>
                <w:lang w:val="es-ES"/>
              </w:rPr>
            </w:pPr>
            <w:r w:rsidRPr="001A60C8">
              <w:rPr>
                <w:rFonts w:ascii="Century Gothic" w:hAnsi="Century Gothic" w:cs="Arial"/>
                <w:sz w:val="20"/>
                <w:szCs w:val="18"/>
                <w:lang w:val="es-ES"/>
              </w:rPr>
              <w:t xml:space="preserve">   A lo largo de esta unidad el alumno será capaz de :</w:t>
            </w:r>
          </w:p>
          <w:p w:rsidR="003F4374" w:rsidRPr="001A60C8" w:rsidRDefault="003F4374" w:rsidP="009A4E95">
            <w:pPr>
              <w:pStyle w:val="Prrafodelista"/>
              <w:spacing w:after="0" w:line="240" w:lineRule="auto"/>
              <w:ind w:left="360"/>
              <w:rPr>
                <w:rFonts w:ascii="Century Gothic" w:hAnsi="Century Gothic" w:cs="Arial"/>
                <w:sz w:val="20"/>
                <w:szCs w:val="20"/>
                <w:lang w:val="es-ES"/>
              </w:rPr>
            </w:pPr>
          </w:p>
          <w:p w:rsidR="003F4374" w:rsidRPr="001A60C8" w:rsidRDefault="003F4374"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Aprender nombres de animales salvajes</w:t>
            </w:r>
            <w:r w:rsidR="006D61E5" w:rsidRPr="001A60C8">
              <w:rPr>
                <w:rFonts w:ascii="Century Gothic" w:hAnsi="Century Gothic" w:cs="Arial"/>
                <w:sz w:val="20"/>
                <w:szCs w:val="20"/>
                <w:lang w:val="es-ES"/>
              </w:rPr>
              <w:t>.</w:t>
            </w:r>
          </w:p>
          <w:p w:rsidR="003F4374" w:rsidRPr="001A60C8" w:rsidRDefault="003F4374"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vocabulario de animales</w:t>
            </w:r>
            <w:r w:rsidR="006D61E5" w:rsidRPr="001A60C8">
              <w:rPr>
                <w:rFonts w:ascii="Century Gothic" w:hAnsi="Century Gothic" w:cs="Arial"/>
                <w:sz w:val="20"/>
                <w:szCs w:val="20"/>
                <w:lang w:val="es-ES"/>
              </w:rPr>
              <w:t>.</w:t>
            </w:r>
          </w:p>
          <w:p w:rsidR="00CE354F" w:rsidRPr="001A60C8" w:rsidRDefault="00CE354F" w:rsidP="00090975">
            <w:pPr>
              <w:pStyle w:val="Prrafodelista"/>
              <w:numPr>
                <w:ilvl w:val="0"/>
                <w:numId w:val="69"/>
              </w:numPr>
              <w:spacing w:after="0" w:line="240" w:lineRule="auto"/>
              <w:ind w:left="709" w:hanging="283"/>
              <w:rPr>
                <w:rFonts w:ascii="Century Gothic" w:hAnsi="Century Gothic" w:cs="Arial"/>
                <w:b/>
                <w:color w:val="1F497D"/>
                <w:sz w:val="20"/>
                <w:szCs w:val="20"/>
                <w:lang w:val="es-ES"/>
              </w:rPr>
            </w:pPr>
            <w:r w:rsidRPr="001A60C8">
              <w:rPr>
                <w:rFonts w:ascii="Century Gothic" w:hAnsi="Century Gothic" w:cs="Arial"/>
                <w:sz w:val="20"/>
                <w:szCs w:val="20"/>
                <w:lang w:val="es-ES"/>
              </w:rPr>
              <w:t>Utilizar adjetivos para describir animales</w:t>
            </w:r>
            <w:r w:rsidR="006D61E5" w:rsidRPr="001A60C8">
              <w:rPr>
                <w:rFonts w:ascii="Century Gothic" w:hAnsi="Century Gothic" w:cs="Arial"/>
                <w:sz w:val="20"/>
                <w:szCs w:val="20"/>
                <w:lang w:val="es-ES"/>
              </w:rPr>
              <w:t>.</w:t>
            </w:r>
          </w:p>
          <w:p w:rsidR="00CE354F" w:rsidRPr="001A60C8" w:rsidRDefault="00CE354F"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Usar las características de los animales para describirlos</w:t>
            </w:r>
            <w:r w:rsidR="006D61E5" w:rsidRPr="001A60C8">
              <w:rPr>
                <w:rFonts w:ascii="Century Gothic" w:hAnsi="Century Gothic" w:cs="Arial"/>
                <w:sz w:val="20"/>
                <w:szCs w:val="20"/>
                <w:lang w:val="es-ES"/>
              </w:rPr>
              <w:t>.</w:t>
            </w:r>
          </w:p>
          <w:p w:rsidR="00CE354F" w:rsidRPr="001A60C8" w:rsidRDefault="00CE354F"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Consolidar el lenguaje aprendido mediante el cuento</w:t>
            </w:r>
            <w:r w:rsidR="006D61E5" w:rsidRPr="001A60C8">
              <w:rPr>
                <w:rFonts w:ascii="Century Gothic" w:hAnsi="Century Gothic" w:cs="Arial"/>
                <w:sz w:val="20"/>
                <w:szCs w:val="20"/>
                <w:lang w:val="es-ES"/>
              </w:rPr>
              <w:t>.</w:t>
            </w:r>
          </w:p>
          <w:p w:rsidR="00CE354F" w:rsidRPr="001A60C8" w:rsidRDefault="00CE354F"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Valorar la importancia de respetar a los animales</w:t>
            </w:r>
            <w:r w:rsidR="006D61E5" w:rsidRPr="001A60C8">
              <w:rPr>
                <w:rFonts w:ascii="Century Gothic" w:hAnsi="Century Gothic" w:cs="Arial"/>
                <w:sz w:val="20"/>
                <w:szCs w:val="20"/>
                <w:lang w:val="es-ES"/>
              </w:rPr>
              <w:t>.</w:t>
            </w:r>
          </w:p>
          <w:p w:rsidR="00CE354F" w:rsidRPr="001A60C8" w:rsidRDefault="00CE354F"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decir que no hay que molestar a los animales</w:t>
            </w:r>
            <w:r w:rsidR="006D61E5" w:rsidRPr="001A60C8">
              <w:rPr>
                <w:rFonts w:ascii="Century Gothic" w:hAnsi="Century Gothic" w:cs="Arial"/>
                <w:sz w:val="20"/>
                <w:szCs w:val="20"/>
                <w:lang w:val="es-ES"/>
              </w:rPr>
              <w:t>.</w:t>
            </w:r>
          </w:p>
          <w:p w:rsidR="00CE354F" w:rsidRPr="001A60C8" w:rsidRDefault="00CE354F"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Practicar el sonido /</w:t>
            </w:r>
            <w:r w:rsidRPr="001A60C8">
              <w:rPr>
                <w:rFonts w:ascii="Arial" w:hAnsi="Arial" w:cs="Arial"/>
                <w:sz w:val="20"/>
                <w:szCs w:val="20"/>
                <w:lang w:val="es-ES"/>
              </w:rPr>
              <w:t>ɒ</w:t>
            </w:r>
            <w:r w:rsidRPr="001A60C8">
              <w:rPr>
                <w:rFonts w:ascii="Century Gothic" w:hAnsi="Century Gothic" w:cs="Arial"/>
                <w:sz w:val="20"/>
                <w:szCs w:val="20"/>
                <w:lang w:val="es-ES"/>
              </w:rPr>
              <w:t>/</w:t>
            </w:r>
            <w:r w:rsidR="006D61E5" w:rsidRPr="001A60C8">
              <w:rPr>
                <w:rFonts w:ascii="Century Gothic" w:hAnsi="Century Gothic" w:cs="Arial"/>
                <w:sz w:val="20"/>
                <w:szCs w:val="20"/>
                <w:lang w:val="es-ES"/>
              </w:rPr>
              <w:t>.</w:t>
            </w:r>
          </w:p>
          <w:p w:rsidR="00CE354F" w:rsidRPr="001A60C8" w:rsidRDefault="00CE354F" w:rsidP="00090975">
            <w:pPr>
              <w:pStyle w:val="Prrafodelista"/>
              <w:numPr>
                <w:ilvl w:val="0"/>
                <w:numId w:val="69"/>
              </w:numPr>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Aprender </w:t>
            </w:r>
            <w:r w:rsidR="00A02AD2" w:rsidRPr="001A60C8">
              <w:rPr>
                <w:rFonts w:ascii="Century Gothic" w:hAnsi="Century Gothic" w:cs="Arial"/>
                <w:sz w:val="20"/>
                <w:szCs w:val="20"/>
                <w:lang w:val="es-ES"/>
              </w:rPr>
              <w:t>cómo</w:t>
            </w:r>
            <w:r w:rsidRPr="001A60C8">
              <w:rPr>
                <w:rFonts w:ascii="Century Gothic" w:hAnsi="Century Gothic" w:cs="Arial"/>
                <w:sz w:val="20"/>
                <w:szCs w:val="20"/>
                <w:lang w:val="es-ES"/>
              </w:rPr>
              <w:t xml:space="preserve"> se </w:t>
            </w:r>
            <w:r w:rsidR="00A02AD2" w:rsidRPr="001A60C8">
              <w:rPr>
                <w:rFonts w:ascii="Century Gothic" w:hAnsi="Century Gothic" w:cs="Arial"/>
                <w:sz w:val="20"/>
                <w:szCs w:val="20"/>
                <w:lang w:val="es-ES"/>
              </w:rPr>
              <w:t>desplazan</w:t>
            </w:r>
            <w:r w:rsidRPr="001A60C8">
              <w:rPr>
                <w:rFonts w:ascii="Century Gothic" w:hAnsi="Century Gothic" w:cs="Arial"/>
                <w:sz w:val="20"/>
                <w:szCs w:val="20"/>
                <w:lang w:val="es-ES"/>
              </w:rPr>
              <w:t xml:space="preserve"> los animales</w:t>
            </w:r>
            <w:r w:rsidR="006D61E5" w:rsidRPr="001A60C8">
              <w:rPr>
                <w:rFonts w:ascii="Century Gothic" w:hAnsi="Century Gothic" w:cs="Arial"/>
                <w:sz w:val="20"/>
                <w:szCs w:val="20"/>
                <w:lang w:val="es-ES"/>
              </w:rPr>
              <w:t>.</w:t>
            </w:r>
          </w:p>
          <w:p w:rsidR="00CE354F" w:rsidRPr="001A60C8" w:rsidRDefault="00CE354F"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Realizar un</w:t>
            </w:r>
            <w:r w:rsidR="00B04EAE" w:rsidRPr="001A60C8">
              <w:rPr>
                <w:rFonts w:ascii="Century Gothic" w:hAnsi="Century Gothic" w:cs="Arial"/>
                <w:sz w:val="20"/>
                <w:szCs w:val="20"/>
                <w:lang w:val="es-ES"/>
              </w:rPr>
              <w:t xml:space="preserve"> póster de animales dividiéndolo</w:t>
            </w:r>
            <w:r w:rsidRPr="001A60C8">
              <w:rPr>
                <w:rFonts w:ascii="Century Gothic" w:hAnsi="Century Gothic" w:cs="Arial"/>
                <w:sz w:val="20"/>
                <w:szCs w:val="20"/>
                <w:lang w:val="es-ES"/>
              </w:rPr>
              <w:t>s según su manera de desplazarse</w:t>
            </w:r>
            <w:r w:rsidR="006D61E5" w:rsidRPr="001A60C8">
              <w:rPr>
                <w:rFonts w:ascii="Century Gothic" w:hAnsi="Century Gothic" w:cs="Arial"/>
                <w:sz w:val="20"/>
                <w:szCs w:val="20"/>
                <w:lang w:val="es-ES"/>
              </w:rPr>
              <w:t>.</w:t>
            </w:r>
          </w:p>
          <w:p w:rsidR="003F4374" w:rsidRPr="001A60C8" w:rsidRDefault="003F4374"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Repasar los contenidos de la unidad.</w:t>
            </w:r>
          </w:p>
          <w:p w:rsidR="003F4374" w:rsidRPr="001A60C8" w:rsidRDefault="003F4374" w:rsidP="00090975">
            <w:pPr>
              <w:pStyle w:val="Prrafodelista"/>
              <w:numPr>
                <w:ilvl w:val="0"/>
                <w:numId w:val="69"/>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Ser </w:t>
            </w:r>
            <w:r w:rsidR="00A02AD2" w:rsidRPr="001A60C8">
              <w:rPr>
                <w:rFonts w:ascii="Century Gothic" w:hAnsi="Century Gothic" w:cs="Arial"/>
                <w:sz w:val="20"/>
                <w:szCs w:val="20"/>
                <w:lang w:val="es-ES"/>
              </w:rPr>
              <w:t>conscientes</w:t>
            </w:r>
            <w:r w:rsidRPr="001A60C8">
              <w:rPr>
                <w:rFonts w:ascii="Century Gothic" w:hAnsi="Century Gothic" w:cs="Arial"/>
                <w:sz w:val="20"/>
                <w:szCs w:val="20"/>
                <w:lang w:val="es-ES"/>
              </w:rPr>
              <w:t xml:space="preserve"> de su propio </w:t>
            </w:r>
            <w:r w:rsidR="004D4AB5" w:rsidRPr="001A60C8">
              <w:rPr>
                <w:rFonts w:ascii="Century Gothic" w:hAnsi="Century Gothic" w:cs="Arial"/>
                <w:sz w:val="20"/>
                <w:szCs w:val="20"/>
                <w:lang w:val="es-ES"/>
              </w:rPr>
              <w:t xml:space="preserve">progreso a través </w:t>
            </w:r>
            <w:r w:rsidRPr="001A60C8">
              <w:rPr>
                <w:rFonts w:ascii="Century Gothic" w:hAnsi="Century Gothic" w:cs="Arial"/>
                <w:sz w:val="20"/>
                <w:szCs w:val="20"/>
                <w:lang w:val="es-ES"/>
              </w:rPr>
              <w:t xml:space="preserve">de la evaluación del </w:t>
            </w:r>
            <w:r w:rsidRPr="001A60C8">
              <w:rPr>
                <w:rFonts w:ascii="Century Gothic" w:hAnsi="Century Gothic" w:cs="Arial"/>
                <w:i/>
                <w:sz w:val="20"/>
                <w:szCs w:val="20"/>
                <w:lang w:val="es-ES"/>
              </w:rPr>
              <w:t>Activity Book.</w:t>
            </w:r>
          </w:p>
          <w:p w:rsidR="003F4374" w:rsidRPr="001A60C8" w:rsidRDefault="003F4374" w:rsidP="009A4E95">
            <w:pPr>
              <w:ind w:left="720"/>
              <w:rPr>
                <w:rFonts w:ascii="Century Gothic" w:hAnsi="Century Gothic" w:cs="Arial"/>
                <w:b/>
                <w:sz w:val="20"/>
                <w:szCs w:val="20"/>
                <w:lang w:val="es-ES"/>
              </w:rPr>
            </w:pPr>
          </w:p>
        </w:tc>
      </w:tr>
      <w:tr w:rsidR="003F4374" w:rsidRPr="001A60C8" w:rsidTr="009A4E95">
        <w:tc>
          <w:tcPr>
            <w:tcW w:w="9039" w:type="dxa"/>
            <w:tcBorders>
              <w:top w:val="inset" w:sz="12" w:space="0" w:color="1F497D"/>
            </w:tcBorders>
            <w:shd w:val="clear" w:color="auto" w:fill="1F497D"/>
          </w:tcPr>
          <w:p w:rsidR="003F4374" w:rsidRPr="001A60C8" w:rsidRDefault="003F4374" w:rsidP="009A4E95">
            <w:pPr>
              <w:spacing w:after="0"/>
              <w:rPr>
                <w:rFonts w:ascii="Century Gothic" w:hAnsi="Century Gothic" w:cs="Arial"/>
                <w:b/>
                <w:color w:val="FFFFFF"/>
                <w:sz w:val="2"/>
                <w:lang w:val="es-ES"/>
              </w:rPr>
            </w:pPr>
          </w:p>
          <w:p w:rsidR="003F4374" w:rsidRPr="001A60C8" w:rsidRDefault="003F4374" w:rsidP="009A4E95">
            <w:pPr>
              <w:spacing w:after="0"/>
              <w:rPr>
                <w:rFonts w:ascii="Century Gothic" w:hAnsi="Century Gothic" w:cs="Arial"/>
                <w:b/>
                <w:color w:val="FFFFFF"/>
                <w:lang w:val="es-ES"/>
              </w:rPr>
            </w:pPr>
            <w:r w:rsidRPr="001A60C8">
              <w:rPr>
                <w:rFonts w:ascii="Century Gothic" w:hAnsi="Century Gothic" w:cs="Arial"/>
                <w:b/>
                <w:color w:val="FFFFFF"/>
                <w:lang w:val="es-ES"/>
              </w:rPr>
              <w:t>Materiales</w:t>
            </w:r>
          </w:p>
        </w:tc>
      </w:tr>
      <w:tr w:rsidR="003F4374" w:rsidRPr="001A60C8" w:rsidTr="009A4E95">
        <w:tc>
          <w:tcPr>
            <w:tcW w:w="9039" w:type="dxa"/>
          </w:tcPr>
          <w:p w:rsidR="003F4374" w:rsidRPr="001A60C8" w:rsidRDefault="003F4374" w:rsidP="009A4E95">
            <w:pPr>
              <w:ind w:left="720"/>
              <w:rPr>
                <w:rFonts w:ascii="Century Gothic" w:hAnsi="Century Gothic" w:cs="Arial"/>
                <w:b/>
                <w:sz w:val="2"/>
                <w:szCs w:val="2"/>
                <w:lang w:val="es-ES"/>
              </w:rPr>
            </w:pPr>
          </w:p>
          <w:p w:rsidR="003F4374" w:rsidRPr="001A60C8" w:rsidRDefault="003F4374" w:rsidP="00090975">
            <w:pPr>
              <w:pStyle w:val="Prrafodelista"/>
              <w:numPr>
                <w:ilvl w:val="0"/>
                <w:numId w:val="7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Pupil’s Book y Activity Book </w:t>
            </w:r>
          </w:p>
          <w:p w:rsidR="003F4374" w:rsidRPr="001A60C8" w:rsidRDefault="003F4374" w:rsidP="00090975">
            <w:pPr>
              <w:pStyle w:val="Prrafodelista"/>
              <w:numPr>
                <w:ilvl w:val="0"/>
                <w:numId w:val="7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DVD / Presentation Plus</w:t>
            </w:r>
          </w:p>
          <w:p w:rsidR="003F4374" w:rsidRPr="001A60C8" w:rsidRDefault="003F4374" w:rsidP="00090975">
            <w:pPr>
              <w:pStyle w:val="Prrafodelista"/>
              <w:numPr>
                <w:ilvl w:val="0"/>
                <w:numId w:val="7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CD 3</w:t>
            </w:r>
          </w:p>
          <w:p w:rsidR="00CE354F" w:rsidRPr="001A60C8" w:rsidRDefault="003F4374" w:rsidP="00090975">
            <w:pPr>
              <w:pStyle w:val="Prrafodelista"/>
              <w:numPr>
                <w:ilvl w:val="0"/>
                <w:numId w:val="7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Flashcards 86-95</w:t>
            </w:r>
          </w:p>
          <w:p w:rsidR="00CE354F" w:rsidRPr="001A60C8" w:rsidRDefault="003F4374" w:rsidP="00090975">
            <w:pPr>
              <w:pStyle w:val="Prrafodelista"/>
              <w:numPr>
                <w:ilvl w:val="0"/>
                <w:numId w:val="7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Papel y material para dibujar</w:t>
            </w:r>
          </w:p>
          <w:p w:rsidR="003F4374" w:rsidRPr="001A60C8" w:rsidRDefault="003F4374" w:rsidP="00090975">
            <w:pPr>
              <w:pStyle w:val="Prrafodelista"/>
              <w:numPr>
                <w:ilvl w:val="0"/>
                <w:numId w:val="7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Word cards, </w:t>
            </w:r>
          </w:p>
          <w:p w:rsidR="00CE354F" w:rsidRPr="001A60C8" w:rsidRDefault="00CE354F" w:rsidP="00090975">
            <w:pPr>
              <w:pStyle w:val="Prrafodelista"/>
              <w:numPr>
                <w:ilvl w:val="0"/>
                <w:numId w:val="7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Objetos del aula de diferente tamaño</w:t>
            </w:r>
          </w:p>
          <w:p w:rsidR="003F4374" w:rsidRPr="001A60C8" w:rsidRDefault="003F4374" w:rsidP="00090975">
            <w:pPr>
              <w:pStyle w:val="Prrafodelista"/>
              <w:numPr>
                <w:ilvl w:val="0"/>
                <w:numId w:val="70"/>
              </w:numPr>
              <w:spacing w:after="0" w:line="240" w:lineRule="auto"/>
              <w:ind w:left="709" w:hanging="283"/>
              <w:rPr>
                <w:rFonts w:ascii="Century Gothic" w:hAnsi="Century Gothic" w:cs="Arial"/>
                <w:sz w:val="20"/>
                <w:szCs w:val="20"/>
                <w:lang w:val="es-ES"/>
              </w:rPr>
            </w:pPr>
            <w:r w:rsidRPr="001A60C8">
              <w:rPr>
                <w:rFonts w:ascii="Century Gothic" w:hAnsi="Century Gothic" w:cs="Arial"/>
                <w:sz w:val="20"/>
                <w:szCs w:val="20"/>
                <w:lang w:val="es-ES"/>
              </w:rPr>
              <w:t xml:space="preserve">Opcional: word cards, </w:t>
            </w:r>
            <w:r w:rsidR="00CE354F" w:rsidRPr="001A60C8">
              <w:rPr>
                <w:rFonts w:ascii="Century Gothic" w:hAnsi="Century Gothic" w:cs="Arial"/>
                <w:sz w:val="20"/>
                <w:szCs w:val="20"/>
                <w:lang w:val="es-ES"/>
              </w:rPr>
              <w:t>una linterna, Im</w:t>
            </w:r>
            <w:r w:rsidR="00A02AD2" w:rsidRPr="001A60C8">
              <w:rPr>
                <w:rFonts w:ascii="Century Gothic" w:hAnsi="Century Gothic" w:cs="Arial"/>
                <w:sz w:val="20"/>
                <w:szCs w:val="20"/>
                <w:lang w:val="es-ES"/>
              </w:rPr>
              <w:t>á</w:t>
            </w:r>
            <w:r w:rsidR="00CE354F" w:rsidRPr="001A60C8">
              <w:rPr>
                <w:rFonts w:ascii="Century Gothic" w:hAnsi="Century Gothic" w:cs="Arial"/>
                <w:sz w:val="20"/>
                <w:szCs w:val="20"/>
                <w:lang w:val="es-ES"/>
              </w:rPr>
              <w:t xml:space="preserve">genes de animales para un juego, </w:t>
            </w:r>
            <w:r w:rsidR="00A02AD2" w:rsidRPr="001A60C8">
              <w:rPr>
                <w:rFonts w:ascii="Century Gothic" w:hAnsi="Century Gothic" w:cs="Arial"/>
                <w:sz w:val="20"/>
                <w:szCs w:val="20"/>
                <w:lang w:val="es-ES"/>
              </w:rPr>
              <w:t>dibujos</w:t>
            </w:r>
            <w:r w:rsidR="00CE354F" w:rsidRPr="001A60C8">
              <w:rPr>
                <w:rFonts w:ascii="Century Gothic" w:hAnsi="Century Gothic" w:cs="Arial"/>
                <w:sz w:val="20"/>
                <w:szCs w:val="20"/>
                <w:lang w:val="es-ES"/>
              </w:rPr>
              <w:t xml:space="preserve"> de </w:t>
            </w:r>
            <w:r w:rsidR="00A02AD2" w:rsidRPr="001A60C8">
              <w:rPr>
                <w:rFonts w:ascii="Century Gothic" w:hAnsi="Century Gothic" w:cs="Arial"/>
                <w:sz w:val="20"/>
                <w:szCs w:val="20"/>
                <w:lang w:val="es-ES"/>
              </w:rPr>
              <w:t>animales</w:t>
            </w:r>
            <w:r w:rsidR="00CE354F" w:rsidRPr="001A60C8">
              <w:rPr>
                <w:rFonts w:ascii="Century Gothic" w:hAnsi="Century Gothic" w:cs="Arial"/>
                <w:sz w:val="20"/>
                <w:szCs w:val="20"/>
                <w:lang w:val="es-ES"/>
              </w:rPr>
              <w:t xml:space="preserve"> de la actividad </w:t>
            </w:r>
            <w:r w:rsidR="00CE354F" w:rsidRPr="001A60C8">
              <w:rPr>
                <w:rFonts w:ascii="Century Gothic" w:hAnsi="Century Gothic" w:cs="Arial"/>
                <w:i/>
                <w:sz w:val="20"/>
                <w:szCs w:val="20"/>
                <w:lang w:val="es-ES"/>
              </w:rPr>
              <w:t xml:space="preserve">Warmer </w:t>
            </w:r>
            <w:r w:rsidR="00CE354F" w:rsidRPr="001A60C8">
              <w:rPr>
                <w:rFonts w:ascii="Century Gothic" w:hAnsi="Century Gothic" w:cs="Arial"/>
                <w:sz w:val="20"/>
                <w:szCs w:val="20"/>
                <w:lang w:val="es-ES"/>
              </w:rPr>
              <w:t>TB92</w:t>
            </w:r>
          </w:p>
          <w:p w:rsidR="003F4374" w:rsidRPr="001A60C8" w:rsidRDefault="003F4374" w:rsidP="009A4E95">
            <w:pPr>
              <w:pStyle w:val="Prrafodelista"/>
              <w:spacing w:after="0" w:line="240" w:lineRule="auto"/>
              <w:rPr>
                <w:rFonts w:ascii="Century Gothic" w:hAnsi="Century Gothic" w:cs="Arial"/>
                <w:b/>
                <w:sz w:val="20"/>
                <w:szCs w:val="20"/>
                <w:lang w:val="es-ES"/>
              </w:rPr>
            </w:pPr>
          </w:p>
        </w:tc>
      </w:tr>
      <w:tr w:rsidR="003F4374" w:rsidRPr="001A60C8" w:rsidTr="009A4E95">
        <w:tc>
          <w:tcPr>
            <w:tcW w:w="9039" w:type="dxa"/>
            <w:shd w:val="clear" w:color="auto" w:fill="1F497D"/>
          </w:tcPr>
          <w:p w:rsidR="003F4374" w:rsidRPr="001A60C8" w:rsidRDefault="003F4374" w:rsidP="009A4E95">
            <w:pPr>
              <w:spacing w:after="0"/>
              <w:ind w:left="142" w:hanging="142"/>
              <w:rPr>
                <w:rFonts w:ascii="Century Gothic" w:hAnsi="Century Gothic" w:cs="Arial"/>
                <w:i/>
                <w:lang w:val="es-ES"/>
              </w:rPr>
            </w:pPr>
            <w:r w:rsidRPr="001A60C8">
              <w:rPr>
                <w:rFonts w:ascii="Century Gothic" w:hAnsi="Century Gothic" w:cs="Arial"/>
                <w:b/>
                <w:color w:val="FFFFFF"/>
                <w:lang w:val="es-ES"/>
              </w:rPr>
              <w:t>Atención a la diversidad</w:t>
            </w:r>
          </w:p>
        </w:tc>
      </w:tr>
      <w:tr w:rsidR="003F4374" w:rsidRPr="001A60C8" w:rsidTr="009A4E95">
        <w:tc>
          <w:tcPr>
            <w:tcW w:w="9039" w:type="dxa"/>
            <w:shd w:val="clear" w:color="auto" w:fill="FFFFFF"/>
          </w:tcPr>
          <w:p w:rsidR="003F4374" w:rsidRPr="001A60C8" w:rsidRDefault="003F4374" w:rsidP="009A4E95">
            <w:pPr>
              <w:ind w:left="720"/>
              <w:rPr>
                <w:rFonts w:ascii="Century Gothic" w:hAnsi="Century Gothic" w:cs="Arial"/>
                <w:sz w:val="2"/>
                <w:szCs w:val="2"/>
                <w:lang w:val="es-ES"/>
              </w:rPr>
            </w:pPr>
          </w:p>
          <w:p w:rsidR="003F4374" w:rsidRPr="001A60C8" w:rsidRDefault="003F4374" w:rsidP="00090975">
            <w:pPr>
              <w:pStyle w:val="Prrafodelista"/>
              <w:numPr>
                <w:ilvl w:val="0"/>
                <w:numId w:val="71"/>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Reinforcement y Extension activities. Teacher’s Book p. 122</w:t>
            </w:r>
            <w:r w:rsidR="00CE354F" w:rsidRPr="001A60C8">
              <w:rPr>
                <w:rFonts w:ascii="Century Gothic" w:hAnsi="Century Gothic" w:cs="Arial"/>
                <w:sz w:val="20"/>
                <w:szCs w:val="18"/>
                <w:lang w:val="es-ES"/>
              </w:rPr>
              <w:t>-123</w:t>
            </w:r>
          </w:p>
          <w:p w:rsidR="003F4374" w:rsidRPr="001A60C8" w:rsidRDefault="003F4374" w:rsidP="00090975">
            <w:pPr>
              <w:pStyle w:val="Prrafodelista"/>
              <w:numPr>
                <w:ilvl w:val="0"/>
                <w:numId w:val="71"/>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Online Resources del alumno.</w:t>
            </w:r>
          </w:p>
          <w:p w:rsidR="003F4374" w:rsidRPr="001A60C8" w:rsidRDefault="003F4374" w:rsidP="00090975">
            <w:pPr>
              <w:pStyle w:val="Prrafodelista"/>
              <w:numPr>
                <w:ilvl w:val="0"/>
                <w:numId w:val="71"/>
              </w:numPr>
              <w:spacing w:after="0" w:line="240" w:lineRule="auto"/>
              <w:rPr>
                <w:rFonts w:ascii="Century Gothic" w:hAnsi="Century Gothic" w:cs="Arial"/>
                <w:color w:val="FF0000"/>
                <w:sz w:val="20"/>
                <w:lang w:val="es-ES"/>
              </w:rPr>
            </w:pPr>
            <w:r w:rsidRPr="001A60C8">
              <w:rPr>
                <w:rFonts w:ascii="Century Gothic" w:hAnsi="Century Gothic" w:cs="Arial"/>
                <w:sz w:val="20"/>
                <w:szCs w:val="18"/>
                <w:lang w:val="es-ES"/>
              </w:rPr>
              <w:t xml:space="preserve">Acceso a más materiales a través de The Cambridge Teacher: </w:t>
            </w:r>
            <w:hyperlink r:id="rId101"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color w:val="FF0000"/>
                <w:sz w:val="20"/>
                <w:lang w:val="es-ES"/>
              </w:rPr>
            </w:pPr>
          </w:p>
        </w:tc>
      </w:tr>
      <w:tr w:rsidR="003F4374" w:rsidRPr="001A60C8" w:rsidTr="009A4E95">
        <w:tc>
          <w:tcPr>
            <w:tcW w:w="9039" w:type="dxa"/>
            <w:tcBorders>
              <w:top w:val="inset" w:sz="12" w:space="0" w:color="1F497D"/>
              <w:bottom w:val="inset" w:sz="12" w:space="0" w:color="1F497D"/>
            </w:tcBorders>
            <w:shd w:val="clear" w:color="auto" w:fill="1F497D"/>
          </w:tcPr>
          <w:p w:rsidR="003F4374" w:rsidRPr="001A60C8" w:rsidRDefault="003F4374" w:rsidP="009A4E95">
            <w:pPr>
              <w:spacing w:after="0"/>
              <w:rPr>
                <w:rFonts w:ascii="Century Gothic" w:hAnsi="Century Gothic" w:cs="Arial"/>
                <w:b/>
                <w:color w:val="FFFFFF"/>
                <w:sz w:val="2"/>
                <w:lang w:val="es-ES"/>
              </w:rPr>
            </w:pPr>
          </w:p>
          <w:p w:rsidR="003F4374" w:rsidRPr="001A60C8" w:rsidRDefault="003F4374" w:rsidP="009A4E95">
            <w:pPr>
              <w:spacing w:after="0"/>
              <w:rPr>
                <w:rFonts w:ascii="Century Gothic" w:hAnsi="Century Gothic" w:cs="Arial"/>
                <w:b/>
                <w:color w:val="FFFFFF"/>
                <w:lang w:val="es-ES"/>
              </w:rPr>
            </w:pPr>
            <w:r w:rsidRPr="001A60C8">
              <w:rPr>
                <w:rFonts w:ascii="Century Gothic" w:hAnsi="Century Gothic" w:cs="Arial"/>
                <w:b/>
                <w:color w:val="FFFFFF"/>
                <w:lang w:val="es-ES"/>
              </w:rPr>
              <w:t>Recursos de evaluación de la unidad</w:t>
            </w:r>
          </w:p>
        </w:tc>
      </w:tr>
      <w:tr w:rsidR="003F4374" w:rsidRPr="001A60C8" w:rsidTr="009A4E95">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3F4374" w:rsidRPr="001A60C8" w:rsidRDefault="003F4374" w:rsidP="009A4E95">
            <w:pPr>
              <w:ind w:left="720"/>
              <w:rPr>
                <w:rFonts w:ascii="Century Gothic" w:hAnsi="Century Gothic" w:cs="Arial"/>
                <w:b/>
                <w:sz w:val="2"/>
                <w:szCs w:val="2"/>
                <w:lang w:val="es-ES"/>
              </w:rPr>
            </w:pPr>
          </w:p>
          <w:p w:rsidR="003F4374" w:rsidRPr="00790747" w:rsidRDefault="003F4374" w:rsidP="00090975">
            <w:pPr>
              <w:pStyle w:val="Prrafodelista"/>
              <w:numPr>
                <w:ilvl w:val="0"/>
                <w:numId w:val="72"/>
              </w:numPr>
              <w:spacing w:after="0" w:line="240" w:lineRule="auto"/>
              <w:rPr>
                <w:rFonts w:ascii="Century Gothic" w:hAnsi="Century Gothic" w:cs="Arial"/>
                <w:sz w:val="20"/>
                <w:szCs w:val="18"/>
                <w:lang w:val="en-US"/>
              </w:rPr>
            </w:pPr>
            <w:r w:rsidRPr="00790747">
              <w:rPr>
                <w:rFonts w:ascii="Century Gothic" w:hAnsi="Century Gothic" w:cs="Arial"/>
                <w:sz w:val="20"/>
                <w:szCs w:val="18"/>
                <w:lang w:val="en-US"/>
              </w:rPr>
              <w:t>Test de la unidad: End-of-unit test, Teacher’s Resource File y Tests CD-ROM.</w:t>
            </w:r>
          </w:p>
          <w:p w:rsidR="003F4374" w:rsidRPr="001A60C8" w:rsidRDefault="003F4374" w:rsidP="00090975">
            <w:pPr>
              <w:pStyle w:val="Prrafodelista"/>
              <w:numPr>
                <w:ilvl w:val="0"/>
                <w:numId w:val="72"/>
              </w:numPr>
              <w:spacing w:after="0" w:line="240" w:lineRule="auto"/>
              <w:rPr>
                <w:rFonts w:ascii="Century Gothic" w:hAnsi="Century Gothic" w:cs="Arial"/>
                <w:sz w:val="20"/>
                <w:szCs w:val="18"/>
                <w:lang w:val="es-ES"/>
              </w:rPr>
            </w:pPr>
            <w:r w:rsidRPr="001A60C8">
              <w:rPr>
                <w:rFonts w:ascii="Century Gothic" w:hAnsi="Century Gothic" w:cs="Arial"/>
                <w:sz w:val="20"/>
                <w:szCs w:val="18"/>
                <w:lang w:val="es-ES"/>
              </w:rPr>
              <w:t xml:space="preserve">Autoevaluación: Activity Book, Evaluation. </w:t>
            </w:r>
          </w:p>
          <w:p w:rsidR="003F4374" w:rsidRPr="001A60C8" w:rsidRDefault="003F4374" w:rsidP="00090975">
            <w:pPr>
              <w:pStyle w:val="Prrafodelista"/>
              <w:numPr>
                <w:ilvl w:val="0"/>
                <w:numId w:val="72"/>
              </w:numPr>
              <w:spacing w:after="0" w:line="240" w:lineRule="auto"/>
              <w:rPr>
                <w:rFonts w:ascii="Century Gothic" w:hAnsi="Century Gothic" w:cs="Arial"/>
                <w:b/>
                <w:sz w:val="20"/>
                <w:lang w:val="es-ES"/>
              </w:rPr>
            </w:pPr>
            <w:r w:rsidRPr="001A60C8">
              <w:rPr>
                <w:rFonts w:ascii="Century Gothic" w:hAnsi="Century Gothic" w:cs="Arial"/>
                <w:sz w:val="20"/>
                <w:szCs w:val="18"/>
                <w:lang w:val="es-ES"/>
              </w:rPr>
              <w:t xml:space="preserve">Acceso a más materiales a través de The Cambridge Teacher: </w:t>
            </w:r>
            <w:hyperlink r:id="rId102" w:history="1">
              <w:r w:rsidR="00A33D75" w:rsidRPr="001A60C8">
                <w:rPr>
                  <w:rStyle w:val="Hipervnculo"/>
                  <w:rFonts w:ascii="Century Gothic" w:hAnsi="Century Gothic" w:cs="Arial"/>
                  <w:sz w:val="20"/>
                  <w:szCs w:val="18"/>
                  <w:lang w:val="es-ES"/>
                </w:rPr>
                <w:t>www.thecambridgeteacher.es</w:t>
              </w:r>
            </w:hyperlink>
          </w:p>
          <w:p w:rsidR="00A33D75" w:rsidRPr="001A60C8" w:rsidRDefault="00A33D75" w:rsidP="00A33D75">
            <w:pPr>
              <w:pStyle w:val="Prrafodelista"/>
              <w:spacing w:after="0" w:line="240" w:lineRule="auto"/>
              <w:rPr>
                <w:rFonts w:ascii="Century Gothic" w:hAnsi="Century Gothic" w:cs="Arial"/>
                <w:b/>
                <w:sz w:val="20"/>
                <w:lang w:val="es-ES"/>
              </w:rPr>
            </w:pPr>
          </w:p>
        </w:tc>
      </w:tr>
    </w:tbl>
    <w:p w:rsidR="003F4374" w:rsidRPr="001A60C8" w:rsidRDefault="003F4374">
      <w:pPr>
        <w:rPr>
          <w:lang w:val="es-ES"/>
        </w:rPr>
      </w:pPr>
    </w:p>
    <w:p w:rsidR="003F4374" w:rsidRPr="001A60C8" w:rsidRDefault="003F4374">
      <w:pPr>
        <w:rPr>
          <w:lang w:val="es-ES"/>
        </w:rPr>
      </w:pPr>
    </w:p>
    <w:p w:rsidR="009A4E95" w:rsidRPr="001A60C8" w:rsidRDefault="009A4E95">
      <w:pPr>
        <w:rPr>
          <w:lang w:val="es-ES"/>
        </w:rPr>
      </w:pPr>
    </w:p>
    <w:p w:rsidR="009A4E95" w:rsidRPr="001A60C8" w:rsidRDefault="009A4E95">
      <w:pPr>
        <w:rPr>
          <w:lang w:val="es-ES"/>
        </w:rPr>
      </w:pPr>
    </w:p>
    <w:p w:rsidR="009A4E95" w:rsidRPr="001A60C8" w:rsidRDefault="009A4E95">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t>UNIT 8</w:t>
      </w:r>
      <w:r w:rsidRPr="001A60C8">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5222FC" w:rsidRPr="001A60C8" w:rsidTr="009A4E95">
        <w:tc>
          <w:tcPr>
            <w:tcW w:w="4138" w:type="dxa"/>
            <w:tcBorders>
              <w:right w:val="dashSmallGap" w:sz="8" w:space="0" w:color="1F497D"/>
            </w:tcBorders>
            <w:shd w:val="clear" w:color="auto" w:fill="1F497D"/>
          </w:tcPr>
          <w:p w:rsidR="005222FC" w:rsidRPr="001A60C8" w:rsidRDefault="005222FC" w:rsidP="009A4E95">
            <w:pPr>
              <w:spacing w:after="0" w:line="240" w:lineRule="auto"/>
              <w:jc w:val="center"/>
              <w:rPr>
                <w:rFonts w:ascii="Century Gothic" w:hAnsi="Century Gothic" w:cs="Arial"/>
                <w:b/>
                <w:color w:val="00B0F0"/>
                <w:sz w:val="20"/>
                <w:szCs w:val="20"/>
                <w:lang w:val="es-ES"/>
              </w:rPr>
            </w:pPr>
          </w:p>
          <w:p w:rsidR="005222FC" w:rsidRPr="001A60C8" w:rsidRDefault="005222FC" w:rsidP="009A4E9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r w:rsidRPr="001A60C8">
              <w:rPr>
                <w:rFonts w:ascii="Century Gothic" w:hAnsi="Century Gothic"/>
                <w:b/>
                <w:color w:val="FFFFFF"/>
                <w:sz w:val="20"/>
                <w:szCs w:val="20"/>
                <w:vertAlign w:val="superscript"/>
                <w:lang w:val="es-ES"/>
              </w:rPr>
              <w:footnoteReference w:id="36"/>
            </w:r>
          </w:p>
        </w:tc>
        <w:tc>
          <w:tcPr>
            <w:tcW w:w="1754" w:type="dxa"/>
            <w:tcBorders>
              <w:right w:val="dashSmallGap" w:sz="8"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5222FC" w:rsidRPr="001A60C8" w:rsidRDefault="005222FC" w:rsidP="00171D3D">
            <w:pPr>
              <w:spacing w:after="0" w:line="240" w:lineRule="auto"/>
              <w:jc w:val="center"/>
              <w:rPr>
                <w:rFonts w:ascii="Century Gothic" w:hAnsi="Century Gothic" w:cs="Arial"/>
                <w:b/>
                <w:color w:val="FFFFFF"/>
                <w:sz w:val="20"/>
                <w:szCs w:val="20"/>
                <w:lang w:val="es-ES"/>
              </w:rPr>
            </w:pPr>
          </w:p>
          <w:p w:rsidR="005222FC" w:rsidRPr="001A60C8" w:rsidRDefault="005222FC" w:rsidP="00171D3D">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75544E" w:rsidRPr="001A60C8" w:rsidTr="009A4E95">
        <w:tc>
          <w:tcPr>
            <w:tcW w:w="4138" w:type="dxa"/>
            <w:tcBorders>
              <w:right w:val="dashSmallGap" w:sz="8" w:space="0" w:color="1F497D"/>
            </w:tcBorders>
          </w:tcPr>
          <w:p w:rsidR="0075544E" w:rsidRPr="001A60C8" w:rsidRDefault="0075544E" w:rsidP="00144934">
            <w:pPr>
              <w:spacing w:after="0" w:line="240" w:lineRule="auto"/>
              <w:rPr>
                <w:rFonts w:ascii="Century Gothic" w:hAnsi="Century Gothic" w:cs="Arial"/>
                <w:b/>
                <w:sz w:val="20"/>
                <w:szCs w:val="20"/>
                <w:lang w:val="es-ES"/>
              </w:rPr>
            </w:pPr>
          </w:p>
          <w:p w:rsidR="0075544E" w:rsidRPr="001A60C8" w:rsidRDefault="0075544E"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75544E" w:rsidRPr="001A60C8" w:rsidRDefault="0075544E"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y comprender vocabulario relacionado con los animales salvajes.</w:t>
            </w:r>
          </w:p>
          <w:p w:rsidR="0075544E" w:rsidRPr="001A60C8" w:rsidRDefault="0075544E"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una grabación en la que se describen diferentes animales.</w:t>
            </w:r>
          </w:p>
          <w:p w:rsidR="0075544E" w:rsidRPr="001A60C8" w:rsidRDefault="0075544E"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sobre los animales salvajes y realizar las acciones asociadas a cada uno.</w:t>
            </w:r>
          </w:p>
          <w:p w:rsidR="0075544E" w:rsidRPr="001A60C8" w:rsidRDefault="0075544E"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e identificar lenguaje habitual en las descripciones.</w:t>
            </w:r>
          </w:p>
          <w:p w:rsidR="0075544E" w:rsidRPr="001A60C8" w:rsidRDefault="0075544E"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una canción en la que se contextualiza el lenguaje clave de la lección.</w:t>
            </w:r>
          </w:p>
          <w:p w:rsidR="0075544E" w:rsidRPr="001A60C8" w:rsidRDefault="0075544E"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cuento para repasar el lenguaje aprendido.</w:t>
            </w:r>
          </w:p>
          <w:p w:rsidR="0075544E" w:rsidRPr="001A60C8" w:rsidRDefault="0075544E"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Escuchar un diálogo sobre no tocar y respetar a los animales.</w:t>
            </w:r>
          </w:p>
          <w:p w:rsidR="0075544E" w:rsidRPr="001A60C8" w:rsidRDefault="0075544E"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Escuchar un trabalenguas de palabras con la letra </w:t>
            </w:r>
            <w:r w:rsidRPr="001A60C8">
              <w:rPr>
                <w:rFonts w:ascii="Century Gothic" w:hAnsi="Century Gothic" w:cs="Arial"/>
                <w:i/>
                <w:sz w:val="20"/>
                <w:szCs w:val="20"/>
                <w:lang w:val="es-ES"/>
              </w:rPr>
              <w:t>o.</w:t>
            </w:r>
          </w:p>
          <w:p w:rsidR="0075544E" w:rsidRPr="001A60C8" w:rsidRDefault="0075544E" w:rsidP="00976F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Ver un vídeo sobre cómo se desplazan los animales.</w:t>
            </w:r>
          </w:p>
          <w:p w:rsidR="0075544E" w:rsidRPr="001A60C8" w:rsidRDefault="0075544E" w:rsidP="00A33D75">
            <w:pPr>
              <w:pStyle w:val="Prrafodelista"/>
              <w:spacing w:after="0" w:line="240" w:lineRule="auto"/>
              <w:ind w:left="426"/>
              <w:rPr>
                <w:rFonts w:ascii="Century Gothic" w:hAnsi="Century Gothic" w:cs="Arial"/>
                <w:sz w:val="20"/>
                <w:szCs w:val="20"/>
                <w:lang w:val="es-ES"/>
              </w:rPr>
            </w:pPr>
          </w:p>
        </w:tc>
        <w:tc>
          <w:tcPr>
            <w:tcW w:w="1729" w:type="dxa"/>
            <w:vMerge w:val="restart"/>
            <w:tcBorders>
              <w:right w:val="dashSmallGap" w:sz="8" w:space="0" w:color="1F497D"/>
            </w:tcBorders>
          </w:tcPr>
          <w:p w:rsidR="0075544E" w:rsidRPr="001A60C8" w:rsidRDefault="0075544E" w:rsidP="00144934">
            <w:pPr>
              <w:pStyle w:val="Textonotapie"/>
              <w:ind w:left="59" w:firstLine="23"/>
              <w:rPr>
                <w:rFonts w:ascii="Century Gothic" w:hAnsi="Century Gothic" w:cs="Arial"/>
                <w:bCs/>
                <w:color w:val="auto"/>
                <w:lang w:val="es-ES"/>
              </w:rPr>
            </w:pPr>
          </w:p>
          <w:p w:rsidR="0075544E" w:rsidRPr="00790747" w:rsidRDefault="0075544E"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 xml:space="preserve">B1.CE.1. </w:t>
            </w:r>
          </w:p>
          <w:p w:rsidR="0075544E" w:rsidRPr="00790747" w:rsidRDefault="0075544E"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B1.CE.2.</w:t>
            </w:r>
            <w:r w:rsidRPr="00790747">
              <w:rPr>
                <w:rFonts w:ascii="Century Gothic" w:hAnsi="Century Gothic" w:cs="Arial"/>
                <w:color w:val="auto"/>
                <w:lang w:val="fr-FR"/>
              </w:rPr>
              <w:t xml:space="preserve"> </w:t>
            </w:r>
          </w:p>
          <w:p w:rsidR="0075544E" w:rsidRPr="00790747" w:rsidRDefault="0075544E"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B1.CE.3.</w:t>
            </w:r>
            <w:r w:rsidRPr="00790747">
              <w:rPr>
                <w:rFonts w:ascii="Century Gothic" w:hAnsi="Century Gothic" w:cs="Arial"/>
                <w:color w:val="auto"/>
                <w:lang w:val="fr-FR"/>
              </w:rPr>
              <w:t xml:space="preserve"> </w:t>
            </w:r>
          </w:p>
          <w:p w:rsidR="0075544E" w:rsidRPr="00790747" w:rsidRDefault="0075544E"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B1.CE.5.</w:t>
            </w:r>
            <w:r w:rsidRPr="00790747">
              <w:rPr>
                <w:rFonts w:ascii="Century Gothic" w:hAnsi="Century Gothic" w:cs="Arial"/>
                <w:color w:val="auto"/>
                <w:lang w:val="fr-FR"/>
              </w:rPr>
              <w:t xml:space="preserve"> </w:t>
            </w:r>
          </w:p>
          <w:p w:rsidR="0075544E" w:rsidRPr="001A60C8" w:rsidRDefault="0075544E"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B1.CE.6.</w:t>
            </w:r>
            <w:r w:rsidRPr="001A60C8">
              <w:rPr>
                <w:rFonts w:ascii="Century Gothic" w:hAnsi="Century Gothic" w:cs="Arial"/>
                <w:color w:val="auto"/>
                <w:lang w:val="es-ES"/>
              </w:rPr>
              <w:t xml:space="preserve"> </w:t>
            </w:r>
          </w:p>
          <w:p w:rsidR="0075544E" w:rsidRPr="001A60C8" w:rsidRDefault="0075544E" w:rsidP="00144934">
            <w:pPr>
              <w:spacing w:after="0" w:line="240" w:lineRule="auto"/>
              <w:rPr>
                <w:rFonts w:ascii="Century Gothic" w:hAnsi="Century Gothic" w:cs="Arial"/>
                <w:sz w:val="20"/>
                <w:szCs w:val="20"/>
                <w:lang w:val="es-ES"/>
              </w:rPr>
            </w:pPr>
          </w:p>
          <w:p w:rsidR="0075544E" w:rsidRPr="001A60C8" w:rsidRDefault="0075544E"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75544E" w:rsidRPr="00790747" w:rsidRDefault="0075544E" w:rsidP="00144934">
            <w:pPr>
              <w:pStyle w:val="Textonotapie"/>
              <w:ind w:left="59" w:firstLine="23"/>
              <w:rPr>
                <w:rFonts w:ascii="Century Gothic" w:hAnsi="Century Gothic" w:cs="Arial"/>
                <w:bCs/>
                <w:color w:val="auto"/>
              </w:rPr>
            </w:pPr>
          </w:p>
          <w:p w:rsidR="0075544E" w:rsidRPr="00790747" w:rsidRDefault="0075544E"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B1.EA1. </w:t>
            </w:r>
          </w:p>
          <w:p w:rsidR="0075544E" w:rsidRPr="00790747" w:rsidRDefault="0075544E"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B1.EA2. </w:t>
            </w:r>
          </w:p>
          <w:p w:rsidR="0075544E" w:rsidRPr="00790747" w:rsidRDefault="0075544E"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B1.EA3. </w:t>
            </w:r>
          </w:p>
          <w:p w:rsidR="0075544E" w:rsidRPr="00790747" w:rsidRDefault="0075544E"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B1.EA.4. </w:t>
            </w:r>
          </w:p>
          <w:p w:rsidR="0075544E" w:rsidRPr="001A60C8" w:rsidRDefault="0075544E"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B1.EA.5.</w:t>
            </w:r>
            <w:r w:rsidRPr="001A60C8">
              <w:rPr>
                <w:rFonts w:ascii="Century Gothic" w:hAnsi="Century Gothic" w:cs="Arial"/>
                <w:color w:val="auto"/>
                <w:lang w:val="es-ES"/>
              </w:rPr>
              <w:t xml:space="preserve"> </w:t>
            </w:r>
          </w:p>
          <w:p w:rsidR="0075544E" w:rsidRPr="001A60C8" w:rsidRDefault="0075544E"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75544E" w:rsidRPr="00790747" w:rsidRDefault="0075544E" w:rsidP="0075544E">
            <w:pPr>
              <w:tabs>
                <w:tab w:val="left" w:pos="2579"/>
              </w:tabs>
              <w:spacing w:after="0" w:line="240" w:lineRule="auto"/>
              <w:rPr>
                <w:rFonts w:ascii="Century Gothic" w:hAnsi="Century Gothic" w:cs="Calibri"/>
                <w:b/>
                <w:color w:val="000000"/>
                <w:sz w:val="20"/>
                <w:szCs w:val="20"/>
                <w:lang w:val="en-US"/>
              </w:rPr>
            </w:pPr>
          </w:p>
          <w:p w:rsidR="0075544E" w:rsidRPr="00790747" w:rsidRDefault="0075544E" w:rsidP="0075544E">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CL1.</w:t>
            </w:r>
          </w:p>
          <w:p w:rsidR="0075544E" w:rsidRPr="00790747" w:rsidRDefault="0075544E" w:rsidP="0075544E">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CL2.</w:t>
            </w:r>
          </w:p>
          <w:p w:rsidR="0075544E" w:rsidRPr="00790747" w:rsidRDefault="0075544E" w:rsidP="0075544E">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CL3.</w:t>
            </w:r>
          </w:p>
          <w:p w:rsidR="0075544E" w:rsidRPr="00790747" w:rsidRDefault="0075544E" w:rsidP="0075544E">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75544E" w:rsidRPr="00790747" w:rsidRDefault="0075544E" w:rsidP="0075544E">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75544E" w:rsidRPr="00790747" w:rsidRDefault="0075544E" w:rsidP="0075544E">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75544E" w:rsidRPr="00790747" w:rsidRDefault="0075544E" w:rsidP="0075544E">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CMCT8.</w:t>
            </w:r>
          </w:p>
          <w:p w:rsidR="0075544E" w:rsidRPr="00790747" w:rsidRDefault="0075544E" w:rsidP="0075544E">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75544E" w:rsidRPr="00790747" w:rsidRDefault="0075544E" w:rsidP="0075544E">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CSC3.</w:t>
            </w:r>
          </w:p>
          <w:p w:rsidR="0075544E" w:rsidRPr="00790747" w:rsidRDefault="0075544E" w:rsidP="0075544E">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CEC2.</w:t>
            </w:r>
          </w:p>
          <w:p w:rsidR="0075544E" w:rsidRPr="001A60C8" w:rsidRDefault="0075544E" w:rsidP="0075544E">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CEC3.</w:t>
            </w:r>
          </w:p>
          <w:p w:rsidR="0075544E" w:rsidRPr="001A60C8" w:rsidRDefault="0075544E" w:rsidP="0075544E">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AA1.</w:t>
            </w:r>
          </w:p>
          <w:p w:rsidR="0075544E" w:rsidRPr="001A60C8" w:rsidRDefault="0075544E" w:rsidP="0075544E">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75544E" w:rsidRPr="001A60C8" w:rsidRDefault="0075544E" w:rsidP="0075544E">
            <w:pPr>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75544E" w:rsidRPr="001A60C8" w:rsidRDefault="0075544E" w:rsidP="0075544E">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75544E" w:rsidRPr="001A60C8" w:rsidRDefault="0075544E" w:rsidP="0075544E">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75544E" w:rsidRPr="001A60C8" w:rsidRDefault="0075544E" w:rsidP="0075544E">
            <w:pPr>
              <w:spacing w:after="0" w:line="240" w:lineRule="auto"/>
              <w:rPr>
                <w:rFonts w:ascii="Century Gothic" w:hAnsi="Century Gothic" w:cs="Calibri"/>
                <w:b/>
                <w:sz w:val="20"/>
                <w:szCs w:val="20"/>
                <w:lang w:val="es-ES"/>
              </w:rPr>
            </w:pPr>
          </w:p>
        </w:tc>
      </w:tr>
      <w:tr w:rsidR="00B96379" w:rsidRPr="001A60C8" w:rsidTr="009A4E95">
        <w:tc>
          <w:tcPr>
            <w:tcW w:w="4138" w:type="dxa"/>
            <w:tcBorders>
              <w:right w:val="dashSmallGap" w:sz="8" w:space="0" w:color="1F497D"/>
            </w:tcBorders>
          </w:tcPr>
          <w:p w:rsidR="00B96379" w:rsidRPr="001A60C8" w:rsidRDefault="00B96379" w:rsidP="00144934">
            <w:pPr>
              <w:spacing w:after="0" w:line="240" w:lineRule="auto"/>
              <w:rPr>
                <w:rFonts w:ascii="Century Gothic" w:hAnsi="Century Gothic" w:cs="Arial"/>
                <w:b/>
                <w:sz w:val="20"/>
                <w:szCs w:val="20"/>
                <w:lang w:val="es-ES"/>
              </w:rPr>
            </w:pPr>
          </w:p>
          <w:p w:rsidR="00B96379" w:rsidRPr="001A60C8" w:rsidRDefault="00B96379"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B96379" w:rsidRPr="001A60C8" w:rsidRDefault="00B96379"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976FFA" w:rsidRPr="001A60C8" w:rsidRDefault="00976FFA" w:rsidP="00976F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aspectos relacionados con los animales salvajes.</w:t>
            </w:r>
          </w:p>
          <w:p w:rsidR="00976FFA" w:rsidRPr="001A60C8" w:rsidRDefault="00976FFA" w:rsidP="00976F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respetar y cuidar el entorno natural.</w:t>
            </w:r>
          </w:p>
          <w:p w:rsidR="00976FFA" w:rsidRPr="001A60C8" w:rsidRDefault="00976FFA" w:rsidP="00976F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p w:rsidR="00B96379" w:rsidRPr="001A60C8" w:rsidRDefault="00B96379" w:rsidP="00976FFA">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B96379" w:rsidRPr="001A60C8" w:rsidRDefault="00B96379"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B96379" w:rsidRPr="001A60C8" w:rsidRDefault="00B96379"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B96379" w:rsidRPr="001A60C8" w:rsidRDefault="00B96379" w:rsidP="009A4E95">
            <w:pPr>
              <w:spacing w:after="0" w:line="240" w:lineRule="auto"/>
              <w:rPr>
                <w:rFonts w:ascii="Century Gothic" w:hAnsi="Century Gothic" w:cs="Arial"/>
                <w:b/>
                <w:sz w:val="20"/>
                <w:szCs w:val="20"/>
                <w:lang w:val="es-ES"/>
              </w:rPr>
            </w:pPr>
          </w:p>
        </w:tc>
      </w:tr>
      <w:tr w:rsidR="006024FB" w:rsidRPr="001A60C8" w:rsidTr="009A4E95">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lastRenderedPageBreak/>
              <w:t>Establecimiento y mantenimiento de la comunicación.</w:t>
            </w:r>
          </w:p>
          <w:p w:rsidR="006024FB" w:rsidRPr="001A60C8" w:rsidRDefault="006024FB" w:rsidP="006024FB">
            <w:pPr>
              <w:pStyle w:val="Prrafodelista"/>
              <w:spacing w:after="0"/>
              <w:ind w:left="426"/>
              <w:rPr>
                <w:rFonts w:ascii="Century Gothic" w:hAnsi="Century Gothic" w:cs="Arial"/>
                <w:sz w:val="20"/>
                <w:szCs w:val="20"/>
                <w:lang w:val="es-ES"/>
              </w:rPr>
            </w:pPr>
          </w:p>
        </w:tc>
        <w:tc>
          <w:tcPr>
            <w:tcW w:w="1729" w:type="dxa"/>
            <w:vMerge/>
            <w:tcBorders>
              <w:right w:val="dashSmallGap" w:sz="8"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p w:rsidR="009A4E95" w:rsidRPr="001A60C8" w:rsidRDefault="009A4E95" w:rsidP="009A4E9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9A4E95" w:rsidRPr="001A60C8" w:rsidRDefault="000325EB" w:rsidP="000325E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Crocodiles are (long).</w:t>
            </w:r>
          </w:p>
          <w:p w:rsidR="000325EB" w:rsidRPr="001A60C8" w:rsidRDefault="000325EB" w:rsidP="000325EB">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Have got</w:t>
            </w:r>
          </w:p>
          <w:p w:rsidR="000325EB" w:rsidRPr="001A60C8" w:rsidRDefault="000325EB" w:rsidP="006D61E5">
            <w:pPr>
              <w:pStyle w:val="Prrafodelista"/>
              <w:spacing w:after="0" w:line="240" w:lineRule="auto"/>
              <w:ind w:left="426"/>
              <w:rPr>
                <w:rFonts w:ascii="Century Gothic" w:hAnsi="Century Gothic" w:cs="Arial"/>
                <w:sz w:val="20"/>
                <w:szCs w:val="20"/>
                <w:lang w:val="es-ES"/>
              </w:rPr>
            </w:pPr>
          </w:p>
          <w:p w:rsidR="009A4E95" w:rsidRPr="001A60C8" w:rsidRDefault="009A4E95" w:rsidP="009A4E95">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0325EB" w:rsidRPr="001A60C8" w:rsidRDefault="000325EB" w:rsidP="000325EB">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(in the tree)? (It’s a (monkey).) </w:t>
            </w:r>
            <w:r w:rsidRPr="001A60C8">
              <w:rPr>
                <w:rFonts w:ascii="Century Gothic" w:hAnsi="Century Gothic" w:cs="Arial"/>
                <w:i/>
                <w:iCs/>
                <w:sz w:val="20"/>
                <w:szCs w:val="20"/>
                <w:lang w:val="es-ES"/>
              </w:rPr>
              <w:t>| Is it an (elephant)?</w:t>
            </w:r>
          </w:p>
          <w:p w:rsidR="000325EB" w:rsidRPr="00790747" w:rsidRDefault="000325EB" w:rsidP="000325EB">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 I can’t (draw). Yes, you can. </w:t>
            </w:r>
          </w:p>
          <w:p w:rsidR="000325EB" w:rsidRPr="00790747" w:rsidRDefault="000325EB" w:rsidP="000325EB">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What’s your favourite animal? (Lizard.) </w:t>
            </w:r>
          </w:p>
          <w:p w:rsidR="009A4E95" w:rsidRPr="001A60C8" w:rsidRDefault="000325EB" w:rsidP="000325EB">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Where’s (Leo)?</w:t>
            </w:r>
          </w:p>
          <w:p w:rsidR="000325EB" w:rsidRPr="00790747" w:rsidRDefault="000325EB" w:rsidP="000325EB">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What can you see? (I can see (a lion).) | What’s this? (It’s a (snake).)</w:t>
            </w:r>
          </w:p>
          <w:p w:rsidR="000325EB" w:rsidRPr="001A60C8" w:rsidRDefault="000325EB" w:rsidP="000325EB">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sz w:val="20"/>
                <w:szCs w:val="20"/>
                <w:lang w:val="es-ES"/>
              </w:rPr>
              <w:t>(</w:t>
            </w:r>
            <w:r w:rsidRPr="001A60C8">
              <w:rPr>
                <w:rFonts w:ascii="Century Gothic" w:hAnsi="Century Gothic" w:cs="Arial"/>
                <w:i/>
                <w:sz w:val="20"/>
                <w:szCs w:val="20"/>
                <w:lang w:val="es-ES"/>
              </w:rPr>
              <w:t>Elephants) are (big)</w:t>
            </w:r>
          </w:p>
          <w:p w:rsidR="00C570B4" w:rsidRPr="00790747" w:rsidRDefault="00C570B4" w:rsidP="00C570B4">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Let’s (go to the zoo). Where are (the elephants)? What’s (an elephant)? (Elephants) are (big and grey). (Elephants) have got (trunks). I like (baby elephants).</w:t>
            </w:r>
          </w:p>
          <w:p w:rsidR="00C570B4" w:rsidRPr="001A60C8" w:rsidRDefault="00C570B4" w:rsidP="00C570B4">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Don’t touch</w:t>
            </w:r>
          </w:p>
        </w:tc>
        <w:tc>
          <w:tcPr>
            <w:tcW w:w="1729"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right w:val="dashSmallGap" w:sz="8" w:space="0" w:color="1F497D"/>
            </w:tcBorders>
          </w:tcPr>
          <w:p w:rsidR="009A4E95" w:rsidRPr="001A60C8" w:rsidRDefault="009A4E95" w:rsidP="009A4E95">
            <w:pPr>
              <w:spacing w:after="0" w:line="240" w:lineRule="auto"/>
              <w:rPr>
                <w:lang w:val="es-ES"/>
              </w:rPr>
            </w:pPr>
          </w:p>
          <w:p w:rsidR="009A4E95" w:rsidRPr="001A60C8" w:rsidRDefault="009A4E95" w:rsidP="009A4E95">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(recepción):</w:t>
            </w:r>
          </w:p>
          <w:p w:rsidR="000325EB" w:rsidRPr="001A60C8" w:rsidRDefault="000325EB" w:rsidP="000325EB">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giraffe, monkey, elephant, bird,</w:t>
            </w:r>
          </w:p>
          <w:p w:rsidR="000325EB" w:rsidRPr="001A60C8" w:rsidRDefault="000325EB" w:rsidP="000325EB">
            <w:pPr>
              <w:pStyle w:val="Prrafodelista"/>
              <w:spacing w:after="0" w:line="240" w:lineRule="auto"/>
              <w:ind w:left="426"/>
              <w:rPr>
                <w:rFonts w:ascii="Century Gothic" w:hAnsi="Century Gothic" w:cs="Arial"/>
                <w:i/>
                <w:iCs/>
                <w:sz w:val="20"/>
                <w:szCs w:val="20"/>
                <w:lang w:val="es-ES"/>
              </w:rPr>
            </w:pPr>
            <w:r w:rsidRPr="001A60C8">
              <w:rPr>
                <w:rFonts w:ascii="Century Gothic" w:hAnsi="Century Gothic" w:cs="Arial"/>
                <w:i/>
                <w:iCs/>
                <w:sz w:val="20"/>
                <w:szCs w:val="20"/>
                <w:lang w:val="es-ES"/>
              </w:rPr>
              <w:t>snake, hippo, zebra, lion, spider, crocodile</w:t>
            </w:r>
          </w:p>
          <w:p w:rsidR="000325EB" w:rsidRPr="00790747" w:rsidRDefault="000325EB" w:rsidP="000325EB">
            <w:pPr>
              <w:pStyle w:val="Prrafodelista"/>
              <w:ind w:left="426"/>
              <w:rPr>
                <w:rFonts w:ascii="Century Gothic" w:hAnsi="Century Gothic" w:cs="Arial"/>
                <w:i/>
                <w:iCs/>
                <w:sz w:val="20"/>
                <w:szCs w:val="20"/>
                <w:lang w:val="en-US"/>
              </w:rPr>
            </w:pPr>
            <w:r w:rsidRPr="00790747">
              <w:rPr>
                <w:rFonts w:ascii="Century Gothic" w:hAnsi="Century Gothic" w:cs="Arial"/>
                <w:i/>
                <w:iCs/>
                <w:sz w:val="20"/>
                <w:szCs w:val="20"/>
                <w:lang w:val="en-US"/>
              </w:rPr>
              <w:t>big, small, long, short, tall,</w:t>
            </w:r>
          </w:p>
          <w:p w:rsidR="000325EB" w:rsidRPr="00790747" w:rsidRDefault="000325EB" w:rsidP="000325EB">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baby</w:t>
            </w:r>
          </w:p>
          <w:p w:rsidR="000325EB" w:rsidRPr="00790747" w:rsidRDefault="000325EB" w:rsidP="000325EB">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trunk, tooth/teeth, neck, tail</w:t>
            </w:r>
          </w:p>
          <w:p w:rsidR="000325EB" w:rsidRPr="00790747" w:rsidRDefault="000325EB" w:rsidP="000325EB">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zoo</w:t>
            </w:r>
          </w:p>
          <w:p w:rsidR="000325EB" w:rsidRPr="00790747" w:rsidRDefault="000325EB" w:rsidP="000325EB">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 xml:space="preserve">respect </w:t>
            </w:r>
          </w:p>
          <w:p w:rsidR="00C570B4" w:rsidRPr="00790747" w:rsidRDefault="00C570B4" w:rsidP="000325EB">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walk, fl y, slither</w:t>
            </w:r>
          </w:p>
          <w:p w:rsidR="000325EB" w:rsidRPr="00790747" w:rsidRDefault="000325EB" w:rsidP="000325EB">
            <w:pPr>
              <w:pStyle w:val="Prrafodelista"/>
              <w:spacing w:after="0" w:line="240" w:lineRule="auto"/>
              <w:ind w:left="426"/>
              <w:rPr>
                <w:rFonts w:ascii="Century Gothic" w:hAnsi="Century Gothic" w:cs="Arial"/>
                <w:i/>
                <w:sz w:val="10"/>
                <w:szCs w:val="10"/>
                <w:lang w:val="en-US"/>
              </w:rPr>
            </w:pPr>
          </w:p>
          <w:p w:rsidR="009A4E95" w:rsidRPr="001A60C8" w:rsidRDefault="009A4E95" w:rsidP="009A4E95">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9A4E95" w:rsidRPr="001A60C8" w:rsidRDefault="000325EB"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0325EB" w:rsidRPr="001A60C8" w:rsidRDefault="000325EB"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animal</w:t>
            </w:r>
          </w:p>
          <w:p w:rsidR="009A4E95" w:rsidRPr="001A60C8" w:rsidRDefault="000325EB"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adjectives</w:t>
            </w:r>
          </w:p>
          <w:p w:rsidR="000325EB" w:rsidRPr="001A60C8" w:rsidRDefault="000325EB" w:rsidP="009A4E95">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parts of the body</w:t>
            </w:r>
          </w:p>
          <w:p w:rsidR="009A4E95" w:rsidRPr="001A60C8" w:rsidRDefault="00C570B4" w:rsidP="009A4E95">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respect</w:t>
            </w:r>
          </w:p>
          <w:p w:rsidR="00C570B4" w:rsidRPr="001A60C8" w:rsidRDefault="00C570B4" w:rsidP="009A4E95">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actions</w:t>
            </w:r>
          </w:p>
          <w:p w:rsidR="009A4E95" w:rsidRPr="001A60C8" w:rsidRDefault="00C570B4" w:rsidP="009A4E95">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walk, fly</w:t>
            </w:r>
          </w:p>
        </w:tc>
        <w:tc>
          <w:tcPr>
            <w:tcW w:w="1729"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r w:rsidR="009A4E95" w:rsidRPr="001A60C8" w:rsidTr="009A4E95">
        <w:tc>
          <w:tcPr>
            <w:tcW w:w="4138" w:type="dxa"/>
            <w:tcBorders>
              <w:bottom w:val="single" w:sz="12" w:space="0" w:color="1F497D"/>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p w:rsidR="009A4E95" w:rsidRPr="001A60C8" w:rsidRDefault="009A4E95" w:rsidP="009A4E9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1A60C8"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9A4E95" w:rsidRPr="001A60C8" w:rsidRDefault="009A4E95" w:rsidP="00A33D7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Identificación de la pronunciación de la letra </w:t>
            </w:r>
            <w:r w:rsidR="00C570B4" w:rsidRPr="001A60C8">
              <w:rPr>
                <w:rFonts w:ascii="Century Gothic" w:hAnsi="Century Gothic" w:cs="Arial"/>
                <w:sz w:val="20"/>
                <w:szCs w:val="20"/>
                <w:lang w:val="es-ES"/>
              </w:rPr>
              <w:t>/</w:t>
            </w:r>
            <w:r w:rsidR="00C570B4" w:rsidRPr="001A60C8">
              <w:rPr>
                <w:rFonts w:ascii="Arial" w:hAnsi="Arial" w:cs="Arial"/>
                <w:sz w:val="20"/>
                <w:szCs w:val="20"/>
                <w:lang w:val="es-ES"/>
              </w:rPr>
              <w:t>ɒ</w:t>
            </w:r>
            <w:r w:rsidR="00C570B4" w:rsidRPr="001A60C8">
              <w:rPr>
                <w:rFonts w:ascii="Century Gothic" w:hAnsi="Century Gothic" w:cs="Arial"/>
                <w:sz w:val="20"/>
                <w:szCs w:val="20"/>
                <w:lang w:val="es-ES"/>
              </w:rPr>
              <w:t>/ (</w:t>
            </w:r>
            <w:r w:rsidR="00C570B4" w:rsidRPr="001A60C8">
              <w:rPr>
                <w:rFonts w:ascii="Century Gothic" w:hAnsi="Century Gothic" w:cs="Arial"/>
                <w:i/>
                <w:iCs/>
                <w:sz w:val="20"/>
                <w:szCs w:val="20"/>
                <w:lang w:val="es-ES"/>
              </w:rPr>
              <w:t>octopus, box)</w:t>
            </w:r>
            <w:r w:rsidR="002840B2" w:rsidRPr="001A60C8">
              <w:rPr>
                <w:rFonts w:ascii="Century Gothic" w:hAnsi="Century Gothic" w:cs="Arial"/>
                <w:i/>
                <w:iCs/>
                <w:sz w:val="20"/>
                <w:szCs w:val="20"/>
                <w:lang w:val="es-ES"/>
              </w:rPr>
              <w:t>.</w:t>
            </w:r>
          </w:p>
        </w:tc>
        <w:tc>
          <w:tcPr>
            <w:tcW w:w="1729" w:type="dxa"/>
            <w:vMerge/>
            <w:tcBorders>
              <w:bottom w:val="single" w:sz="12" w:space="0" w:color="1F497D"/>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9A4E95" w:rsidRPr="001A60C8" w:rsidRDefault="009A4E95" w:rsidP="009A4E95">
            <w:pPr>
              <w:spacing w:after="0" w:line="240" w:lineRule="auto"/>
              <w:rPr>
                <w:rFonts w:ascii="Century Gothic" w:hAnsi="Century Gothic" w:cs="Arial"/>
                <w:b/>
                <w:sz w:val="20"/>
                <w:szCs w:val="20"/>
                <w:lang w:val="es-ES"/>
              </w:rPr>
            </w:pPr>
          </w:p>
        </w:tc>
      </w:tr>
    </w:tbl>
    <w:p w:rsidR="00976FFA" w:rsidRPr="001A60C8" w:rsidRDefault="00976FFA" w:rsidP="006D61E5">
      <w:pPr>
        <w:rPr>
          <w:rFonts w:ascii="Century Gothic" w:hAnsi="Century Gothic" w:cs="Arial"/>
          <w:b/>
          <w:color w:val="FFFFFF"/>
          <w:sz w:val="24"/>
          <w:shd w:val="clear" w:color="auto" w:fill="1F497D"/>
          <w:lang w:val="es-ES"/>
        </w:rPr>
      </w:pPr>
    </w:p>
    <w:p w:rsidR="006D61E5" w:rsidRPr="001A60C8" w:rsidRDefault="006D61E5" w:rsidP="006D61E5">
      <w:pPr>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6D61E5" w:rsidRPr="001A60C8" w:rsidTr="00A33D75">
        <w:tc>
          <w:tcPr>
            <w:tcW w:w="4138"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00B0F0"/>
                <w:sz w:val="20"/>
                <w:szCs w:val="20"/>
                <w:lang w:val="es-ES"/>
              </w:rPr>
            </w:pPr>
          </w:p>
          <w:p w:rsidR="006D61E5" w:rsidRPr="001A60C8" w:rsidRDefault="006D61E5" w:rsidP="006D61E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A33D75">
        <w:tc>
          <w:tcPr>
            <w:tcW w:w="4138" w:type="dxa"/>
            <w:tcBorders>
              <w:right w:val="dashSmallGap" w:sz="8" w:space="0" w:color="1F497D"/>
            </w:tcBorders>
          </w:tcPr>
          <w:p w:rsidR="00144934" w:rsidRPr="001A60C8" w:rsidRDefault="00144934" w:rsidP="00144934">
            <w:pPr>
              <w:spacing w:after="0" w:line="240" w:lineRule="auto"/>
              <w:rPr>
                <w:rFonts w:ascii="Century Gothic" w:hAnsi="Century Gothic" w:cs="Arial"/>
                <w:b/>
                <w:sz w:val="20"/>
                <w:szCs w:val="20"/>
                <w:lang w:val="es-ES"/>
              </w:rPr>
            </w:pPr>
          </w:p>
          <w:p w:rsidR="00144934" w:rsidRPr="001A60C8" w:rsidRDefault="00144934"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Aprender y practicar vocabulario relacionado con </w:t>
            </w:r>
            <w:r w:rsidR="00F17EB7" w:rsidRPr="001A60C8">
              <w:rPr>
                <w:rFonts w:ascii="Century Gothic" w:hAnsi="Century Gothic" w:cs="Arial"/>
                <w:sz w:val="20"/>
                <w:szCs w:val="20"/>
                <w:lang w:val="es-ES"/>
              </w:rPr>
              <w:t>los animales salvajes</w:t>
            </w:r>
            <w:r w:rsidRPr="001A60C8">
              <w:rPr>
                <w:rFonts w:ascii="Century Gothic" w:hAnsi="Century Gothic" w:cs="Arial"/>
                <w:sz w:val="20"/>
                <w:szCs w:val="20"/>
                <w:lang w:val="es-ES"/>
              </w:rPr>
              <w:t>.</w:t>
            </w:r>
          </w:p>
          <w:p w:rsidR="00F17EB7" w:rsidRPr="001A60C8" w:rsidRDefault="00F17EB7"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w:t>
            </w:r>
            <w:r w:rsidRPr="001A60C8">
              <w:rPr>
                <w:rFonts w:ascii="Century Gothic" w:hAnsi="Century Gothic" w:cs="Arial"/>
                <w:i/>
                <w:sz w:val="20"/>
                <w:szCs w:val="20"/>
                <w:lang w:val="es-ES"/>
              </w:rPr>
              <w:t xml:space="preserve">chant </w:t>
            </w:r>
            <w:r w:rsidRPr="001A60C8">
              <w:rPr>
                <w:rFonts w:ascii="Century Gothic" w:hAnsi="Century Gothic" w:cs="Arial"/>
                <w:sz w:val="20"/>
                <w:szCs w:val="20"/>
                <w:lang w:val="es-ES"/>
              </w:rPr>
              <w:t>realizando las acciones de cada animal según se nombra.</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Identificar y practicar </w:t>
            </w:r>
            <w:r w:rsidR="00976FFA" w:rsidRPr="001A60C8">
              <w:rPr>
                <w:rFonts w:ascii="Century Gothic" w:hAnsi="Century Gothic" w:cs="Arial"/>
                <w:sz w:val="20"/>
                <w:szCs w:val="20"/>
                <w:lang w:val="es-ES"/>
              </w:rPr>
              <w:t>estructuras esenciales</w:t>
            </w:r>
            <w:r w:rsidR="00F17EB7" w:rsidRPr="001A60C8">
              <w:rPr>
                <w:rFonts w:ascii="Century Gothic" w:hAnsi="Century Gothic" w:cs="Arial"/>
                <w:sz w:val="20"/>
                <w:szCs w:val="20"/>
                <w:lang w:val="es-ES"/>
              </w:rPr>
              <w:t xml:space="preserve"> para las descripciones</w:t>
            </w:r>
            <w:r w:rsidRPr="001A60C8">
              <w:rPr>
                <w:rFonts w:ascii="Century Gothic" w:hAnsi="Century Gothic" w:cs="Arial"/>
                <w:sz w:val="20"/>
                <w:szCs w:val="20"/>
                <w:lang w:val="es-ES"/>
              </w:rPr>
              <w:t xml:space="preserve">. </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Cantar una canción </w:t>
            </w:r>
            <w:r w:rsidR="00976FFA" w:rsidRPr="001A60C8">
              <w:rPr>
                <w:rFonts w:ascii="Century Gothic" w:hAnsi="Century Gothic" w:cs="Arial"/>
                <w:sz w:val="20"/>
                <w:szCs w:val="20"/>
                <w:lang w:val="es-ES"/>
              </w:rPr>
              <w:t>en la que se describen animales</w:t>
            </w:r>
            <w:r w:rsidRPr="001A60C8">
              <w:rPr>
                <w:rFonts w:ascii="Century Gothic" w:hAnsi="Century Gothic" w:cs="Arial"/>
                <w:sz w:val="20"/>
                <w:szCs w:val="20"/>
                <w:lang w:val="es-ES"/>
              </w:rPr>
              <w:t>.</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Repetir fragmentos del cuento de la unidad para practicar la pronunciación y entonación.</w:t>
            </w:r>
          </w:p>
          <w:p w:rsidR="00976FFA" w:rsidRPr="001A60C8" w:rsidRDefault="00976FFA" w:rsidP="00976F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un diálogo en el que se pide que no se toque a los animales y que se les respete.</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Decir un trabalenguas con palabras con la letra </w:t>
            </w:r>
            <w:r w:rsidR="00976FFA" w:rsidRPr="001A60C8">
              <w:rPr>
                <w:rFonts w:ascii="Century Gothic" w:hAnsi="Century Gothic" w:cs="Arial"/>
                <w:i/>
                <w:sz w:val="20"/>
                <w:szCs w:val="20"/>
                <w:lang w:val="es-ES"/>
              </w:rPr>
              <w:t>o</w:t>
            </w:r>
            <w:r w:rsidRPr="001A60C8">
              <w:rPr>
                <w:rFonts w:ascii="Century Gothic" w:hAnsi="Century Gothic" w:cs="Arial"/>
                <w:i/>
                <w:sz w:val="20"/>
                <w:szCs w:val="20"/>
                <w:lang w:val="es-ES"/>
              </w:rPr>
              <w:t>.</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lenguaje sencillo relacionado con </w:t>
            </w:r>
            <w:r w:rsidR="00976FFA" w:rsidRPr="001A60C8">
              <w:rPr>
                <w:rFonts w:ascii="Century Gothic" w:hAnsi="Century Gothic" w:cs="Arial"/>
                <w:sz w:val="20"/>
                <w:szCs w:val="20"/>
                <w:lang w:val="es-ES"/>
              </w:rPr>
              <w:t>la manera que tienen los animales de desplazarse.</w:t>
            </w:r>
          </w:p>
          <w:p w:rsidR="00144934" w:rsidRPr="001A60C8" w:rsidRDefault="00144934" w:rsidP="00144934">
            <w:pPr>
              <w:pStyle w:val="Prrafodelista"/>
              <w:spacing w:after="0" w:line="240" w:lineRule="auto"/>
              <w:rPr>
                <w:rFonts w:ascii="Century Gothic" w:hAnsi="Century Gothic" w:cs="Arial"/>
                <w:sz w:val="12"/>
                <w:szCs w:val="12"/>
                <w:lang w:val="es-ES"/>
              </w:rPr>
            </w:pPr>
          </w:p>
        </w:tc>
        <w:tc>
          <w:tcPr>
            <w:tcW w:w="1640"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B2.CE.1.</w:t>
            </w:r>
          </w:p>
          <w:p w:rsidR="00144934" w:rsidRPr="00790747" w:rsidRDefault="00144934" w:rsidP="00144934">
            <w:pPr>
              <w:pStyle w:val="Textonotapie"/>
              <w:ind w:left="313"/>
              <w:rPr>
                <w:rFonts w:ascii="Century Gothic" w:hAnsi="Century Gothic" w:cs="Arial"/>
                <w:bCs/>
                <w:color w:val="auto"/>
                <w:lang w:val="fr-FR"/>
              </w:rPr>
            </w:pPr>
            <w:r w:rsidRPr="00790747">
              <w:rPr>
                <w:rFonts w:ascii="Century Gothic" w:hAnsi="Century Gothic" w:cs="Arial"/>
                <w:bCs/>
                <w:color w:val="auto"/>
                <w:lang w:val="fr-FR"/>
              </w:rPr>
              <w:t>B2.CE.2</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B2.CE.3.</w:t>
            </w:r>
            <w:r w:rsidRPr="00790747">
              <w:rPr>
                <w:rFonts w:ascii="Century Gothic" w:hAnsi="Century Gothic" w:cs="Arial"/>
                <w:color w:val="auto"/>
                <w:lang w:val="fr-FR"/>
              </w:rPr>
              <w:t xml:space="preserve"> </w:t>
            </w:r>
          </w:p>
          <w:p w:rsidR="00144934" w:rsidRPr="00790747" w:rsidRDefault="00144934" w:rsidP="00144934">
            <w:pPr>
              <w:pStyle w:val="Textonotapie"/>
              <w:ind w:left="313"/>
              <w:rPr>
                <w:rFonts w:ascii="Century Gothic" w:hAnsi="Century Gothic" w:cs="Arial"/>
                <w:color w:val="auto"/>
                <w:lang w:val="fr-FR"/>
              </w:rPr>
            </w:pPr>
            <w:r w:rsidRPr="00790747">
              <w:rPr>
                <w:rFonts w:ascii="Century Gothic" w:hAnsi="Century Gothic" w:cs="Arial"/>
                <w:bCs/>
                <w:color w:val="auto"/>
                <w:lang w:val="fr-FR"/>
              </w:rPr>
              <w:t>B2.CE.4.</w:t>
            </w:r>
            <w:r w:rsidRPr="00790747">
              <w:rPr>
                <w:rFonts w:ascii="Century Gothic" w:hAnsi="Century Gothic" w:cs="Arial"/>
                <w:color w:val="auto"/>
                <w:lang w:val="fr-FR"/>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B2.CE.5.</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B2.CE.6.</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B2.CE.7.</w:t>
            </w:r>
            <w:r w:rsidRPr="001A60C8">
              <w:rPr>
                <w:rFonts w:ascii="Century Gothic" w:hAnsi="Century Gothic" w:cs="Arial"/>
                <w:color w:val="auto"/>
                <w:lang w:val="es-ES"/>
              </w:rPr>
              <w:t xml:space="preserve"> </w:t>
            </w:r>
          </w:p>
          <w:p w:rsidR="00144934" w:rsidRPr="001A60C8" w:rsidRDefault="00144934" w:rsidP="00144934">
            <w:pPr>
              <w:pStyle w:val="Textonotapie"/>
              <w:ind w:left="313"/>
              <w:rPr>
                <w:rFonts w:ascii="Century Gothic" w:hAnsi="Century Gothic" w:cs="Arial"/>
                <w:color w:val="auto"/>
                <w:lang w:val="es-ES"/>
              </w:rPr>
            </w:pP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843" w:type="dxa"/>
            <w:vMerge w:val="restart"/>
            <w:tcBorders>
              <w:right w:val="dashSmallGap" w:sz="8" w:space="0" w:color="1F497D"/>
            </w:tcBorders>
          </w:tcPr>
          <w:p w:rsidR="00144934" w:rsidRPr="00790747" w:rsidRDefault="00144934" w:rsidP="00144934">
            <w:pPr>
              <w:pStyle w:val="Textonotapie"/>
              <w:ind w:left="59" w:firstLine="23"/>
              <w:rPr>
                <w:rFonts w:ascii="Century Gothic" w:hAnsi="Century Gothic" w:cs="Arial"/>
                <w:bCs/>
                <w:color w:val="auto"/>
              </w:rPr>
            </w:pP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B2.EA1.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 xml:space="preserve">B2.EA3. </w:t>
            </w:r>
          </w:p>
          <w:p w:rsidR="00144934" w:rsidRPr="00790747" w:rsidRDefault="00144934" w:rsidP="00144934">
            <w:pPr>
              <w:pStyle w:val="Textonotapie"/>
              <w:ind w:left="311"/>
              <w:rPr>
                <w:rFonts w:ascii="Century Gothic" w:hAnsi="Century Gothic" w:cs="Arial"/>
                <w:bCs/>
                <w:color w:val="auto"/>
              </w:rPr>
            </w:pPr>
            <w:r w:rsidRPr="00790747">
              <w:rPr>
                <w:rFonts w:ascii="Century Gothic" w:hAnsi="Century Gothic" w:cs="Arial"/>
                <w:bCs/>
                <w:color w:val="auto"/>
              </w:rPr>
              <w:t xml:space="preserve">B2.EA.4. </w:t>
            </w:r>
          </w:p>
          <w:p w:rsidR="00144934" w:rsidRPr="00790747" w:rsidRDefault="00144934" w:rsidP="00144934">
            <w:pPr>
              <w:pStyle w:val="Textonotapie"/>
              <w:ind w:left="311"/>
              <w:rPr>
                <w:rFonts w:ascii="Century Gothic" w:hAnsi="Century Gothic" w:cs="Arial"/>
                <w:color w:val="auto"/>
              </w:rPr>
            </w:pPr>
            <w:r w:rsidRPr="00790747">
              <w:rPr>
                <w:rFonts w:ascii="Century Gothic" w:hAnsi="Century Gothic" w:cs="Arial"/>
                <w:bCs/>
                <w:color w:val="auto"/>
              </w:rPr>
              <w:t>B2.EA.5.</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B2.EA.6.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CL4.</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CL5.</w:t>
            </w:r>
          </w:p>
          <w:p w:rsidR="00144934" w:rsidRPr="00790747" w:rsidRDefault="00144934" w:rsidP="00144934">
            <w:pPr>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CMCT8.</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CSC3.</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AA1.</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AA2.</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976FFA" w:rsidRPr="001A60C8" w:rsidTr="00A33D75">
        <w:tc>
          <w:tcPr>
            <w:tcW w:w="4138" w:type="dxa"/>
            <w:tcBorders>
              <w:right w:val="dashSmallGap" w:sz="8" w:space="0" w:color="1F497D"/>
            </w:tcBorders>
          </w:tcPr>
          <w:p w:rsidR="00976FFA" w:rsidRPr="001A60C8" w:rsidRDefault="00976FFA" w:rsidP="00171D3D">
            <w:pPr>
              <w:spacing w:after="0" w:line="240" w:lineRule="auto"/>
              <w:rPr>
                <w:rFonts w:ascii="Century Gothic" w:hAnsi="Century Gothic" w:cs="Arial"/>
                <w:b/>
                <w:sz w:val="20"/>
                <w:szCs w:val="20"/>
                <w:lang w:val="es-ES"/>
              </w:rPr>
            </w:pPr>
          </w:p>
          <w:p w:rsidR="00976FFA" w:rsidRPr="001A60C8" w:rsidRDefault="00976FFA" w:rsidP="00171D3D">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aspectos relacionados con los animales salvajes.</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respetar y cuidar el entorno natural.</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p w:rsidR="00976FFA" w:rsidRPr="001A60C8" w:rsidRDefault="00976FFA" w:rsidP="00171D3D">
            <w:pPr>
              <w:pStyle w:val="Prrafodelista"/>
              <w:spacing w:after="0" w:line="240" w:lineRule="auto"/>
              <w:ind w:left="426"/>
              <w:rPr>
                <w:rFonts w:ascii="Century Gothic" w:hAnsi="Century Gothic" w:cs="Arial"/>
                <w:sz w:val="20"/>
                <w:szCs w:val="20"/>
                <w:lang w:val="es-ES"/>
              </w:rPr>
            </w:pPr>
          </w:p>
        </w:tc>
        <w:tc>
          <w:tcPr>
            <w:tcW w:w="1640" w:type="dxa"/>
            <w:vMerge/>
            <w:tcBorders>
              <w:right w:val="dashSmallGap" w:sz="8" w:space="0" w:color="1F497D"/>
            </w:tcBorders>
          </w:tcPr>
          <w:p w:rsidR="00976FFA" w:rsidRPr="001A60C8" w:rsidRDefault="00976FFA"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976FFA" w:rsidRPr="001A60C8" w:rsidRDefault="00976FFA"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76FFA" w:rsidRPr="001A60C8" w:rsidRDefault="00976FFA" w:rsidP="006D61E5">
            <w:pPr>
              <w:spacing w:after="0" w:line="240" w:lineRule="auto"/>
              <w:rPr>
                <w:rFonts w:ascii="Century Gothic" w:hAnsi="Century Gothic" w:cs="Arial"/>
                <w:b/>
                <w:sz w:val="20"/>
                <w:szCs w:val="20"/>
                <w:lang w:val="es-ES"/>
              </w:rPr>
            </w:pPr>
          </w:p>
        </w:tc>
      </w:tr>
      <w:tr w:rsidR="006024FB" w:rsidRPr="001A60C8" w:rsidTr="00A33D75">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6024FB" w:rsidRPr="001A60C8" w:rsidRDefault="006024FB" w:rsidP="006024FB">
            <w:pPr>
              <w:pStyle w:val="Prrafodelista"/>
              <w:spacing w:after="0" w:line="240" w:lineRule="auto"/>
              <w:ind w:left="426"/>
              <w:rPr>
                <w:rFonts w:ascii="Century Gothic" w:hAnsi="Century Gothic" w:cs="Arial"/>
                <w:b/>
                <w:sz w:val="16"/>
                <w:szCs w:val="20"/>
                <w:lang w:val="es-ES"/>
              </w:rPr>
            </w:pPr>
          </w:p>
          <w:p w:rsidR="00A33D75" w:rsidRPr="001A60C8" w:rsidRDefault="00A33D75" w:rsidP="006024FB">
            <w:pPr>
              <w:pStyle w:val="Prrafodelista"/>
              <w:spacing w:after="0" w:line="240" w:lineRule="auto"/>
              <w:ind w:left="426"/>
              <w:rPr>
                <w:rFonts w:ascii="Century Gothic" w:hAnsi="Century Gothic" w:cs="Arial"/>
                <w:b/>
                <w:sz w:val="16"/>
                <w:szCs w:val="20"/>
                <w:lang w:val="es-ES"/>
              </w:rPr>
            </w:pPr>
          </w:p>
        </w:tc>
        <w:tc>
          <w:tcPr>
            <w:tcW w:w="1640" w:type="dxa"/>
            <w:vMerge/>
            <w:tcBorders>
              <w:right w:val="dashSmallGap" w:sz="8" w:space="0" w:color="1F497D"/>
            </w:tcBorders>
          </w:tcPr>
          <w:p w:rsidR="006024FB" w:rsidRPr="001A60C8" w:rsidRDefault="006024FB"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6024FB" w:rsidRPr="001A60C8" w:rsidRDefault="006024FB"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6D61E5">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Crocodiles are (long).</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Have got</w:t>
            </w:r>
          </w:p>
          <w:p w:rsidR="00321BF4" w:rsidRPr="001A60C8" w:rsidRDefault="00321BF4" w:rsidP="00FC3EEF">
            <w:pPr>
              <w:pStyle w:val="Prrafodelista"/>
              <w:spacing w:after="0" w:line="240" w:lineRule="auto"/>
              <w:ind w:left="426"/>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(in the tree)? (It’s a (monkey).) </w:t>
            </w:r>
            <w:r w:rsidRPr="001A60C8">
              <w:rPr>
                <w:rFonts w:ascii="Century Gothic" w:hAnsi="Century Gothic" w:cs="Arial"/>
                <w:i/>
                <w:iCs/>
                <w:sz w:val="20"/>
                <w:szCs w:val="20"/>
                <w:lang w:val="es-ES"/>
              </w:rPr>
              <w:t>| Is it an (elephant)?</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 I can’t (draw). Yes, you can. </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What’s your favourite animal? (Lizard.) </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Where’s (Leo)?</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What can you see? (I can see (a lion).) | What’s this? (It’s a (snake).)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sz w:val="20"/>
                <w:szCs w:val="20"/>
                <w:lang w:val="es-ES"/>
              </w:rPr>
              <w:t>(</w:t>
            </w:r>
            <w:r w:rsidRPr="001A60C8">
              <w:rPr>
                <w:rFonts w:ascii="Century Gothic" w:hAnsi="Century Gothic" w:cs="Arial"/>
                <w:i/>
                <w:sz w:val="20"/>
                <w:szCs w:val="20"/>
                <w:lang w:val="es-ES"/>
              </w:rPr>
              <w:t>Elephants) are (big)</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Let’s (go to the zoo). Where are (the elephants)? What’s (an elephant)? (Elephants) are (big and grey). (Elephants) have got (trunks). I like (baby elephants).</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Don’t touch</w:t>
            </w:r>
          </w:p>
        </w:tc>
        <w:tc>
          <w:tcPr>
            <w:tcW w:w="1640"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321BF4" w:rsidRPr="001A60C8" w:rsidTr="00A33D75">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Léxico oral de alta frecuencia (producción):</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giraffe, monkey, elephant, bird,</w:t>
            </w:r>
          </w:p>
          <w:p w:rsidR="00321BF4" w:rsidRPr="001A60C8" w:rsidRDefault="00321BF4" w:rsidP="00FC3EEF">
            <w:pPr>
              <w:pStyle w:val="Prrafodelista"/>
              <w:spacing w:after="0" w:line="240" w:lineRule="auto"/>
              <w:ind w:left="426"/>
              <w:rPr>
                <w:rFonts w:ascii="Century Gothic" w:hAnsi="Century Gothic" w:cs="Arial"/>
                <w:i/>
                <w:iCs/>
                <w:sz w:val="20"/>
                <w:szCs w:val="20"/>
                <w:lang w:val="es-ES"/>
              </w:rPr>
            </w:pPr>
            <w:r w:rsidRPr="001A60C8">
              <w:rPr>
                <w:rFonts w:ascii="Century Gothic" w:hAnsi="Century Gothic" w:cs="Arial"/>
                <w:i/>
                <w:iCs/>
                <w:sz w:val="20"/>
                <w:szCs w:val="20"/>
                <w:lang w:val="es-ES"/>
              </w:rPr>
              <w:t>snake, hippo, zebra, lion, spider, crocodile</w:t>
            </w:r>
          </w:p>
          <w:p w:rsidR="00321BF4" w:rsidRPr="00790747" w:rsidRDefault="00321BF4" w:rsidP="00FC3EEF">
            <w:pPr>
              <w:pStyle w:val="Prrafodelista"/>
              <w:ind w:left="426"/>
              <w:rPr>
                <w:rFonts w:ascii="Century Gothic" w:hAnsi="Century Gothic" w:cs="Arial"/>
                <w:i/>
                <w:iCs/>
                <w:sz w:val="20"/>
                <w:szCs w:val="20"/>
                <w:lang w:val="en-US"/>
              </w:rPr>
            </w:pPr>
            <w:r w:rsidRPr="00790747">
              <w:rPr>
                <w:rFonts w:ascii="Century Gothic" w:hAnsi="Century Gothic" w:cs="Arial"/>
                <w:i/>
                <w:iCs/>
                <w:sz w:val="20"/>
                <w:szCs w:val="20"/>
                <w:lang w:val="en-US"/>
              </w:rPr>
              <w:t>big, small, long, short, tall,</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baby</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trunk, tooth/teeth, neck, tail</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zoo</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 xml:space="preserve">respect </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walk, fl y, slither</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p>
          <w:p w:rsidR="00321BF4" w:rsidRPr="00790747" w:rsidRDefault="00321BF4" w:rsidP="00FC3EEF">
            <w:pPr>
              <w:pStyle w:val="Prrafodelista"/>
              <w:spacing w:after="0" w:line="240" w:lineRule="auto"/>
              <w:ind w:left="426"/>
              <w:rPr>
                <w:rFonts w:ascii="Century Gothic" w:hAnsi="Century Gothic" w:cs="Arial"/>
                <w:i/>
                <w:sz w:val="20"/>
                <w:szCs w:val="20"/>
                <w:lang w:val="en-U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animal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adjectives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parts of the body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respect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actions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walk, fly</w:t>
            </w:r>
          </w:p>
          <w:p w:rsidR="00321BF4" w:rsidRPr="001A60C8" w:rsidRDefault="00321BF4" w:rsidP="00FC3EEF">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6D61E5" w:rsidRPr="001A60C8" w:rsidTr="00A33D7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 xml:space="preserve">Patrones sonoros, acentuales, </w:t>
            </w:r>
            <w:r w:rsidR="001A60C8" w:rsidRPr="001A60C8">
              <w:rPr>
                <w:rFonts w:ascii="Century Gothic" w:hAnsi="Century Gothic" w:cs="Arial"/>
                <w:b/>
                <w:sz w:val="20"/>
                <w:szCs w:val="20"/>
                <w:lang w:val="es-ES"/>
              </w:rPr>
              <w:t>rítmicos</w:t>
            </w:r>
            <w:r w:rsidRPr="001A60C8">
              <w:rPr>
                <w:rFonts w:ascii="Century Gothic" w:hAnsi="Century Gothic" w:cs="Arial"/>
                <w:b/>
                <w:sz w:val="20"/>
                <w:szCs w:val="20"/>
                <w:lang w:val="es-ES"/>
              </w:rPr>
              <w:t xml:space="preserve"> y de acentuación:</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Pr</w:t>
            </w:r>
            <w:r w:rsidR="004C5911">
              <w:rPr>
                <w:rFonts w:ascii="Century Gothic" w:hAnsi="Century Gothic" w:cs="Arial"/>
                <w:sz w:val="20"/>
                <w:szCs w:val="20"/>
                <w:lang w:val="es-ES"/>
              </w:rPr>
              <w:t>a</w:t>
            </w:r>
            <w:r w:rsidRPr="001A60C8">
              <w:rPr>
                <w:rFonts w:ascii="Century Gothic" w:hAnsi="Century Gothic" w:cs="Arial"/>
                <w:sz w:val="20"/>
                <w:szCs w:val="20"/>
                <w:lang w:val="es-ES"/>
              </w:rPr>
              <w:t>ctica</w:t>
            </w:r>
            <w:r w:rsidR="004C5911">
              <w:rPr>
                <w:rFonts w:ascii="Century Gothic" w:hAnsi="Century Gothic" w:cs="Arial"/>
                <w:sz w:val="20"/>
                <w:szCs w:val="20"/>
                <w:lang w:val="es-ES"/>
              </w:rPr>
              <w:t>r</w:t>
            </w:r>
            <w:r w:rsidRPr="001A60C8">
              <w:rPr>
                <w:rFonts w:ascii="Century Gothic" w:hAnsi="Century Gothic" w:cs="Arial"/>
                <w:sz w:val="20"/>
                <w:szCs w:val="20"/>
                <w:lang w:val="es-ES"/>
              </w:rPr>
              <w:t xml:space="preserve"> la pronunciación </w:t>
            </w:r>
            <w:r w:rsidR="002840B2" w:rsidRPr="001A60C8">
              <w:rPr>
                <w:rFonts w:ascii="Century Gothic" w:hAnsi="Century Gothic" w:cs="Arial"/>
                <w:sz w:val="20"/>
                <w:szCs w:val="20"/>
                <w:lang w:val="es-ES"/>
              </w:rPr>
              <w:t>de la letra /</w:t>
            </w:r>
            <w:r w:rsidR="002840B2" w:rsidRPr="001A60C8">
              <w:rPr>
                <w:rFonts w:ascii="Arial" w:hAnsi="Arial" w:cs="Arial"/>
                <w:sz w:val="20"/>
                <w:szCs w:val="20"/>
                <w:lang w:val="es-ES"/>
              </w:rPr>
              <w:t>ɒ</w:t>
            </w:r>
            <w:r w:rsidR="002840B2" w:rsidRPr="001A60C8">
              <w:rPr>
                <w:rFonts w:ascii="Century Gothic" w:hAnsi="Century Gothic" w:cs="Arial"/>
                <w:sz w:val="20"/>
                <w:szCs w:val="20"/>
                <w:lang w:val="es-ES"/>
              </w:rPr>
              <w:t>/ (</w:t>
            </w:r>
            <w:r w:rsidR="002840B2" w:rsidRPr="001A60C8">
              <w:rPr>
                <w:rFonts w:ascii="Century Gothic" w:hAnsi="Century Gothic" w:cs="Arial"/>
                <w:i/>
                <w:iCs/>
                <w:sz w:val="20"/>
                <w:szCs w:val="20"/>
                <w:lang w:val="es-ES"/>
              </w:rPr>
              <w:t>octopus, box).</w:t>
            </w:r>
          </w:p>
          <w:p w:rsidR="006D61E5" w:rsidRPr="001A60C8" w:rsidRDefault="006D61E5" w:rsidP="006D61E5">
            <w:pPr>
              <w:pStyle w:val="Prrafodelista"/>
              <w:spacing w:after="0" w:line="240" w:lineRule="auto"/>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r>
    </w:tbl>
    <w:p w:rsidR="006D61E5" w:rsidRPr="001A60C8" w:rsidRDefault="006D61E5" w:rsidP="006D61E5">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6D61E5" w:rsidRPr="001A60C8" w:rsidTr="006D61E5">
        <w:tc>
          <w:tcPr>
            <w:tcW w:w="4138"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00B0F0"/>
                <w:sz w:val="20"/>
                <w:szCs w:val="20"/>
                <w:lang w:val="es-ES"/>
              </w:rPr>
            </w:pPr>
          </w:p>
          <w:p w:rsidR="006D61E5" w:rsidRPr="001A60C8" w:rsidRDefault="006D61E5" w:rsidP="006D61E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6D61E5">
        <w:tc>
          <w:tcPr>
            <w:tcW w:w="4138" w:type="dxa"/>
            <w:tcBorders>
              <w:right w:val="dashSmallGap" w:sz="8" w:space="0" w:color="1F497D"/>
            </w:tcBorders>
          </w:tcPr>
          <w:p w:rsidR="00144934" w:rsidRPr="001A60C8" w:rsidRDefault="00144934" w:rsidP="00144934">
            <w:pPr>
              <w:spacing w:after="0" w:line="240" w:lineRule="auto"/>
              <w:rPr>
                <w:rFonts w:ascii="Century Gothic" w:hAnsi="Century Gothic" w:cs="Arial"/>
                <w:b/>
                <w:sz w:val="20"/>
                <w:szCs w:val="20"/>
                <w:lang w:val="es-ES"/>
              </w:rPr>
            </w:pPr>
          </w:p>
          <w:p w:rsidR="00144934" w:rsidRPr="001A60C8" w:rsidRDefault="00144934"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comprensión: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la forma escrita de vocabulario relacionado con los animales</w:t>
            </w:r>
            <w:r w:rsidR="00F17EB7" w:rsidRPr="001A60C8">
              <w:rPr>
                <w:rFonts w:ascii="Century Gothic" w:hAnsi="Century Gothic" w:cs="Arial"/>
                <w:sz w:val="20"/>
                <w:szCs w:val="20"/>
                <w:lang w:val="es-ES"/>
              </w:rPr>
              <w:t xml:space="preserve"> salvajes</w:t>
            </w:r>
            <w:r w:rsidRPr="001A60C8">
              <w:rPr>
                <w:rFonts w:ascii="Century Gothic" w:hAnsi="Century Gothic" w:cs="Arial"/>
                <w:sz w:val="20"/>
                <w:szCs w:val="20"/>
                <w:lang w:val="es-ES"/>
              </w:rPr>
              <w:t>.</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Reconocer lenguaje sencillo usado en las descripciones</w:t>
            </w:r>
            <w:r w:rsidRPr="001A60C8">
              <w:rPr>
                <w:rFonts w:ascii="Century Gothic" w:hAnsi="Century Gothic" w:cs="Arial"/>
                <w:i/>
                <w:sz w:val="20"/>
                <w:szCs w:val="20"/>
                <w:lang w:val="es-ES"/>
              </w:rPr>
              <w:t>.</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palabras con la letra o.</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Identificar vocabulario relacionado con la forma en que se mueven los animales.</w:t>
            </w:r>
          </w:p>
          <w:p w:rsidR="00144934" w:rsidRPr="001A60C8" w:rsidRDefault="00144934" w:rsidP="00B96379">
            <w:pPr>
              <w:pStyle w:val="Prrafodelista"/>
              <w:spacing w:after="0" w:line="240" w:lineRule="auto"/>
              <w:ind w:left="426"/>
              <w:rPr>
                <w:rFonts w:ascii="Century Gothic" w:hAnsi="Century Gothic" w:cs="Arial"/>
                <w:sz w:val="20"/>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 xml:space="preserve">B3.CE.1. </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B3.CE.6.</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75544E" w:rsidP="00144934">
            <w:pPr>
              <w:pStyle w:val="Textonotapie"/>
              <w:ind w:left="311"/>
              <w:rPr>
                <w:rFonts w:ascii="Century Gothic" w:hAnsi="Century Gothic" w:cs="Arial"/>
                <w:bCs/>
                <w:color w:val="auto"/>
                <w:lang w:val="es-ES"/>
              </w:rPr>
            </w:pPr>
            <w:r w:rsidRPr="001A60C8">
              <w:rPr>
                <w:rFonts w:ascii="Century Gothic" w:hAnsi="Century Gothic" w:cs="Arial"/>
                <w:bCs/>
                <w:color w:val="auto"/>
                <w:lang w:val="es-ES"/>
              </w:rPr>
              <w:t>B3.EA3.1.</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B3.EA2. </w:t>
            </w: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B3.EA3.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CL8.</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CMCT8.</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976FFA" w:rsidRPr="001A60C8" w:rsidTr="006D61E5">
        <w:tc>
          <w:tcPr>
            <w:tcW w:w="4138" w:type="dxa"/>
            <w:tcBorders>
              <w:right w:val="dashSmallGap" w:sz="8" w:space="0" w:color="1F497D"/>
            </w:tcBorders>
          </w:tcPr>
          <w:p w:rsidR="00976FFA" w:rsidRPr="001A60C8" w:rsidRDefault="00976FFA" w:rsidP="00171D3D">
            <w:pPr>
              <w:spacing w:after="0" w:line="240" w:lineRule="auto"/>
              <w:rPr>
                <w:rFonts w:ascii="Century Gothic" w:hAnsi="Century Gothic" w:cs="Arial"/>
                <w:b/>
                <w:sz w:val="20"/>
                <w:szCs w:val="20"/>
                <w:lang w:val="es-ES"/>
              </w:rPr>
            </w:pPr>
          </w:p>
          <w:p w:rsidR="00976FFA" w:rsidRPr="001A60C8" w:rsidRDefault="00976FFA" w:rsidP="00171D3D">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aspectos relacionados con los animales salvajes.</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respetar y cuidar el entorno natural.</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p w:rsidR="00976FFA" w:rsidRPr="001A60C8" w:rsidRDefault="00976FFA" w:rsidP="00171D3D">
            <w:pPr>
              <w:pStyle w:val="Prrafodelista"/>
              <w:spacing w:after="0" w:line="240" w:lineRule="auto"/>
              <w:ind w:left="426"/>
              <w:rPr>
                <w:rFonts w:ascii="Century Gothic" w:hAnsi="Century Gothic" w:cs="Arial"/>
                <w:sz w:val="20"/>
                <w:szCs w:val="20"/>
                <w:lang w:val="es-ES"/>
              </w:rPr>
            </w:pPr>
          </w:p>
        </w:tc>
        <w:tc>
          <w:tcPr>
            <w:tcW w:w="1729" w:type="dxa"/>
            <w:vMerge/>
            <w:tcBorders>
              <w:right w:val="dashSmallGap" w:sz="8" w:space="0" w:color="1F497D"/>
            </w:tcBorders>
          </w:tcPr>
          <w:p w:rsidR="00976FFA" w:rsidRPr="001A60C8" w:rsidRDefault="00976FFA"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76FFA" w:rsidRPr="001A60C8" w:rsidRDefault="00976FFA"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76FFA" w:rsidRPr="001A60C8" w:rsidRDefault="00976FFA" w:rsidP="006D61E5">
            <w:pPr>
              <w:spacing w:after="0" w:line="240" w:lineRule="auto"/>
              <w:rPr>
                <w:rFonts w:ascii="Century Gothic" w:hAnsi="Century Gothic" w:cs="Arial"/>
                <w:b/>
                <w:sz w:val="20"/>
                <w:szCs w:val="20"/>
                <w:lang w:val="es-ES"/>
              </w:rPr>
            </w:pPr>
          </w:p>
        </w:tc>
      </w:tr>
      <w:tr w:rsidR="006024FB" w:rsidRPr="001A60C8" w:rsidTr="006D61E5">
        <w:tc>
          <w:tcPr>
            <w:tcW w:w="4138" w:type="dxa"/>
            <w:tcBorders>
              <w:right w:val="dashSmallGap" w:sz="8" w:space="0" w:color="1F497D"/>
            </w:tcBorders>
          </w:tcPr>
          <w:p w:rsidR="006024FB" w:rsidRPr="001A60C8" w:rsidRDefault="006024FB" w:rsidP="00C80C3F">
            <w:pPr>
              <w:spacing w:after="0" w:line="240" w:lineRule="auto"/>
              <w:rPr>
                <w:rFonts w:ascii="Century Gothic" w:hAnsi="Century Gothic" w:cs="Arial"/>
                <w:b/>
                <w:sz w:val="20"/>
                <w:szCs w:val="20"/>
                <w:lang w:val="es-ES"/>
              </w:rPr>
            </w:pPr>
          </w:p>
          <w:p w:rsidR="006024FB" w:rsidRPr="001A60C8" w:rsidRDefault="006024FB" w:rsidP="00C80C3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6024FB" w:rsidRPr="001A60C8" w:rsidRDefault="006024FB" w:rsidP="00C80C3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Descripción de personas y objetos.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6024FB" w:rsidRPr="001A60C8" w:rsidRDefault="006024FB" w:rsidP="006024FB">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6024FB" w:rsidRPr="001A60C8" w:rsidRDefault="006024FB"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6024FB" w:rsidRPr="001A60C8" w:rsidRDefault="006024FB"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6024FB" w:rsidRPr="001A60C8" w:rsidRDefault="006024FB"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Crocodiles are (long).</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Have got</w:t>
            </w:r>
          </w:p>
          <w:p w:rsidR="00321BF4" w:rsidRPr="001A60C8" w:rsidRDefault="00321BF4" w:rsidP="00FC3EEF">
            <w:pPr>
              <w:pStyle w:val="Prrafodelista"/>
              <w:spacing w:after="0" w:line="240" w:lineRule="auto"/>
              <w:ind w:left="426"/>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(in the tree)? (It’s a (monkey).) </w:t>
            </w:r>
            <w:r w:rsidRPr="001A60C8">
              <w:rPr>
                <w:rFonts w:ascii="Century Gothic" w:hAnsi="Century Gothic" w:cs="Arial"/>
                <w:i/>
                <w:iCs/>
                <w:sz w:val="20"/>
                <w:szCs w:val="20"/>
                <w:lang w:val="es-ES"/>
              </w:rPr>
              <w:t>| Is it an (elephant)?</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 I can’t (draw). Yes, you can. </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What’s your favourite animal? (Lizard.) </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Where’s (Leo)?</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What can you see? (I can see (a lion).) | What’s this? (It’s a (snake).)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sz w:val="20"/>
                <w:szCs w:val="20"/>
                <w:lang w:val="es-ES"/>
              </w:rPr>
              <w:lastRenderedPageBreak/>
              <w:t>(</w:t>
            </w:r>
            <w:r w:rsidRPr="001A60C8">
              <w:rPr>
                <w:rFonts w:ascii="Century Gothic" w:hAnsi="Century Gothic" w:cs="Arial"/>
                <w:i/>
                <w:sz w:val="20"/>
                <w:szCs w:val="20"/>
                <w:lang w:val="es-ES"/>
              </w:rPr>
              <w:t>Elephants) are (big)</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Let’s (go to the zoo). Where are (the elephants)? What’s (an elephant)? (Elephants) are (big and grey). (Elephants) have got (trunks). I like (baby elephants).</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Don’t touch</w:t>
            </w: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(recepción):</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giraffe, monkey, elephant, bird,</w:t>
            </w:r>
          </w:p>
          <w:p w:rsidR="00321BF4" w:rsidRPr="001A60C8" w:rsidRDefault="00321BF4" w:rsidP="00FC3EEF">
            <w:pPr>
              <w:pStyle w:val="Prrafodelista"/>
              <w:spacing w:after="0" w:line="240" w:lineRule="auto"/>
              <w:ind w:left="426"/>
              <w:rPr>
                <w:rFonts w:ascii="Century Gothic" w:hAnsi="Century Gothic" w:cs="Arial"/>
                <w:i/>
                <w:iCs/>
                <w:sz w:val="20"/>
                <w:szCs w:val="20"/>
                <w:lang w:val="es-ES"/>
              </w:rPr>
            </w:pPr>
            <w:r w:rsidRPr="001A60C8">
              <w:rPr>
                <w:rFonts w:ascii="Century Gothic" w:hAnsi="Century Gothic" w:cs="Arial"/>
                <w:i/>
                <w:iCs/>
                <w:sz w:val="20"/>
                <w:szCs w:val="20"/>
                <w:lang w:val="es-ES"/>
              </w:rPr>
              <w:t>snake, hippo, zebra, lion, spider, crocodile</w:t>
            </w:r>
          </w:p>
          <w:p w:rsidR="00321BF4" w:rsidRPr="00790747" w:rsidRDefault="00321BF4" w:rsidP="00FC3EEF">
            <w:pPr>
              <w:pStyle w:val="Prrafodelista"/>
              <w:ind w:left="426"/>
              <w:rPr>
                <w:rFonts w:ascii="Century Gothic" w:hAnsi="Century Gothic" w:cs="Arial"/>
                <w:i/>
                <w:iCs/>
                <w:sz w:val="20"/>
                <w:szCs w:val="20"/>
                <w:lang w:val="en-US"/>
              </w:rPr>
            </w:pPr>
            <w:r w:rsidRPr="00790747">
              <w:rPr>
                <w:rFonts w:ascii="Century Gothic" w:hAnsi="Century Gothic" w:cs="Arial"/>
                <w:i/>
                <w:iCs/>
                <w:sz w:val="20"/>
                <w:szCs w:val="20"/>
                <w:lang w:val="en-US"/>
              </w:rPr>
              <w:t>big, small, long, short, tall,</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baby</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trunk, tooth/teeth, neck, tail</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zoo</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 xml:space="preserve">respect </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walk, fl y, slither</w:t>
            </w:r>
          </w:p>
          <w:p w:rsidR="00321BF4" w:rsidRPr="00790747" w:rsidRDefault="00321BF4" w:rsidP="00FC3EEF">
            <w:pPr>
              <w:pStyle w:val="Prrafodelista"/>
              <w:spacing w:after="0" w:line="240" w:lineRule="auto"/>
              <w:ind w:left="426"/>
              <w:rPr>
                <w:rFonts w:ascii="Century Gothic" w:hAnsi="Century Gothic" w:cs="Arial"/>
                <w:i/>
                <w:sz w:val="20"/>
                <w:szCs w:val="20"/>
                <w:lang w:val="en-U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animal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adjectives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parts of the body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respect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actions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walk, fly</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Identificar la grafía de palabras relacionadas con </w:t>
            </w:r>
            <w:r w:rsidR="002840B2" w:rsidRPr="001A60C8">
              <w:rPr>
                <w:rFonts w:ascii="Century Gothic" w:hAnsi="Century Gothic" w:cs="Arial"/>
                <w:sz w:val="20"/>
                <w:szCs w:val="20"/>
                <w:lang w:val="es-ES"/>
              </w:rPr>
              <w:t>animales</w:t>
            </w:r>
            <w:r w:rsidRPr="001A60C8">
              <w:rPr>
                <w:rFonts w:ascii="Century Gothic" w:hAnsi="Century Gothic" w:cs="Arial"/>
                <w:sz w:val="20"/>
                <w:szCs w:val="20"/>
                <w:lang w:val="es-ES"/>
              </w:rPr>
              <w:t>.</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 Identificar la grafía de palabras con la letra </w:t>
            </w:r>
            <w:r w:rsidR="002840B2" w:rsidRPr="001A60C8">
              <w:rPr>
                <w:rFonts w:ascii="Century Gothic" w:hAnsi="Century Gothic" w:cs="Arial"/>
                <w:i/>
                <w:sz w:val="20"/>
                <w:szCs w:val="20"/>
                <w:lang w:val="es-ES"/>
              </w:rPr>
              <w:t>o</w:t>
            </w:r>
            <w:r w:rsidRPr="001A60C8">
              <w:rPr>
                <w:rFonts w:ascii="Century Gothic" w:hAnsi="Century Gothic" w:cs="Arial"/>
                <w:i/>
                <w:sz w:val="20"/>
                <w:szCs w:val="20"/>
                <w:lang w:val="es-ES"/>
              </w:rPr>
              <w:t>.</w:t>
            </w:r>
          </w:p>
          <w:p w:rsidR="006D61E5" w:rsidRPr="001A60C8" w:rsidRDefault="006D61E5" w:rsidP="006D61E5">
            <w:pPr>
              <w:pStyle w:val="Prrafodelista"/>
              <w:spacing w:after="0" w:line="240" w:lineRule="auto"/>
              <w:rPr>
                <w:rFonts w:ascii="Century Gothic" w:hAnsi="Century Gothic" w:cs="Arial"/>
                <w:sz w:val="20"/>
                <w:szCs w:val="20"/>
                <w:lang w:val="es-ES"/>
              </w:rPr>
            </w:pPr>
          </w:p>
          <w:p w:rsidR="006D61E5" w:rsidRPr="001A60C8" w:rsidRDefault="006D61E5" w:rsidP="006D61E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r>
    </w:tbl>
    <w:p w:rsidR="006D61E5" w:rsidRPr="001A60C8" w:rsidRDefault="006D61E5" w:rsidP="006D61E5">
      <w:pPr>
        <w:rPr>
          <w:rFonts w:ascii="Century Gothic" w:hAnsi="Century Gothic" w:cs="Arial"/>
          <w:b/>
          <w:color w:val="FFFFFF"/>
          <w:sz w:val="24"/>
          <w:shd w:val="clear" w:color="auto" w:fill="1F497D"/>
          <w:lang w:val="es-ES"/>
        </w:rPr>
      </w:pPr>
    </w:p>
    <w:p w:rsidR="006D61E5" w:rsidRPr="001A60C8" w:rsidRDefault="006D61E5" w:rsidP="006D61E5">
      <w:pPr>
        <w:ind w:left="-142"/>
        <w:rPr>
          <w:rFonts w:ascii="Century Gothic" w:hAnsi="Century Gothic" w:cs="Arial"/>
          <w:b/>
          <w:color w:val="1F497D"/>
          <w:sz w:val="24"/>
          <w:lang w:val="es-ES"/>
        </w:rPr>
      </w:pPr>
      <w:r w:rsidRPr="001A60C8">
        <w:rPr>
          <w:rFonts w:ascii="Century Gothic" w:hAnsi="Century Gothic" w:cs="Arial"/>
          <w:b/>
          <w:color w:val="FFFFFF"/>
          <w:sz w:val="24"/>
          <w:shd w:val="clear" w:color="auto" w:fill="1F497D"/>
          <w:lang w:val="es-ES"/>
        </w:rPr>
        <w:br w:type="page"/>
      </w: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6D61E5" w:rsidRPr="001A60C8" w:rsidTr="006D61E5">
        <w:tc>
          <w:tcPr>
            <w:tcW w:w="4138"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00B0F0"/>
                <w:sz w:val="20"/>
                <w:szCs w:val="20"/>
                <w:lang w:val="es-ES"/>
              </w:rPr>
            </w:pPr>
          </w:p>
          <w:p w:rsidR="006D61E5" w:rsidRPr="001A60C8" w:rsidRDefault="006D61E5" w:rsidP="006D61E5">
            <w:pPr>
              <w:spacing w:after="0" w:line="240" w:lineRule="auto"/>
              <w:jc w:val="center"/>
              <w:rPr>
                <w:rFonts w:ascii="Century Gothic" w:hAnsi="Century Gothic" w:cs="Arial"/>
                <w:b/>
                <w:color w:val="FFFFFF"/>
                <w:sz w:val="20"/>
                <w:szCs w:val="20"/>
                <w:lang w:val="es-ES"/>
              </w:rPr>
            </w:pPr>
            <w:r w:rsidRPr="001A60C8">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6D61E5" w:rsidRPr="001A60C8" w:rsidRDefault="006D61E5" w:rsidP="006D61E5">
            <w:pPr>
              <w:spacing w:after="0" w:line="240" w:lineRule="auto"/>
              <w:jc w:val="center"/>
              <w:rPr>
                <w:rFonts w:ascii="Century Gothic" w:hAnsi="Century Gothic" w:cs="Arial"/>
                <w:b/>
                <w:color w:val="FFFFFF"/>
                <w:sz w:val="20"/>
                <w:szCs w:val="20"/>
                <w:lang w:val="es-ES"/>
              </w:rPr>
            </w:pPr>
          </w:p>
          <w:p w:rsidR="006D61E5" w:rsidRPr="001A60C8" w:rsidRDefault="006D61E5" w:rsidP="006D61E5">
            <w:pPr>
              <w:spacing w:after="0" w:line="240" w:lineRule="auto"/>
              <w:jc w:val="center"/>
              <w:rPr>
                <w:rFonts w:ascii="Century Gothic" w:hAnsi="Century Gothic" w:cs="Arial"/>
                <w:b/>
                <w:sz w:val="20"/>
                <w:szCs w:val="20"/>
                <w:lang w:val="es-ES"/>
              </w:rPr>
            </w:pPr>
            <w:r w:rsidRPr="001A60C8">
              <w:rPr>
                <w:rFonts w:ascii="Century Gothic" w:hAnsi="Century Gothic" w:cs="Arial"/>
                <w:b/>
                <w:color w:val="FFFFFF"/>
                <w:sz w:val="20"/>
                <w:szCs w:val="20"/>
                <w:lang w:val="es-ES"/>
              </w:rPr>
              <w:t>DESCRIPTORES COMPETENCIAS</w:t>
            </w:r>
          </w:p>
        </w:tc>
      </w:tr>
      <w:tr w:rsidR="00144934" w:rsidRPr="001A60C8" w:rsidTr="006D61E5">
        <w:tc>
          <w:tcPr>
            <w:tcW w:w="4138" w:type="dxa"/>
            <w:tcBorders>
              <w:right w:val="dashSmallGap" w:sz="8" w:space="0" w:color="1F497D"/>
            </w:tcBorders>
          </w:tcPr>
          <w:p w:rsidR="00144934" w:rsidRPr="001A60C8" w:rsidRDefault="00144934" w:rsidP="00144934">
            <w:pPr>
              <w:spacing w:after="0" w:line="240" w:lineRule="auto"/>
              <w:rPr>
                <w:rFonts w:ascii="Century Gothic" w:hAnsi="Century Gothic" w:cs="Arial"/>
                <w:b/>
                <w:sz w:val="20"/>
                <w:szCs w:val="20"/>
                <w:lang w:val="es-ES"/>
              </w:rPr>
            </w:pPr>
          </w:p>
          <w:p w:rsidR="00144934" w:rsidRPr="001A60C8" w:rsidRDefault="00144934" w:rsidP="00144934">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Estrategias de producción:</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Escribir palabras relacionadas con los animales</w:t>
            </w:r>
            <w:r w:rsidR="00F17EB7" w:rsidRPr="001A60C8">
              <w:rPr>
                <w:rFonts w:ascii="Century Gothic" w:hAnsi="Century Gothic" w:cs="Arial"/>
                <w:sz w:val="20"/>
                <w:szCs w:val="20"/>
                <w:lang w:val="es-ES"/>
              </w:rPr>
              <w:t xml:space="preserve"> salvajes</w:t>
            </w:r>
            <w:r w:rsidRPr="001A60C8">
              <w:rPr>
                <w:rFonts w:ascii="Century Gothic" w:hAnsi="Century Gothic" w:cs="Arial"/>
                <w:sz w:val="20"/>
                <w:szCs w:val="20"/>
                <w:lang w:val="es-ES"/>
              </w:rPr>
              <w:t>.</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Escribir vocabulario sencillo que se utilizar para las descripciones.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Practicar la escritura de verbos que describen cómo se mueven los animales.</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Practicar el trazado de la letra </w:t>
            </w:r>
            <w:r w:rsidRPr="001A60C8">
              <w:rPr>
                <w:rFonts w:ascii="Century Gothic" w:hAnsi="Century Gothic" w:cs="Arial"/>
                <w:i/>
                <w:sz w:val="20"/>
                <w:szCs w:val="20"/>
                <w:lang w:val="es-ES"/>
              </w:rPr>
              <w:t>o</w:t>
            </w:r>
            <w:r w:rsidRPr="001A60C8">
              <w:rPr>
                <w:rFonts w:ascii="Century Gothic" w:hAnsi="Century Gothic" w:cs="Arial"/>
                <w:sz w:val="20"/>
                <w:szCs w:val="20"/>
                <w:lang w:val="es-ES"/>
              </w:rPr>
              <w:t>.</w:t>
            </w:r>
          </w:p>
          <w:p w:rsidR="00144934" w:rsidRPr="001A60C8" w:rsidRDefault="00144934" w:rsidP="00144934">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Ordenar las letras y escribir el color </w:t>
            </w:r>
            <w:r w:rsidRPr="001A60C8">
              <w:rPr>
                <w:rFonts w:ascii="Century Gothic" w:hAnsi="Century Gothic" w:cs="Arial"/>
                <w:i/>
                <w:sz w:val="20"/>
                <w:szCs w:val="20"/>
                <w:lang w:val="es-ES"/>
              </w:rPr>
              <w:t>black</w:t>
            </w:r>
            <w:r w:rsidRPr="001A60C8">
              <w:rPr>
                <w:rFonts w:ascii="Century Gothic" w:hAnsi="Century Gothic" w:cs="Arial"/>
                <w:sz w:val="20"/>
                <w:szCs w:val="20"/>
                <w:lang w:val="es-ES"/>
              </w:rPr>
              <w:t xml:space="preserve">. </w:t>
            </w:r>
          </w:p>
          <w:p w:rsidR="00144934" w:rsidRPr="001A60C8" w:rsidRDefault="00144934" w:rsidP="00144934">
            <w:pPr>
              <w:pStyle w:val="Prrafodelista"/>
              <w:spacing w:after="0" w:line="240" w:lineRule="auto"/>
              <w:ind w:left="426"/>
              <w:rPr>
                <w:rFonts w:ascii="Century Gothic" w:hAnsi="Century Gothic" w:cs="Arial"/>
                <w:sz w:val="16"/>
                <w:szCs w:val="20"/>
                <w:lang w:val="es-ES"/>
              </w:rPr>
            </w:pPr>
          </w:p>
        </w:tc>
        <w:tc>
          <w:tcPr>
            <w:tcW w:w="1729"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3"/>
              <w:rPr>
                <w:rFonts w:ascii="Century Gothic" w:hAnsi="Century Gothic" w:cs="Arial"/>
                <w:bCs/>
                <w:color w:val="auto"/>
                <w:lang w:val="es-ES"/>
              </w:rPr>
            </w:pPr>
            <w:r w:rsidRPr="001A60C8">
              <w:rPr>
                <w:rFonts w:ascii="Century Gothic" w:hAnsi="Century Gothic" w:cs="Arial"/>
                <w:bCs/>
                <w:color w:val="auto"/>
                <w:lang w:val="es-ES"/>
              </w:rPr>
              <w:t>B4.CE.1.</w:t>
            </w:r>
          </w:p>
          <w:p w:rsidR="00144934" w:rsidRPr="001A60C8" w:rsidRDefault="00144934" w:rsidP="00144934">
            <w:pPr>
              <w:pStyle w:val="Textonotapie"/>
              <w:ind w:left="313"/>
              <w:rPr>
                <w:rFonts w:ascii="Century Gothic" w:hAnsi="Century Gothic" w:cs="Arial"/>
                <w:color w:val="auto"/>
                <w:lang w:val="es-ES"/>
              </w:rPr>
            </w:pPr>
            <w:r w:rsidRPr="001A60C8">
              <w:rPr>
                <w:rFonts w:ascii="Century Gothic" w:hAnsi="Century Gothic" w:cs="Arial"/>
                <w:bCs/>
                <w:color w:val="auto"/>
                <w:lang w:val="es-ES"/>
              </w:rPr>
              <w:t>B4.CE.4.</w:t>
            </w:r>
            <w:r w:rsidRPr="001A60C8">
              <w:rPr>
                <w:rFonts w:ascii="Century Gothic" w:hAnsi="Century Gothic" w:cs="Arial"/>
                <w:color w:val="auto"/>
                <w:lang w:val="es-ES"/>
              </w:rPr>
              <w:t xml:space="preserve"> </w:t>
            </w:r>
          </w:p>
          <w:p w:rsidR="00144934" w:rsidRPr="001A60C8" w:rsidRDefault="00144934" w:rsidP="00144934">
            <w:pPr>
              <w:spacing w:after="0" w:line="240" w:lineRule="auto"/>
              <w:rPr>
                <w:rFonts w:ascii="Century Gothic" w:hAnsi="Century Gothic" w:cs="Arial"/>
                <w:sz w:val="20"/>
                <w:szCs w:val="20"/>
                <w:lang w:val="es-ES"/>
              </w:rPr>
            </w:pPr>
          </w:p>
          <w:p w:rsidR="00144934" w:rsidRPr="001A60C8" w:rsidRDefault="00144934" w:rsidP="00144934">
            <w:pPr>
              <w:spacing w:after="0" w:line="240" w:lineRule="auto"/>
              <w:rPr>
                <w:rFonts w:ascii="Century Gothic" w:hAnsi="Century Gothic" w:cs="Arial"/>
                <w:sz w:val="20"/>
                <w:szCs w:val="20"/>
                <w:lang w:val="es-ES"/>
              </w:rPr>
            </w:pPr>
          </w:p>
        </w:tc>
        <w:tc>
          <w:tcPr>
            <w:tcW w:w="1754" w:type="dxa"/>
            <w:vMerge w:val="restart"/>
            <w:tcBorders>
              <w:right w:val="dashSmallGap" w:sz="8" w:space="0" w:color="1F497D"/>
            </w:tcBorders>
          </w:tcPr>
          <w:p w:rsidR="00144934" w:rsidRPr="001A60C8" w:rsidRDefault="00144934" w:rsidP="00144934">
            <w:pPr>
              <w:pStyle w:val="Textonotapie"/>
              <w:ind w:left="59" w:firstLine="23"/>
              <w:rPr>
                <w:rFonts w:ascii="Century Gothic" w:hAnsi="Century Gothic" w:cs="Arial"/>
                <w:bCs/>
                <w:color w:val="auto"/>
                <w:lang w:val="es-ES"/>
              </w:rPr>
            </w:pPr>
          </w:p>
          <w:p w:rsidR="00144934" w:rsidRPr="001A60C8" w:rsidRDefault="00144934" w:rsidP="00144934">
            <w:pPr>
              <w:pStyle w:val="Textonotapie"/>
              <w:ind w:left="311"/>
              <w:rPr>
                <w:rFonts w:ascii="Century Gothic" w:hAnsi="Century Gothic" w:cs="Arial"/>
                <w:color w:val="auto"/>
                <w:lang w:val="es-ES"/>
              </w:rPr>
            </w:pPr>
            <w:r w:rsidRPr="001A60C8">
              <w:rPr>
                <w:rFonts w:ascii="Century Gothic" w:hAnsi="Century Gothic" w:cs="Arial"/>
                <w:bCs/>
                <w:color w:val="auto"/>
                <w:lang w:val="es-ES"/>
              </w:rPr>
              <w:t xml:space="preserve">B4.EA1. </w:t>
            </w:r>
          </w:p>
          <w:p w:rsidR="00144934" w:rsidRPr="001A60C8" w:rsidRDefault="00144934" w:rsidP="00144934">
            <w:pPr>
              <w:pStyle w:val="Textonotapie"/>
              <w:ind w:left="311"/>
              <w:rPr>
                <w:rFonts w:ascii="Century Gothic" w:hAnsi="Century Gothic" w:cs="Arial"/>
                <w:lang w:val="es-ES"/>
              </w:rPr>
            </w:pPr>
          </w:p>
        </w:tc>
        <w:tc>
          <w:tcPr>
            <w:tcW w:w="1951" w:type="dxa"/>
            <w:vMerge w:val="restart"/>
            <w:tcBorders>
              <w:right w:val="inset" w:sz="12" w:space="0" w:color="1F497D"/>
            </w:tcBorders>
          </w:tcPr>
          <w:p w:rsidR="00144934" w:rsidRPr="00790747" w:rsidRDefault="00144934" w:rsidP="00144934">
            <w:pPr>
              <w:tabs>
                <w:tab w:val="left" w:pos="2579"/>
              </w:tabs>
              <w:spacing w:after="0" w:line="240" w:lineRule="auto"/>
              <w:rPr>
                <w:rFonts w:ascii="Century Gothic" w:hAnsi="Century Gothic" w:cs="Calibri"/>
                <w:b/>
                <w:color w:val="000000"/>
                <w:sz w:val="20"/>
                <w:szCs w:val="20"/>
                <w:lang w:val="en-US"/>
              </w:rPr>
            </w:pP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CL9.</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CMCT6.</w:t>
            </w:r>
          </w:p>
          <w:p w:rsidR="00144934" w:rsidRPr="00790747" w:rsidRDefault="00144934" w:rsidP="00144934">
            <w:pPr>
              <w:tabs>
                <w:tab w:val="left" w:pos="2579"/>
              </w:tabs>
              <w:spacing w:after="0" w:line="240" w:lineRule="auto"/>
              <w:ind w:firstLine="680"/>
              <w:rPr>
                <w:rFonts w:ascii="Century Gothic" w:hAnsi="Century Gothic" w:cs="Calibri"/>
                <w:color w:val="000000"/>
                <w:sz w:val="20"/>
                <w:szCs w:val="20"/>
                <w:lang w:val="en-US"/>
              </w:rPr>
            </w:pPr>
            <w:r w:rsidRPr="00790747">
              <w:rPr>
                <w:rFonts w:ascii="Century Gothic" w:hAnsi="Century Gothic" w:cs="Calibri"/>
                <w:color w:val="000000"/>
                <w:sz w:val="20"/>
                <w:szCs w:val="20"/>
                <w:lang w:val="en-US"/>
              </w:rPr>
              <w:t>CMCT8.</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CD1.</w:t>
            </w:r>
          </w:p>
          <w:p w:rsidR="00144934" w:rsidRPr="00790747" w:rsidRDefault="00144934" w:rsidP="00144934">
            <w:pPr>
              <w:spacing w:after="0" w:line="240" w:lineRule="auto"/>
              <w:ind w:firstLine="680"/>
              <w:rPr>
                <w:rFonts w:ascii="Century Gothic" w:hAnsi="Century Gothic" w:cs="Arial"/>
                <w:color w:val="000000"/>
                <w:sz w:val="20"/>
                <w:szCs w:val="20"/>
                <w:lang w:val="en-US"/>
              </w:rPr>
            </w:pPr>
            <w:r w:rsidRPr="00790747">
              <w:rPr>
                <w:rFonts w:ascii="Century Gothic" w:hAnsi="Century Gothic" w:cs="Arial"/>
                <w:color w:val="000000"/>
                <w:sz w:val="20"/>
                <w:szCs w:val="20"/>
                <w:lang w:val="en-US"/>
              </w:rPr>
              <w:t>CSC1.</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CSC3.</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CEC2.</w:t>
            </w:r>
          </w:p>
          <w:p w:rsidR="00144934" w:rsidRPr="00790747" w:rsidRDefault="00144934" w:rsidP="00144934">
            <w:pPr>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CEC3.</w:t>
            </w:r>
          </w:p>
          <w:p w:rsidR="00144934" w:rsidRPr="00790747" w:rsidRDefault="00144934" w:rsidP="00144934">
            <w:pPr>
              <w:tabs>
                <w:tab w:val="left" w:pos="2579"/>
              </w:tabs>
              <w:spacing w:after="0" w:line="240" w:lineRule="auto"/>
              <w:ind w:firstLine="680"/>
              <w:rPr>
                <w:rFonts w:ascii="Century Gothic" w:hAnsi="Century Gothic" w:cs="Arial"/>
                <w:color w:val="000000"/>
                <w:sz w:val="20"/>
                <w:szCs w:val="20"/>
                <w:lang w:val="fr-FR"/>
              </w:rPr>
            </w:pPr>
            <w:r w:rsidRPr="00790747">
              <w:rPr>
                <w:rFonts w:ascii="Century Gothic" w:hAnsi="Century Gothic" w:cs="Arial"/>
                <w:color w:val="000000"/>
                <w:sz w:val="20"/>
                <w:szCs w:val="20"/>
                <w:lang w:val="fr-FR"/>
              </w:rPr>
              <w:t>AA1.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AA2.</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AA3.</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SIEE1.</w:t>
            </w:r>
          </w:p>
          <w:p w:rsidR="00144934" w:rsidRPr="001A60C8" w:rsidRDefault="00144934" w:rsidP="00144934">
            <w:pPr>
              <w:tabs>
                <w:tab w:val="left" w:pos="2579"/>
              </w:tabs>
              <w:spacing w:after="0" w:line="240" w:lineRule="auto"/>
              <w:ind w:firstLine="680"/>
              <w:rPr>
                <w:rFonts w:ascii="Century Gothic" w:hAnsi="Century Gothic" w:cs="Arial"/>
                <w:color w:val="000000"/>
                <w:sz w:val="20"/>
                <w:szCs w:val="20"/>
                <w:lang w:val="es-ES"/>
              </w:rPr>
            </w:pPr>
            <w:r w:rsidRPr="001A60C8">
              <w:rPr>
                <w:rFonts w:ascii="Century Gothic" w:hAnsi="Century Gothic" w:cs="Arial"/>
                <w:color w:val="000000"/>
                <w:sz w:val="20"/>
                <w:szCs w:val="20"/>
                <w:lang w:val="es-ES"/>
              </w:rPr>
              <w:t>SIEE2.</w:t>
            </w:r>
          </w:p>
          <w:p w:rsidR="00144934" w:rsidRPr="001A60C8" w:rsidRDefault="00144934" w:rsidP="00144934">
            <w:pPr>
              <w:spacing w:after="0" w:line="240" w:lineRule="auto"/>
              <w:rPr>
                <w:rFonts w:ascii="Century Gothic" w:hAnsi="Century Gothic" w:cs="Calibri"/>
                <w:b/>
                <w:sz w:val="20"/>
                <w:szCs w:val="20"/>
                <w:lang w:val="es-ES"/>
              </w:rPr>
            </w:pPr>
          </w:p>
        </w:tc>
      </w:tr>
      <w:tr w:rsidR="00976FFA" w:rsidRPr="001A60C8" w:rsidTr="006D61E5">
        <w:tc>
          <w:tcPr>
            <w:tcW w:w="4138" w:type="dxa"/>
            <w:tcBorders>
              <w:right w:val="dashSmallGap" w:sz="8" w:space="0" w:color="1F497D"/>
            </w:tcBorders>
          </w:tcPr>
          <w:p w:rsidR="00976FFA" w:rsidRPr="001A60C8" w:rsidRDefault="00976FFA" w:rsidP="00171D3D">
            <w:pPr>
              <w:spacing w:after="0" w:line="240" w:lineRule="auto"/>
              <w:rPr>
                <w:rFonts w:ascii="Century Gothic" w:hAnsi="Century Gothic" w:cs="Arial"/>
                <w:b/>
                <w:sz w:val="20"/>
                <w:szCs w:val="20"/>
                <w:lang w:val="es-ES"/>
              </w:rPr>
            </w:pPr>
          </w:p>
          <w:p w:rsidR="00976FFA" w:rsidRPr="001A60C8" w:rsidRDefault="00976FFA" w:rsidP="00171D3D">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Aspectos socioculturales y sociolingüísticos:</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Respeto a las normas de clase.</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conocer aspectos relacionados con los animales salvajes.</w:t>
            </w:r>
          </w:p>
          <w:p w:rsidR="00976FFA" w:rsidRPr="001A60C8" w:rsidRDefault="00976FFA" w:rsidP="00171D3D">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Valoración de la importancia de respetar y cuidar el entorno natural.</w:t>
            </w:r>
          </w:p>
          <w:p w:rsidR="00976FFA" w:rsidRPr="001A60C8" w:rsidRDefault="00976FFA" w:rsidP="00976FFA">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Interés por aprender contenidos de otras áreas del currículum en inglés.</w:t>
            </w:r>
          </w:p>
        </w:tc>
        <w:tc>
          <w:tcPr>
            <w:tcW w:w="1729" w:type="dxa"/>
            <w:vMerge/>
            <w:tcBorders>
              <w:right w:val="dashSmallGap" w:sz="8" w:space="0" w:color="1F497D"/>
            </w:tcBorders>
          </w:tcPr>
          <w:p w:rsidR="00976FFA" w:rsidRPr="001A60C8" w:rsidRDefault="00976FFA"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976FFA" w:rsidRPr="001A60C8" w:rsidRDefault="00976FFA"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976FFA" w:rsidRPr="001A60C8" w:rsidRDefault="00976FFA" w:rsidP="006D61E5">
            <w:pPr>
              <w:spacing w:after="0" w:line="240" w:lineRule="auto"/>
              <w:rPr>
                <w:rFonts w:ascii="Century Gothic" w:hAnsi="Century Gothic" w:cs="Arial"/>
                <w:b/>
                <w:sz w:val="20"/>
                <w:szCs w:val="20"/>
                <w:lang w:val="es-ES"/>
              </w:rPr>
            </w:pPr>
          </w:p>
        </w:tc>
      </w:tr>
      <w:tr w:rsidR="00FE6D6E" w:rsidRPr="001A60C8" w:rsidTr="006D61E5">
        <w:tc>
          <w:tcPr>
            <w:tcW w:w="4138" w:type="dxa"/>
            <w:tcBorders>
              <w:right w:val="dashSmallGap" w:sz="8" w:space="0" w:color="1F497D"/>
            </w:tcBorders>
          </w:tcPr>
          <w:p w:rsidR="00FE6D6E" w:rsidRPr="001A60C8" w:rsidRDefault="00FE6D6E" w:rsidP="00FC3EEF">
            <w:pPr>
              <w:spacing w:after="0" w:line="240" w:lineRule="auto"/>
              <w:rPr>
                <w:rFonts w:ascii="Century Gothic" w:hAnsi="Century Gothic" w:cs="Arial"/>
                <w:b/>
                <w:sz w:val="20"/>
                <w:szCs w:val="20"/>
                <w:lang w:val="es-ES"/>
              </w:rPr>
            </w:pPr>
          </w:p>
          <w:p w:rsidR="00FE6D6E" w:rsidRPr="001A60C8" w:rsidRDefault="00FE6D6E"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Funciones comunicativas:</w:t>
            </w:r>
          </w:p>
          <w:p w:rsidR="00FE6D6E" w:rsidRPr="001A60C8" w:rsidRDefault="00FE6D6E" w:rsidP="00FC3EE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Saludos y presentaciones. </w:t>
            </w:r>
          </w:p>
          <w:p w:rsidR="00FE6D6E" w:rsidRPr="001A60C8" w:rsidRDefault="00FE6D6E" w:rsidP="00FC3EE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Descripción de personas y objetos.</w:t>
            </w:r>
          </w:p>
          <w:p w:rsidR="00FE6D6E" w:rsidRPr="001A60C8" w:rsidRDefault="00FE6D6E" w:rsidP="00FC3EEF">
            <w:pPr>
              <w:pStyle w:val="Prrafodelista"/>
              <w:numPr>
                <w:ilvl w:val="0"/>
                <w:numId w:val="1"/>
              </w:numPr>
              <w:spacing w:after="0"/>
              <w:ind w:left="426" w:hanging="284"/>
              <w:rPr>
                <w:rFonts w:ascii="Century Gothic" w:hAnsi="Century Gothic" w:cs="Arial"/>
                <w:sz w:val="20"/>
                <w:szCs w:val="20"/>
                <w:lang w:val="es-ES"/>
              </w:rPr>
            </w:pPr>
            <w:r w:rsidRPr="001A60C8">
              <w:rPr>
                <w:rFonts w:ascii="Century Gothic" w:hAnsi="Century Gothic" w:cs="Arial"/>
                <w:sz w:val="20"/>
                <w:szCs w:val="20"/>
                <w:lang w:val="es-ES"/>
              </w:rPr>
              <w:t xml:space="preserve">Petición y ofrecimiento de información, ayuda, objetos, permiso. </w:t>
            </w:r>
          </w:p>
          <w:p w:rsidR="00FE6D6E" w:rsidRPr="001A60C8" w:rsidRDefault="00FE6D6E"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sz w:val="20"/>
                <w:szCs w:val="20"/>
                <w:lang w:val="es-ES"/>
              </w:rPr>
              <w:t>Establecimiento y mantenimiento de la comunicación.</w:t>
            </w:r>
          </w:p>
          <w:p w:rsidR="00FE6D6E" w:rsidRPr="001A60C8" w:rsidRDefault="00FE6D6E" w:rsidP="00FC3EEF">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E6D6E" w:rsidRPr="001A60C8" w:rsidRDefault="00FE6D6E"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E6D6E" w:rsidRPr="001A60C8" w:rsidRDefault="00FE6D6E"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E6D6E" w:rsidRPr="001A60C8" w:rsidRDefault="00FE6D6E"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rFonts w:ascii="Century Gothic" w:hAnsi="Century Gothic" w:cs="Arial"/>
                <w:b/>
                <w:sz w:val="20"/>
                <w:szCs w:val="20"/>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Estructuras sintáctico-discursivas: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Crocodiles are (long).</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sz w:val="20"/>
                <w:szCs w:val="20"/>
                <w:lang w:val="es-ES"/>
              </w:rPr>
            </w:pPr>
            <w:r w:rsidRPr="001A60C8">
              <w:rPr>
                <w:rFonts w:ascii="Century Gothic" w:hAnsi="Century Gothic" w:cs="Arial"/>
                <w:i/>
                <w:iCs/>
                <w:sz w:val="20"/>
                <w:szCs w:val="20"/>
                <w:lang w:val="es-ES"/>
              </w:rPr>
              <w:t>Have got</w:t>
            </w:r>
          </w:p>
          <w:p w:rsidR="00321BF4" w:rsidRPr="001A60C8" w:rsidRDefault="00321BF4" w:rsidP="00FC3EEF">
            <w:pPr>
              <w:pStyle w:val="Prrafodelista"/>
              <w:spacing w:after="0" w:line="240" w:lineRule="auto"/>
              <w:ind w:left="426"/>
              <w:rPr>
                <w:rFonts w:ascii="Century Gothic" w:hAnsi="Century Gothic" w:cs="Arial"/>
                <w:sz w:val="20"/>
                <w:szCs w:val="20"/>
                <w:lang w:val="es-ES"/>
              </w:rPr>
            </w:pPr>
          </w:p>
          <w:p w:rsidR="00321BF4" w:rsidRPr="001A60C8" w:rsidRDefault="00321BF4" w:rsidP="00FC3EEF">
            <w:pPr>
              <w:spacing w:after="0" w:line="240" w:lineRule="auto"/>
              <w:rPr>
                <w:rFonts w:ascii="Century Gothic" w:hAnsi="Century Gothic" w:cs="Arial"/>
                <w:sz w:val="20"/>
                <w:szCs w:val="20"/>
                <w:u w:val="single"/>
                <w:lang w:val="es-ES"/>
              </w:rPr>
            </w:pPr>
            <w:r w:rsidRPr="001A60C8">
              <w:rPr>
                <w:rFonts w:ascii="Century Gothic" w:hAnsi="Century Gothic" w:cs="Arial"/>
                <w:sz w:val="20"/>
                <w:szCs w:val="20"/>
                <w:u w:val="single"/>
                <w:lang w:val="es-ES"/>
              </w:rPr>
              <w:t>Recicladas:</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790747">
              <w:rPr>
                <w:rFonts w:ascii="Century Gothic" w:hAnsi="Century Gothic" w:cs="Arial"/>
                <w:i/>
                <w:iCs/>
                <w:sz w:val="20"/>
                <w:szCs w:val="20"/>
                <w:lang w:val="en-US"/>
              </w:rPr>
              <w:t xml:space="preserve">What’s (in the tree)? (It’s a (monkey).) </w:t>
            </w:r>
            <w:r w:rsidRPr="001A60C8">
              <w:rPr>
                <w:rFonts w:ascii="Century Gothic" w:hAnsi="Century Gothic" w:cs="Arial"/>
                <w:i/>
                <w:iCs/>
                <w:sz w:val="20"/>
                <w:szCs w:val="20"/>
                <w:lang w:val="es-ES"/>
              </w:rPr>
              <w:t>| Is it an (elephant)?</w:t>
            </w:r>
          </w:p>
          <w:p w:rsidR="00321BF4" w:rsidRPr="00790747" w:rsidRDefault="00321BF4" w:rsidP="00FC3EEF">
            <w:pPr>
              <w:pStyle w:val="Prrafodelista"/>
              <w:numPr>
                <w:ilvl w:val="0"/>
                <w:numId w:val="1"/>
              </w:numPr>
              <w:ind w:left="426" w:hanging="284"/>
              <w:rPr>
                <w:rFonts w:ascii="Century Gothic" w:hAnsi="Century Gothic" w:cs="Arial"/>
                <w:i/>
                <w:iCs/>
                <w:sz w:val="20"/>
                <w:szCs w:val="20"/>
                <w:lang w:val="en-US"/>
              </w:rPr>
            </w:pPr>
            <w:r w:rsidRPr="00790747">
              <w:rPr>
                <w:rFonts w:ascii="Century Gothic" w:hAnsi="Century Gothic" w:cs="Arial"/>
                <w:i/>
                <w:iCs/>
                <w:sz w:val="20"/>
                <w:szCs w:val="20"/>
                <w:lang w:val="en-US"/>
              </w:rPr>
              <w:t xml:space="preserve"> I can’t (draw). Yes, you can. </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 xml:space="preserve">What’s your favourite animal? (Lizard.) </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Where’s (Leo)?</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lastRenderedPageBreak/>
              <w:t>What can you see? (I can see (a lion).) | What’s this? (It’s a (snake).)</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sz w:val="20"/>
                <w:szCs w:val="20"/>
                <w:lang w:val="es-ES"/>
              </w:rPr>
              <w:t>(</w:t>
            </w:r>
            <w:r w:rsidRPr="001A60C8">
              <w:rPr>
                <w:rFonts w:ascii="Century Gothic" w:hAnsi="Century Gothic" w:cs="Arial"/>
                <w:i/>
                <w:sz w:val="20"/>
                <w:szCs w:val="20"/>
                <w:lang w:val="es-ES"/>
              </w:rPr>
              <w:t>Elephants) are (big)</w:t>
            </w:r>
          </w:p>
          <w:p w:rsidR="00321BF4" w:rsidRPr="00790747" w:rsidRDefault="00321BF4" w:rsidP="00FC3EEF">
            <w:pPr>
              <w:pStyle w:val="Prrafodelista"/>
              <w:numPr>
                <w:ilvl w:val="0"/>
                <w:numId w:val="1"/>
              </w:numPr>
              <w:ind w:left="426" w:hanging="284"/>
              <w:rPr>
                <w:rFonts w:ascii="Century Gothic" w:hAnsi="Century Gothic" w:cs="Arial"/>
                <w:sz w:val="20"/>
                <w:szCs w:val="20"/>
                <w:lang w:val="en-US"/>
              </w:rPr>
            </w:pPr>
            <w:r w:rsidRPr="00790747">
              <w:rPr>
                <w:rFonts w:ascii="Century Gothic" w:hAnsi="Century Gothic" w:cs="Arial"/>
                <w:i/>
                <w:iCs/>
                <w:sz w:val="20"/>
                <w:szCs w:val="20"/>
                <w:lang w:val="en-US"/>
              </w:rPr>
              <w:t>Let’s (go to the zoo). Where are (the elephants)? What’s (an elephant)? (Elephants) are (big and grey). (Elephants) have got (trunks). I like (baby elephants).</w:t>
            </w:r>
          </w:p>
          <w:p w:rsidR="00321BF4" w:rsidRPr="001A60C8" w:rsidRDefault="00321BF4" w:rsidP="00FC3EEF">
            <w:pPr>
              <w:pStyle w:val="Prrafodelista"/>
              <w:numPr>
                <w:ilvl w:val="0"/>
                <w:numId w:val="1"/>
              </w:numPr>
              <w:ind w:left="426" w:hanging="284"/>
              <w:rPr>
                <w:rFonts w:ascii="Century Gothic" w:hAnsi="Century Gothic" w:cs="Arial"/>
                <w:sz w:val="20"/>
                <w:szCs w:val="20"/>
                <w:lang w:val="es-ES"/>
              </w:rPr>
            </w:pPr>
            <w:r w:rsidRPr="001A60C8">
              <w:rPr>
                <w:rFonts w:ascii="Century Gothic" w:hAnsi="Century Gothic" w:cs="Arial"/>
                <w:i/>
                <w:iCs/>
                <w:sz w:val="20"/>
                <w:szCs w:val="20"/>
                <w:lang w:val="es-ES"/>
              </w:rPr>
              <w:t>Don’t touch</w:t>
            </w: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321BF4" w:rsidRPr="001A60C8" w:rsidTr="006D61E5">
        <w:tc>
          <w:tcPr>
            <w:tcW w:w="4138" w:type="dxa"/>
            <w:tcBorders>
              <w:right w:val="dashSmallGap" w:sz="8" w:space="0" w:color="1F497D"/>
            </w:tcBorders>
          </w:tcPr>
          <w:p w:rsidR="00321BF4" w:rsidRPr="001A60C8" w:rsidRDefault="00321BF4" w:rsidP="00FC3EEF">
            <w:pPr>
              <w:spacing w:after="0" w:line="240" w:lineRule="auto"/>
              <w:rPr>
                <w:lang w:val="es-ES"/>
              </w:rPr>
            </w:pPr>
          </w:p>
          <w:p w:rsidR="00321BF4" w:rsidRPr="001A60C8" w:rsidRDefault="00321BF4" w:rsidP="00FC3EEF">
            <w:pPr>
              <w:spacing w:after="0" w:line="240" w:lineRule="auto"/>
              <w:rPr>
                <w:rFonts w:ascii="Century Gothic" w:hAnsi="Century Gothic" w:cs="Arial"/>
                <w:b/>
                <w:sz w:val="20"/>
                <w:szCs w:val="20"/>
                <w:lang w:val="es-ES"/>
              </w:rPr>
            </w:pPr>
            <w:r w:rsidRPr="001A60C8">
              <w:rPr>
                <w:lang w:val="es-ES"/>
              </w:rPr>
              <w:br w:type="page"/>
            </w:r>
            <w:r w:rsidRPr="001A60C8">
              <w:rPr>
                <w:rFonts w:ascii="Century Gothic" w:hAnsi="Century Gothic" w:cs="Arial"/>
                <w:b/>
                <w:sz w:val="20"/>
                <w:szCs w:val="20"/>
                <w:lang w:val="es-ES"/>
              </w:rPr>
              <w:t xml:space="preserve">Léxico </w:t>
            </w:r>
            <w:r w:rsidR="00CF395F">
              <w:rPr>
                <w:rFonts w:ascii="Century Gothic" w:hAnsi="Century Gothic" w:cs="Arial"/>
                <w:b/>
                <w:sz w:val="20"/>
                <w:szCs w:val="20"/>
                <w:lang w:val="es-ES"/>
              </w:rPr>
              <w:t>escrito</w:t>
            </w:r>
            <w:r w:rsidRPr="001A60C8">
              <w:rPr>
                <w:rFonts w:ascii="Century Gothic" w:hAnsi="Century Gothic" w:cs="Arial"/>
                <w:b/>
                <w:sz w:val="20"/>
                <w:szCs w:val="20"/>
                <w:lang w:val="es-ES"/>
              </w:rPr>
              <w:t xml:space="preserve"> de alta frecuencia (producción):</w:t>
            </w:r>
          </w:p>
          <w:p w:rsidR="00321BF4" w:rsidRPr="001A60C8" w:rsidRDefault="00321BF4" w:rsidP="00FC3EEF">
            <w:pPr>
              <w:pStyle w:val="Prrafodelista"/>
              <w:numPr>
                <w:ilvl w:val="0"/>
                <w:numId w:val="1"/>
              </w:numPr>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giraffe, monkey, elephant, bird,</w:t>
            </w:r>
          </w:p>
          <w:p w:rsidR="00321BF4" w:rsidRPr="001A60C8" w:rsidRDefault="00321BF4" w:rsidP="00FC3EEF">
            <w:pPr>
              <w:pStyle w:val="Prrafodelista"/>
              <w:spacing w:after="0" w:line="240" w:lineRule="auto"/>
              <w:ind w:left="426"/>
              <w:rPr>
                <w:rFonts w:ascii="Century Gothic" w:hAnsi="Century Gothic" w:cs="Arial"/>
                <w:i/>
                <w:iCs/>
                <w:sz w:val="20"/>
                <w:szCs w:val="20"/>
                <w:lang w:val="es-ES"/>
              </w:rPr>
            </w:pPr>
            <w:r w:rsidRPr="001A60C8">
              <w:rPr>
                <w:rFonts w:ascii="Century Gothic" w:hAnsi="Century Gothic" w:cs="Arial"/>
                <w:i/>
                <w:iCs/>
                <w:sz w:val="20"/>
                <w:szCs w:val="20"/>
                <w:lang w:val="es-ES"/>
              </w:rPr>
              <w:t>snake, hippo, zebra, lion, spider, crocodile</w:t>
            </w:r>
          </w:p>
          <w:p w:rsidR="00321BF4" w:rsidRPr="00790747" w:rsidRDefault="00321BF4" w:rsidP="00FC3EEF">
            <w:pPr>
              <w:pStyle w:val="Prrafodelista"/>
              <w:ind w:left="426"/>
              <w:rPr>
                <w:rFonts w:ascii="Century Gothic" w:hAnsi="Century Gothic" w:cs="Arial"/>
                <w:i/>
                <w:iCs/>
                <w:sz w:val="20"/>
                <w:szCs w:val="20"/>
                <w:lang w:val="en-US"/>
              </w:rPr>
            </w:pPr>
            <w:r w:rsidRPr="00790747">
              <w:rPr>
                <w:rFonts w:ascii="Century Gothic" w:hAnsi="Century Gothic" w:cs="Arial"/>
                <w:i/>
                <w:iCs/>
                <w:sz w:val="20"/>
                <w:szCs w:val="20"/>
                <w:lang w:val="en-US"/>
              </w:rPr>
              <w:t>big, small, long, short, tall,</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baby</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trunk, tooth/teeth, neck, tail</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zoo</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 xml:space="preserve">respect </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r w:rsidRPr="00790747">
              <w:rPr>
                <w:rFonts w:ascii="Century Gothic" w:hAnsi="Century Gothic" w:cs="Arial"/>
                <w:i/>
                <w:iCs/>
                <w:sz w:val="20"/>
                <w:szCs w:val="20"/>
                <w:lang w:val="en-US"/>
              </w:rPr>
              <w:t>walk, fl y, slither</w:t>
            </w:r>
          </w:p>
          <w:p w:rsidR="00321BF4" w:rsidRPr="00790747" w:rsidRDefault="00321BF4" w:rsidP="00FC3EEF">
            <w:pPr>
              <w:pStyle w:val="Prrafodelista"/>
              <w:spacing w:after="0" w:line="240" w:lineRule="auto"/>
              <w:ind w:left="426"/>
              <w:rPr>
                <w:rFonts w:ascii="Century Gothic" w:hAnsi="Century Gothic" w:cs="Arial"/>
                <w:i/>
                <w:iCs/>
                <w:sz w:val="20"/>
                <w:szCs w:val="20"/>
                <w:lang w:val="en-US"/>
              </w:rPr>
            </w:pPr>
          </w:p>
          <w:p w:rsidR="00321BF4" w:rsidRPr="00790747" w:rsidRDefault="00321BF4" w:rsidP="00FC3EEF">
            <w:pPr>
              <w:pStyle w:val="Prrafodelista"/>
              <w:spacing w:after="0" w:line="240" w:lineRule="auto"/>
              <w:ind w:left="426"/>
              <w:rPr>
                <w:rFonts w:ascii="Century Gothic" w:hAnsi="Century Gothic" w:cs="Arial"/>
                <w:i/>
                <w:sz w:val="20"/>
                <w:szCs w:val="20"/>
                <w:lang w:val="en-US"/>
              </w:rPr>
            </w:pPr>
          </w:p>
          <w:p w:rsidR="00321BF4" w:rsidRPr="001A60C8" w:rsidRDefault="00321BF4" w:rsidP="00FC3EEF">
            <w:pPr>
              <w:spacing w:after="0" w:line="240" w:lineRule="auto"/>
              <w:rPr>
                <w:rFonts w:ascii="Century Gothic" w:hAnsi="Century Gothic" w:cs="Arial"/>
                <w:sz w:val="20"/>
                <w:szCs w:val="20"/>
                <w:lang w:val="es-ES"/>
              </w:rPr>
            </w:pPr>
            <w:r w:rsidRPr="001A60C8">
              <w:rPr>
                <w:rFonts w:ascii="Century Gothic" w:hAnsi="Century Gothic" w:cs="Arial"/>
                <w:sz w:val="20"/>
                <w:szCs w:val="20"/>
                <w:u w:val="single"/>
                <w:lang w:val="es-ES"/>
              </w:rPr>
              <w:t>Reciclado:</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colours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animal</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adjectives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i/>
                <w:iCs/>
                <w:sz w:val="20"/>
                <w:szCs w:val="20"/>
                <w:lang w:val="es-ES"/>
              </w:rPr>
            </w:pPr>
            <w:r w:rsidRPr="001A60C8">
              <w:rPr>
                <w:rFonts w:ascii="Century Gothic" w:hAnsi="Century Gothic" w:cs="Arial"/>
                <w:i/>
                <w:iCs/>
                <w:sz w:val="20"/>
                <w:szCs w:val="20"/>
                <w:lang w:val="es-ES"/>
              </w:rPr>
              <w:t>parts of the body</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respect</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actions</w:t>
            </w:r>
          </w:p>
          <w:p w:rsidR="00321BF4" w:rsidRPr="001A60C8" w:rsidRDefault="00321BF4" w:rsidP="00FC3EEF">
            <w:pPr>
              <w:pStyle w:val="Prrafodelista"/>
              <w:numPr>
                <w:ilvl w:val="0"/>
                <w:numId w:val="1"/>
              </w:numPr>
              <w:spacing w:after="0" w:line="240" w:lineRule="auto"/>
              <w:ind w:left="426" w:hanging="284"/>
              <w:rPr>
                <w:rFonts w:ascii="Century Gothic" w:hAnsi="Century Gothic" w:cs="Arial"/>
                <w:b/>
                <w:sz w:val="20"/>
                <w:szCs w:val="20"/>
                <w:lang w:val="es-ES"/>
              </w:rPr>
            </w:pPr>
            <w:r w:rsidRPr="001A60C8">
              <w:rPr>
                <w:rFonts w:ascii="Century Gothic" w:hAnsi="Century Gothic" w:cs="Arial"/>
                <w:i/>
                <w:iCs/>
                <w:sz w:val="20"/>
                <w:szCs w:val="20"/>
                <w:lang w:val="es-ES"/>
              </w:rPr>
              <w:t>walk, fly</w:t>
            </w:r>
          </w:p>
          <w:p w:rsidR="00321BF4" w:rsidRPr="001A60C8" w:rsidRDefault="00321BF4" w:rsidP="00FC3EEF">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321BF4" w:rsidRPr="001A60C8" w:rsidRDefault="00321BF4" w:rsidP="006D61E5">
            <w:pPr>
              <w:spacing w:after="0" w:line="240" w:lineRule="auto"/>
              <w:rPr>
                <w:rFonts w:ascii="Century Gothic" w:hAnsi="Century Gothic" w:cs="Arial"/>
                <w:b/>
                <w:sz w:val="20"/>
                <w:szCs w:val="20"/>
                <w:lang w:val="es-ES"/>
              </w:rPr>
            </w:pPr>
          </w:p>
        </w:tc>
      </w:tr>
      <w:tr w:rsidR="006D61E5" w:rsidRPr="001A60C8" w:rsidTr="006D61E5">
        <w:tc>
          <w:tcPr>
            <w:tcW w:w="4138" w:type="dxa"/>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p w:rsidR="006D61E5" w:rsidRPr="001A60C8" w:rsidRDefault="006D61E5" w:rsidP="006D61E5">
            <w:pPr>
              <w:spacing w:after="0" w:line="240" w:lineRule="auto"/>
              <w:rPr>
                <w:rFonts w:ascii="Century Gothic" w:hAnsi="Century Gothic" w:cs="Arial"/>
                <w:b/>
                <w:sz w:val="20"/>
                <w:szCs w:val="20"/>
                <w:lang w:val="es-ES"/>
              </w:rPr>
            </w:pPr>
            <w:r w:rsidRPr="001A60C8">
              <w:rPr>
                <w:rFonts w:ascii="Century Gothic" w:hAnsi="Century Gothic" w:cs="Arial"/>
                <w:b/>
                <w:sz w:val="20"/>
                <w:szCs w:val="20"/>
                <w:lang w:val="es-ES"/>
              </w:rPr>
              <w:t>Patrones gráficos y convenciones ortográficas:</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w:t>
            </w:r>
            <w:r w:rsidR="006024FB" w:rsidRPr="001A60C8">
              <w:rPr>
                <w:rFonts w:ascii="Century Gothic" w:hAnsi="Century Gothic" w:cs="Arial"/>
                <w:sz w:val="20"/>
                <w:szCs w:val="20"/>
                <w:lang w:val="es-ES"/>
              </w:rPr>
              <w:t>escritura</w:t>
            </w:r>
            <w:r w:rsidRPr="001A60C8">
              <w:rPr>
                <w:rFonts w:ascii="Century Gothic" w:hAnsi="Century Gothic" w:cs="Arial"/>
                <w:sz w:val="20"/>
                <w:szCs w:val="20"/>
                <w:lang w:val="es-ES"/>
              </w:rPr>
              <w:t xml:space="preserve"> de palabras relacionadas con </w:t>
            </w:r>
            <w:r w:rsidR="002840B2" w:rsidRPr="001A60C8">
              <w:rPr>
                <w:rFonts w:ascii="Century Gothic" w:hAnsi="Century Gothic" w:cs="Arial"/>
                <w:sz w:val="20"/>
                <w:szCs w:val="20"/>
                <w:lang w:val="es-ES"/>
              </w:rPr>
              <w:t>animales.</w:t>
            </w:r>
          </w:p>
          <w:p w:rsidR="006D61E5" w:rsidRPr="001A60C8" w:rsidRDefault="006D61E5" w:rsidP="006D61E5">
            <w:pPr>
              <w:pStyle w:val="Prrafodelista"/>
              <w:numPr>
                <w:ilvl w:val="0"/>
                <w:numId w:val="1"/>
              </w:numPr>
              <w:spacing w:after="0" w:line="240" w:lineRule="auto"/>
              <w:rPr>
                <w:rFonts w:ascii="Century Gothic" w:hAnsi="Century Gothic" w:cs="Arial"/>
                <w:sz w:val="20"/>
                <w:szCs w:val="20"/>
                <w:lang w:val="es-ES"/>
              </w:rPr>
            </w:pPr>
            <w:r w:rsidRPr="001A60C8">
              <w:rPr>
                <w:rFonts w:ascii="Century Gothic" w:hAnsi="Century Gothic" w:cs="Arial"/>
                <w:sz w:val="20"/>
                <w:szCs w:val="20"/>
                <w:lang w:val="es-ES"/>
              </w:rPr>
              <w:t xml:space="preserve">Practicar la escritura de palabras con la letra </w:t>
            </w:r>
            <w:r w:rsidR="002840B2" w:rsidRPr="001A60C8">
              <w:rPr>
                <w:rFonts w:ascii="Century Gothic" w:hAnsi="Century Gothic" w:cs="Arial"/>
                <w:i/>
                <w:sz w:val="20"/>
                <w:szCs w:val="20"/>
                <w:lang w:val="es-ES"/>
              </w:rPr>
              <w:t>o</w:t>
            </w:r>
            <w:r w:rsidRPr="001A60C8">
              <w:rPr>
                <w:rFonts w:ascii="Century Gothic" w:hAnsi="Century Gothic" w:cs="Arial"/>
                <w:i/>
                <w:sz w:val="20"/>
                <w:szCs w:val="20"/>
                <w:lang w:val="es-ES"/>
              </w:rPr>
              <w:t>.</w:t>
            </w:r>
          </w:p>
          <w:p w:rsidR="006D61E5" w:rsidRPr="001A60C8" w:rsidRDefault="006D61E5" w:rsidP="006D61E5">
            <w:pPr>
              <w:pStyle w:val="Prrafodelista"/>
              <w:spacing w:after="0" w:line="240" w:lineRule="auto"/>
              <w:rPr>
                <w:rFonts w:ascii="Century Gothic" w:hAnsi="Century Gothic" w:cs="Arial"/>
                <w:sz w:val="20"/>
                <w:szCs w:val="20"/>
                <w:lang w:val="es-ES"/>
              </w:rPr>
            </w:pPr>
          </w:p>
          <w:p w:rsidR="006D61E5" w:rsidRPr="001A60C8" w:rsidRDefault="006D61E5" w:rsidP="006D61E5">
            <w:pPr>
              <w:pStyle w:val="Prrafodelista"/>
              <w:spacing w:after="0" w:line="240" w:lineRule="auto"/>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6D61E5" w:rsidRPr="001A60C8" w:rsidRDefault="006D61E5" w:rsidP="006D61E5">
            <w:pPr>
              <w:spacing w:after="0" w:line="240" w:lineRule="auto"/>
              <w:rPr>
                <w:rFonts w:ascii="Century Gothic" w:hAnsi="Century Gothic" w:cs="Arial"/>
                <w:b/>
                <w:sz w:val="20"/>
                <w:szCs w:val="20"/>
                <w:lang w:val="es-ES"/>
              </w:rPr>
            </w:pPr>
          </w:p>
        </w:tc>
      </w:tr>
    </w:tbl>
    <w:p w:rsidR="00732CC2" w:rsidRPr="001A60C8" w:rsidRDefault="00732CC2">
      <w:pPr>
        <w:rPr>
          <w:lang w:val="es-ES"/>
        </w:rPr>
      </w:pPr>
    </w:p>
    <w:p w:rsidR="00732CC2" w:rsidRPr="001A60C8" w:rsidRDefault="00732CC2">
      <w:pPr>
        <w:rPr>
          <w:lang w:val="es-ES"/>
        </w:rPr>
      </w:pPr>
      <w:r w:rsidRPr="001A60C8">
        <w:rPr>
          <w:lang w:val="es-ES"/>
        </w:rPr>
        <w:br w:type="page"/>
      </w:r>
    </w:p>
    <w:p w:rsidR="00732CC2" w:rsidRPr="001A60C8" w:rsidRDefault="00732CC2" w:rsidP="00732CC2">
      <w:pPr>
        <w:rPr>
          <w:rFonts w:ascii="Century Gothic" w:hAnsi="Century Gothic" w:cs="Arial"/>
          <w:b/>
          <w:color w:val="FFFFFF"/>
          <w:sz w:val="24"/>
          <w:shd w:val="clear" w:color="auto" w:fill="1F497D"/>
          <w:lang w:val="es-ES"/>
        </w:rPr>
        <w:sectPr w:rsidR="00732CC2" w:rsidRPr="001A60C8" w:rsidSect="003E7A8F">
          <w:pgSz w:w="11906" w:h="16838"/>
          <w:pgMar w:top="1417" w:right="1701" w:bottom="1417" w:left="1701" w:header="708" w:footer="708" w:gutter="0"/>
          <w:cols w:space="708"/>
          <w:docGrid w:linePitch="360"/>
        </w:sect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1: Presentation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
                <w:color w:val="1F497D"/>
                <w:sz w:val="18"/>
                <w:szCs w:val="18"/>
                <w:lang w:val="es-ES"/>
              </w:rPr>
              <w:t>Objetivos:</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Aprender nombres de animales salvajes</w:t>
            </w:r>
            <w:r w:rsidR="00B04EAE"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790747" w:rsidRDefault="00732CC2" w:rsidP="00732CC2">
            <w:pPr>
              <w:pStyle w:val="Prrafodelista"/>
              <w:numPr>
                <w:ilvl w:val="0"/>
                <w:numId w:val="5"/>
              </w:numPr>
              <w:spacing w:after="0" w:line="240" w:lineRule="auto"/>
              <w:rPr>
                <w:rFonts w:ascii="Century Gothic" w:hAnsi="Century Gothic" w:cs="Arial"/>
                <w:sz w:val="18"/>
                <w:szCs w:val="18"/>
                <w:lang w:val="en-US"/>
              </w:rPr>
            </w:pPr>
            <w:r w:rsidRPr="00790747">
              <w:rPr>
                <w:rFonts w:ascii="Century Gothic" w:hAnsi="Century Gothic" w:cs="Arial"/>
                <w:sz w:val="18"/>
                <w:szCs w:val="18"/>
                <w:lang w:val="en-US"/>
              </w:rPr>
              <w:t>CD3, Flashcards: 86-95, Word</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cars: p. 113TB</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papel y material </w:t>
            </w:r>
            <w:r w:rsidR="00A02AD2" w:rsidRPr="001A60C8">
              <w:rPr>
                <w:rFonts w:ascii="Century Gothic" w:hAnsi="Century Gothic" w:cs="Arial"/>
                <w:sz w:val="18"/>
                <w:szCs w:val="18"/>
                <w:lang w:val="es-ES"/>
              </w:rPr>
              <w:t>para</w:t>
            </w:r>
            <w:r w:rsidRPr="001A60C8">
              <w:rPr>
                <w:rFonts w:ascii="Century Gothic" w:hAnsi="Century Gothic" w:cs="Arial"/>
                <w:sz w:val="18"/>
                <w:szCs w:val="18"/>
                <w:lang w:val="es-ES"/>
              </w:rPr>
              <w:t xml:space="preserve"> dibujar</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r w:rsidRPr="001A60C8">
              <w:rPr>
                <w:rFonts w:ascii="Century Gothic" w:hAnsi="Century Gothic" w:cs="Arial"/>
                <w:b/>
                <w:color w:val="1F497D"/>
                <w:sz w:val="20"/>
                <w:szCs w:val="18"/>
                <w:vertAlign w:val="superscript"/>
                <w:lang w:val="es-ES"/>
              </w:rPr>
              <w:footnoteReference w:id="37"/>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r w:rsidRPr="001A60C8">
              <w:rPr>
                <w:rFonts w:ascii="Century Gothic" w:hAnsi="Century Gothic" w:cs="Arial"/>
                <w:b/>
                <w:color w:val="1F497D"/>
                <w:spacing w:val="-6"/>
                <w:sz w:val="20"/>
                <w:szCs w:val="18"/>
                <w:vertAlign w:val="superscript"/>
                <w:lang w:val="es-ES"/>
              </w:rPr>
              <w:footnoteReference w:id="38"/>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r w:rsidRPr="001A60C8">
              <w:rPr>
                <w:rFonts w:ascii="Century Gothic" w:hAnsi="Century Gothic" w:cs="Arial"/>
                <w:b/>
                <w:color w:val="1F497D"/>
                <w:sz w:val="20"/>
                <w:szCs w:val="18"/>
                <w:vertAlign w:val="superscript"/>
                <w:lang w:val="es-ES"/>
              </w:rPr>
              <w:footnoteReference w:id="39"/>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A02AD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Jugar</w:t>
            </w:r>
            <w:r w:rsidR="00732CC2" w:rsidRPr="00790747">
              <w:rPr>
                <w:rFonts w:ascii="Century Gothic" w:hAnsi="Century Gothic" w:cs="Arial"/>
                <w:sz w:val="18"/>
                <w:szCs w:val="18"/>
                <w:lang w:val="en-US"/>
              </w:rPr>
              <w:t xml:space="preserve"> a </w:t>
            </w:r>
            <w:r w:rsidR="00732CC2" w:rsidRPr="00790747">
              <w:rPr>
                <w:rFonts w:ascii="Century Gothic" w:hAnsi="Century Gothic" w:cs="Arial"/>
                <w:i/>
                <w:iCs/>
                <w:sz w:val="18"/>
                <w:szCs w:val="18"/>
                <w:lang w:val="en-US"/>
              </w:rPr>
              <w:t>Drawing game</w:t>
            </w:r>
          </w:p>
        </w:tc>
        <w:tc>
          <w:tcPr>
            <w:tcW w:w="1275" w:type="dxa"/>
          </w:tcPr>
          <w:p w:rsidR="00732CC2" w:rsidRPr="001A60C8" w:rsidRDefault="00732CC2"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103"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Presentation. </w:t>
            </w:r>
            <w:r w:rsidR="00CE6FF6">
              <w:rPr>
                <w:rFonts w:ascii="Century Gothic" w:hAnsi="Century Gothic" w:cs="Arial"/>
                <w:sz w:val="18"/>
                <w:szCs w:val="18"/>
                <w:lang w:val="es-ES"/>
              </w:rPr>
              <w:t>Presentar</w:t>
            </w:r>
            <w:r w:rsidRPr="001A60C8">
              <w:rPr>
                <w:rFonts w:ascii="Century Gothic" w:hAnsi="Century Gothic" w:cs="Arial"/>
                <w:sz w:val="18"/>
                <w:szCs w:val="18"/>
                <w:lang w:val="es-ES"/>
              </w:rPr>
              <w:t xml:space="preserve"> vocabulario de animales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b/>
                <w:color w:val="1F497D"/>
                <w:sz w:val="24"/>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92 Act. 1. </w:t>
            </w:r>
            <w:r w:rsidRPr="00790747">
              <w:rPr>
                <w:rFonts w:ascii="Century Gothic" w:hAnsi="Century Gothic" w:cs="Arial"/>
                <w:i/>
                <w:sz w:val="18"/>
                <w:szCs w:val="18"/>
                <w:lang w:val="en-US"/>
              </w:rPr>
              <w:t xml:space="preserve">Listen. </w:t>
            </w:r>
            <w:r w:rsidRPr="00CE6FF6">
              <w:rPr>
                <w:rFonts w:ascii="Century Gothic" w:hAnsi="Century Gothic" w:cs="Arial"/>
                <w:i/>
                <w:sz w:val="18"/>
                <w:szCs w:val="18"/>
                <w:lang w:val="en-US"/>
              </w:rPr>
              <w:t xml:space="preserve">Who’s speaking? </w:t>
            </w:r>
            <w:r w:rsidRPr="001A60C8">
              <w:rPr>
                <w:rFonts w:ascii="Century Gothic" w:hAnsi="Century Gothic" w:cs="Arial"/>
                <w:sz w:val="18"/>
                <w:szCs w:val="18"/>
                <w:lang w:val="es-ES"/>
              </w:rPr>
              <w:t>(CD3.18)</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CE6FF6"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92 Act. 2. </w:t>
            </w:r>
            <w:r w:rsidRPr="00790747">
              <w:rPr>
                <w:rFonts w:ascii="Century Gothic" w:hAnsi="Century Gothic" w:cs="Arial"/>
                <w:bCs/>
                <w:i/>
                <w:iCs/>
                <w:sz w:val="18"/>
                <w:szCs w:val="18"/>
                <w:lang w:val="en-US"/>
              </w:rPr>
              <w:t xml:space="preserve">Listen, point and say. </w:t>
            </w:r>
            <w:r w:rsidRPr="00CE6FF6">
              <w:rPr>
                <w:rFonts w:ascii="Century Gothic" w:hAnsi="Century Gothic" w:cs="Arial"/>
                <w:bCs/>
                <w:iCs/>
                <w:sz w:val="18"/>
                <w:szCs w:val="18"/>
                <w:lang w:val="en-US"/>
              </w:rPr>
              <w:t>(</w:t>
            </w:r>
            <w:r w:rsidRPr="00CE6FF6">
              <w:rPr>
                <w:rFonts w:ascii="Century Gothic" w:hAnsi="Century Gothic" w:cs="Arial"/>
                <w:sz w:val="18"/>
                <w:szCs w:val="18"/>
                <w:lang w:val="en-US"/>
              </w:rPr>
              <w:t>CD3.34)</w:t>
            </w:r>
          </w:p>
        </w:tc>
        <w:tc>
          <w:tcPr>
            <w:tcW w:w="1275" w:type="dxa"/>
          </w:tcPr>
          <w:p w:rsidR="00732CC2" w:rsidRPr="00CE6FF6"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92, Act. 3. </w:t>
            </w:r>
            <w:r w:rsidRPr="00790747">
              <w:rPr>
                <w:rFonts w:ascii="Century Gothic" w:hAnsi="Century Gothic" w:cs="Arial"/>
                <w:bCs/>
                <w:i/>
                <w:iCs/>
                <w:sz w:val="18"/>
                <w:szCs w:val="18"/>
                <w:lang w:val="en-US"/>
              </w:rPr>
              <w:t xml:space="preserve">Listen and find. </w:t>
            </w:r>
            <w:r w:rsidRPr="001A60C8">
              <w:rPr>
                <w:rFonts w:ascii="Century Gothic" w:hAnsi="Century Gothic" w:cs="Arial"/>
                <w:bCs/>
                <w:iCs/>
                <w:sz w:val="18"/>
                <w:szCs w:val="18"/>
                <w:lang w:val="es-ES"/>
              </w:rPr>
              <w:t>(</w:t>
            </w:r>
            <w:r w:rsidRPr="001A60C8">
              <w:rPr>
                <w:rFonts w:ascii="Century Gothic" w:hAnsi="Century Gothic" w:cs="Arial"/>
                <w:sz w:val="18"/>
                <w:szCs w:val="18"/>
                <w:lang w:val="es-ES"/>
              </w:rPr>
              <w:t>CD3.35)</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P / </w:t>
            </w:r>
            <w:r w:rsidR="00CF395F">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92, </w:t>
            </w:r>
            <w:r w:rsidRPr="00790747">
              <w:rPr>
                <w:rFonts w:ascii="Century Gothic" w:hAnsi="Century Gothic" w:cs="Arial"/>
                <w:i/>
                <w:sz w:val="18"/>
                <w:szCs w:val="18"/>
                <w:lang w:val="en-US"/>
              </w:rPr>
              <w:t>Find Leo</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 / 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rPr>
          <w:trHeight w:val="471"/>
        </w:trPr>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74, Act. 1. </w:t>
            </w:r>
            <w:r w:rsidRPr="00790747">
              <w:rPr>
                <w:rFonts w:ascii="Century Gothic" w:hAnsi="Century Gothic" w:cs="Arial"/>
                <w:bCs/>
                <w:i/>
                <w:iCs/>
                <w:sz w:val="18"/>
                <w:szCs w:val="18"/>
                <w:lang w:val="en-US"/>
              </w:rPr>
              <w:t>Look, and match</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EE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66, Act. 2. </w:t>
            </w:r>
            <w:r w:rsidRPr="00790747">
              <w:rPr>
                <w:rFonts w:ascii="Century Gothic" w:hAnsi="Century Gothic" w:cs="Arial"/>
                <w:bCs/>
                <w:i/>
                <w:iCs/>
                <w:sz w:val="18"/>
                <w:szCs w:val="18"/>
                <w:lang w:val="en-US"/>
              </w:rPr>
              <w:t>Look Look and write the word.</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xml:space="preserve">. </w:t>
            </w:r>
            <w:r w:rsidR="00A02AD2" w:rsidRPr="001A60C8">
              <w:rPr>
                <w:rFonts w:ascii="Century Gothic" w:hAnsi="Century Gothic" w:cs="Arial"/>
                <w:sz w:val="18"/>
                <w:szCs w:val="18"/>
                <w:lang w:val="es-ES"/>
              </w:rPr>
              <w:t>Actividad</w:t>
            </w:r>
            <w:r w:rsidRPr="001A60C8">
              <w:rPr>
                <w:rFonts w:ascii="Century Gothic" w:hAnsi="Century Gothic" w:cs="Arial"/>
                <w:sz w:val="18"/>
                <w:szCs w:val="18"/>
                <w:lang w:val="es-ES"/>
              </w:rPr>
              <w:t xml:space="preserve"> para repasar vocabulario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2: Practice of vocabulary</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vocabulario de animales</w:t>
            </w:r>
            <w:r w:rsidR="00B04EAE"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CD3, flashcards: 56-95</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Word cards: p. 112TB</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Opcional: una linterna</w:t>
            </w:r>
          </w:p>
          <w:p w:rsidR="00732CC2" w:rsidRPr="001A60C8" w:rsidRDefault="00732CC2" w:rsidP="00F17EB7">
            <w:pPr>
              <w:pStyle w:val="Prrafodelista"/>
              <w:spacing w:after="0" w:line="240" w:lineRule="auto"/>
              <w:ind w:left="360"/>
              <w:rPr>
                <w:rFonts w:ascii="Century Gothic" w:hAnsi="Century Gothic" w:cs="Arial"/>
                <w:sz w:val="18"/>
                <w:szCs w:val="18"/>
                <w:lang w:val="es-ES"/>
              </w:rPr>
            </w:pP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A02AD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Revisar</w:t>
            </w:r>
            <w:r w:rsidR="00732CC2" w:rsidRPr="001A60C8">
              <w:rPr>
                <w:rFonts w:ascii="Century Gothic" w:hAnsi="Century Gothic" w:cs="Arial"/>
                <w:sz w:val="18"/>
                <w:szCs w:val="18"/>
                <w:lang w:val="es-ES"/>
              </w:rPr>
              <w:t xml:space="preserve"> vocabulario de animales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104"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93, Act. 4. </w:t>
            </w:r>
            <w:r w:rsidRPr="00790747">
              <w:rPr>
                <w:rFonts w:ascii="Century Gothic" w:hAnsi="Century Gothic" w:cs="Arial"/>
                <w:i/>
                <w:sz w:val="18"/>
                <w:szCs w:val="18"/>
                <w:lang w:val="en-US"/>
              </w:rPr>
              <w:t xml:space="preserve">Say the chant </w:t>
            </w:r>
            <w:r w:rsidRPr="00790747">
              <w:rPr>
                <w:rFonts w:ascii="Century Gothic" w:hAnsi="Century Gothic" w:cs="Arial"/>
                <w:sz w:val="18"/>
                <w:szCs w:val="18"/>
                <w:lang w:val="en-US"/>
              </w:rPr>
              <w:t>(CD3.36)</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93, Act. 5. </w:t>
            </w:r>
            <w:r w:rsidRPr="00790747">
              <w:rPr>
                <w:rFonts w:ascii="Century Gothic" w:hAnsi="Century Gothic" w:cs="Arial"/>
                <w:bCs/>
                <w:i/>
                <w:iCs/>
                <w:sz w:val="18"/>
                <w:szCs w:val="18"/>
                <w:lang w:val="en-US"/>
              </w:rPr>
              <w:t>Look and say the animal</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CO / EO </w:t>
            </w: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CMCT /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75, Act. 3. </w:t>
            </w:r>
            <w:r w:rsidRPr="00790747">
              <w:rPr>
                <w:rFonts w:ascii="Century Gothic" w:hAnsi="Century Gothic" w:cs="Arial"/>
                <w:bCs/>
                <w:i/>
                <w:iCs/>
                <w:sz w:val="18"/>
                <w:szCs w:val="18"/>
                <w:lang w:val="en-US"/>
              </w:rPr>
              <w:t>Listen and stick (</w:t>
            </w:r>
            <w:r w:rsidRPr="00790747">
              <w:rPr>
                <w:rFonts w:ascii="Century Gothic" w:hAnsi="Century Gothic" w:cs="Arial"/>
                <w:bCs/>
                <w:iCs/>
                <w:sz w:val="18"/>
                <w:szCs w:val="18"/>
                <w:lang w:val="en-US"/>
              </w:rPr>
              <w:t>CD3.37)</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Cs/>
                <w:i/>
                <w:iCs/>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75, Act. 4.</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Write the words. Circle the animals with four</w:t>
            </w:r>
          </w:p>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Cs/>
                <w:i/>
                <w:iCs/>
                <w:sz w:val="18"/>
                <w:szCs w:val="18"/>
                <w:lang w:val="en-US"/>
              </w:rPr>
              <w:t>legs.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Activity Book, </w:t>
            </w:r>
            <w:r w:rsidRPr="00790747">
              <w:rPr>
                <w:rFonts w:ascii="Century Gothic" w:hAnsi="Century Gothic" w:cs="Arial"/>
                <w:i/>
                <w:sz w:val="18"/>
                <w:szCs w:val="18"/>
                <w:lang w:val="en-US"/>
              </w:rPr>
              <w:t xml:space="preserve">p. 91, My picture dictionary, </w:t>
            </w:r>
            <w:r w:rsidRPr="00790747">
              <w:rPr>
                <w:rFonts w:ascii="Century Gothic" w:hAnsi="Century Gothic" w:cs="Arial"/>
                <w:bCs/>
                <w:i/>
                <w:iCs/>
                <w:sz w:val="18"/>
                <w:szCs w:val="18"/>
                <w:lang w:val="en-US"/>
              </w:rPr>
              <w:t>Tick the words you know and trace.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Juego de mimo con el vocabulario de animales</w:t>
            </w:r>
          </w:p>
        </w:tc>
        <w:tc>
          <w:tcPr>
            <w:tcW w:w="1275" w:type="dxa"/>
          </w:tcPr>
          <w:p w:rsidR="00732CC2" w:rsidRPr="001A60C8" w:rsidRDefault="00732CC2" w:rsidP="00F17EB7">
            <w:pPr>
              <w:spacing w:after="0" w:line="240" w:lineRule="auto"/>
              <w:jc w:val="center"/>
              <w:rPr>
                <w:lang w:val="es-E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 xml:space="preserve">CO / EO </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t>UNIT 8</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3: Presentation and practice of grammar</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b/>
                <w:color w:val="1F497D"/>
                <w:sz w:val="18"/>
                <w:szCs w:val="18"/>
                <w:lang w:val="es-ES"/>
              </w:rPr>
            </w:pPr>
            <w:r w:rsidRPr="001A60C8">
              <w:rPr>
                <w:rFonts w:ascii="Century Gothic" w:hAnsi="Century Gothic" w:cs="Arial"/>
                <w:sz w:val="18"/>
                <w:szCs w:val="18"/>
                <w:lang w:val="es-ES"/>
              </w:rPr>
              <w:t>Utilizar adjetivos para describir animales</w:t>
            </w:r>
            <w:r w:rsidR="00B04EAE" w:rsidRPr="001A60C8">
              <w:rPr>
                <w:rFonts w:ascii="Century Gothic" w:hAnsi="Century Gothic" w:cs="Arial"/>
                <w:sz w:val="18"/>
                <w:szCs w:val="18"/>
                <w:lang w:val="es-ES"/>
              </w:rPr>
              <w:t>.</w:t>
            </w:r>
          </w:p>
          <w:p w:rsidR="00732CC2" w:rsidRPr="001A60C8" w:rsidRDefault="00732CC2" w:rsidP="00F17EB7">
            <w:pPr>
              <w:pStyle w:val="Prrafodelista"/>
              <w:spacing w:after="0" w:line="240" w:lineRule="auto"/>
              <w:ind w:left="0"/>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Flashcards: 76-85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Word cards: p.</w:t>
            </w:r>
            <w:r w:rsidR="00A02AD2" w:rsidRPr="001A60C8">
              <w:rPr>
                <w:rFonts w:ascii="Century Gothic" w:hAnsi="Century Gothic" w:cs="Arial"/>
                <w:sz w:val="18"/>
                <w:szCs w:val="18"/>
                <w:lang w:val="es-ES"/>
              </w:rPr>
              <w:t xml:space="preserve"> </w:t>
            </w:r>
            <w:r w:rsidRPr="001A60C8">
              <w:rPr>
                <w:rFonts w:ascii="Century Gothic" w:hAnsi="Century Gothic" w:cs="Arial"/>
                <w:sz w:val="18"/>
                <w:szCs w:val="18"/>
                <w:lang w:val="es-ES"/>
              </w:rPr>
              <w:t>113TB</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Objetos del aula de diferente tamaño</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w:t>
            </w:r>
            <w:r w:rsidR="00A02AD2" w:rsidRPr="001A60C8">
              <w:rPr>
                <w:rFonts w:ascii="Century Gothic" w:hAnsi="Century Gothic" w:cs="Arial"/>
                <w:sz w:val="18"/>
                <w:szCs w:val="18"/>
                <w:lang w:val="es-ES"/>
              </w:rPr>
              <w:t>Imágenes</w:t>
            </w:r>
            <w:r w:rsidRPr="001A60C8">
              <w:rPr>
                <w:rFonts w:ascii="Century Gothic" w:hAnsi="Century Gothic" w:cs="Arial"/>
                <w:sz w:val="18"/>
                <w:szCs w:val="18"/>
                <w:lang w:val="es-ES"/>
              </w:rPr>
              <w:t xml:space="preserve"> de animales para un juego</w:t>
            </w:r>
          </w:p>
          <w:p w:rsidR="00732CC2" w:rsidRPr="001A60C8" w:rsidRDefault="00732CC2" w:rsidP="00F17EB7">
            <w:pPr>
              <w:pStyle w:val="Prrafodelista"/>
              <w:rPr>
                <w:rFonts w:ascii="Century Gothic" w:hAnsi="Century Gothic" w:cs="Arial"/>
                <w:sz w:val="18"/>
                <w:szCs w:val="18"/>
                <w:lang w:val="es-ES"/>
              </w:rPr>
            </w:pP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A02AD2" w:rsidP="00F17EB7">
            <w:pPr>
              <w:spacing w:after="0" w:line="240" w:lineRule="auto"/>
              <w:rPr>
                <w:rFonts w:ascii="Century Gothic" w:hAnsi="Century Gothic" w:cs="Arial"/>
                <w:b/>
                <w:i/>
                <w:color w:val="1F497D"/>
                <w:sz w:val="24"/>
                <w:lang w:val="en-US"/>
              </w:rPr>
            </w:pPr>
            <w:r w:rsidRPr="00790747">
              <w:rPr>
                <w:rFonts w:ascii="Century Gothic" w:hAnsi="Century Gothic" w:cs="Arial"/>
                <w:i/>
                <w:sz w:val="18"/>
                <w:szCs w:val="18"/>
                <w:lang w:val="en-US"/>
              </w:rPr>
              <w:t>Warmer.</w:t>
            </w:r>
            <w:r w:rsidRPr="00790747">
              <w:rPr>
                <w:rFonts w:ascii="Century Gothic" w:hAnsi="Century Gothic" w:cs="Arial"/>
                <w:sz w:val="18"/>
                <w:szCs w:val="18"/>
                <w:lang w:val="en-US"/>
              </w:rPr>
              <w:t xml:space="preserve"> Jugar</w:t>
            </w:r>
            <w:r w:rsidR="00732CC2" w:rsidRPr="00790747">
              <w:rPr>
                <w:rFonts w:ascii="Century Gothic" w:hAnsi="Century Gothic" w:cs="Arial"/>
                <w:sz w:val="18"/>
                <w:szCs w:val="18"/>
                <w:lang w:val="en-US"/>
              </w:rPr>
              <w:t xml:space="preserve"> a </w:t>
            </w:r>
            <w:r w:rsidR="00732CC2" w:rsidRPr="00790747">
              <w:rPr>
                <w:rFonts w:ascii="Century Gothic" w:hAnsi="Century Gothic" w:cs="Arial"/>
                <w:bCs/>
                <w:i/>
                <w:iCs/>
                <w:sz w:val="18"/>
                <w:szCs w:val="18"/>
                <w:lang w:val="en-US"/>
              </w:rPr>
              <w:t>Act it out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122-123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105"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xml:space="preserve">. </w:t>
            </w:r>
            <w:r w:rsidR="00CE6FF6">
              <w:rPr>
                <w:rFonts w:ascii="Century Gothic" w:hAnsi="Century Gothic" w:cs="Arial"/>
                <w:sz w:val="18"/>
                <w:szCs w:val="18"/>
                <w:lang w:val="es-ES"/>
              </w:rPr>
              <w:t>Presentar</w:t>
            </w:r>
            <w:r w:rsidRPr="001A60C8">
              <w:rPr>
                <w:rFonts w:ascii="Century Gothic" w:hAnsi="Century Gothic" w:cs="Arial"/>
                <w:sz w:val="18"/>
                <w:szCs w:val="18"/>
                <w:lang w:val="es-ES"/>
              </w:rPr>
              <w:t xml:space="preserve"> adjetivos </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94, Act. 6. </w:t>
            </w:r>
            <w:r w:rsidRPr="00790747">
              <w:rPr>
                <w:rFonts w:ascii="Century Gothic" w:hAnsi="Century Gothic" w:cs="Arial"/>
                <w:bCs/>
                <w:i/>
                <w:iCs/>
                <w:sz w:val="18"/>
                <w:szCs w:val="18"/>
                <w:lang w:val="en-US"/>
              </w:rPr>
              <w:t xml:space="preserve">Listen, point and say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CD3.38)</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CEC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94, Act. 7. </w:t>
            </w:r>
            <w:r w:rsidRPr="00790747">
              <w:rPr>
                <w:rFonts w:ascii="Century Gothic" w:hAnsi="Century Gothic" w:cs="Arial"/>
                <w:bCs/>
                <w:i/>
                <w:iCs/>
                <w:sz w:val="18"/>
                <w:szCs w:val="18"/>
                <w:lang w:val="en-US"/>
              </w:rPr>
              <w:t xml:space="preserve">Listen, and say the number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CD3.239)</w:t>
            </w:r>
          </w:p>
        </w:tc>
        <w:tc>
          <w:tcPr>
            <w:tcW w:w="1275" w:type="dxa"/>
          </w:tcPr>
          <w:p w:rsidR="00732CC2" w:rsidRPr="00790747" w:rsidRDefault="00732CC2" w:rsidP="00F17EB7">
            <w:pPr>
              <w:spacing w:after="0" w:line="240" w:lineRule="auto"/>
              <w:jc w:val="center"/>
              <w:rPr>
                <w:lang w:val="en-US"/>
              </w:rPr>
            </w:pPr>
          </w:p>
          <w:p w:rsidR="00732CC2" w:rsidRPr="001A60C8" w:rsidRDefault="00732CC2" w:rsidP="00F17EB7">
            <w:pPr>
              <w:spacing w:after="0" w:line="240" w:lineRule="auto"/>
              <w:jc w:val="center"/>
              <w:rPr>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CMCT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76, Act. 5.</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 xml:space="preserve">Look and match the opposites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CO </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76, Act. 6. </w:t>
            </w:r>
            <w:r w:rsidRPr="00790747">
              <w:rPr>
                <w:rFonts w:ascii="Century Gothic" w:hAnsi="Century Gothic" w:cs="Arial"/>
                <w:bCs/>
                <w:i/>
                <w:iCs/>
                <w:sz w:val="18"/>
                <w:szCs w:val="18"/>
                <w:lang w:val="en-US"/>
              </w:rPr>
              <w:t>Look, read and complete the sentences.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CL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Juego </w:t>
            </w:r>
            <w:r w:rsidRPr="00790747">
              <w:rPr>
                <w:rFonts w:ascii="Century Gothic" w:hAnsi="Century Gothic" w:cs="Arial"/>
                <w:i/>
                <w:iCs/>
                <w:sz w:val="18"/>
                <w:szCs w:val="18"/>
                <w:lang w:val="en-US"/>
              </w:rPr>
              <w:t>True or false?</w:t>
            </w:r>
          </w:p>
          <w:p w:rsidR="00732CC2" w:rsidRPr="00790747" w:rsidRDefault="00732CC2" w:rsidP="00F17EB7">
            <w:pPr>
              <w:spacing w:after="0" w:line="240" w:lineRule="auto"/>
              <w:rPr>
                <w:rFonts w:ascii="Century Gothic" w:hAnsi="Century Gothic" w:cs="Arial"/>
                <w:i/>
                <w:sz w:val="18"/>
                <w:szCs w:val="18"/>
                <w:lang w:val="en-US"/>
              </w:rPr>
            </w:pP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tabs>
                <w:tab w:val="left" w:pos="353"/>
              </w:tabs>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ab/>
            </w: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rsidP="00732CC2">
      <w:pPr>
        <w:rPr>
          <w:lang w:val="es-ES"/>
        </w:rPr>
      </w:pP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t>UNIT 8</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4: Presentation and practice of grammar 2</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Usar las características de los animales para describirlos</w:t>
            </w:r>
            <w:r w:rsidR="00B04EAE"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CD3</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Opcional: </w:t>
            </w:r>
            <w:r w:rsidR="00A02AD2" w:rsidRPr="001A60C8">
              <w:rPr>
                <w:rFonts w:ascii="Century Gothic" w:hAnsi="Century Gothic" w:cs="Arial"/>
                <w:sz w:val="18"/>
                <w:szCs w:val="18"/>
                <w:lang w:val="es-ES"/>
              </w:rPr>
              <w:t>dibujos</w:t>
            </w:r>
            <w:r w:rsidRPr="001A60C8">
              <w:rPr>
                <w:rFonts w:ascii="Century Gothic" w:hAnsi="Century Gothic" w:cs="Arial"/>
                <w:sz w:val="18"/>
                <w:szCs w:val="18"/>
                <w:lang w:val="es-ES"/>
              </w:rPr>
              <w:t xml:space="preserve"> de </w:t>
            </w:r>
            <w:r w:rsidR="00A02AD2" w:rsidRPr="001A60C8">
              <w:rPr>
                <w:rFonts w:ascii="Century Gothic" w:hAnsi="Century Gothic" w:cs="Arial"/>
                <w:sz w:val="18"/>
                <w:szCs w:val="18"/>
                <w:lang w:val="es-ES"/>
              </w:rPr>
              <w:t>animales</w:t>
            </w:r>
            <w:r w:rsidRPr="001A60C8">
              <w:rPr>
                <w:rFonts w:ascii="Century Gothic" w:hAnsi="Century Gothic" w:cs="Arial"/>
                <w:sz w:val="18"/>
                <w:szCs w:val="18"/>
                <w:lang w:val="es-ES"/>
              </w:rPr>
              <w:t xml:space="preserve"> de la actividad </w:t>
            </w:r>
            <w:r w:rsidRPr="001A60C8">
              <w:rPr>
                <w:rFonts w:ascii="Century Gothic" w:hAnsi="Century Gothic" w:cs="Arial"/>
                <w:i/>
                <w:sz w:val="18"/>
                <w:szCs w:val="18"/>
                <w:lang w:val="es-ES"/>
              </w:rPr>
              <w:t xml:space="preserve">Warmer </w:t>
            </w:r>
            <w:r w:rsidRPr="001A60C8">
              <w:rPr>
                <w:rFonts w:ascii="Century Gothic" w:hAnsi="Century Gothic" w:cs="Arial"/>
                <w:sz w:val="18"/>
                <w:szCs w:val="18"/>
                <w:lang w:val="es-ES"/>
              </w:rPr>
              <w:t>TB92</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color w:val="1F497D"/>
                <w:sz w:val="24"/>
                <w:lang w:val="en-US"/>
              </w:rPr>
            </w:pPr>
            <w:r w:rsidRPr="00790747">
              <w:rPr>
                <w:rFonts w:ascii="Century Gothic" w:hAnsi="Century Gothic" w:cs="Arial"/>
                <w:i/>
                <w:sz w:val="18"/>
                <w:szCs w:val="18"/>
                <w:lang w:val="en-US"/>
              </w:rPr>
              <w:t xml:space="preserve">Warmer. </w:t>
            </w:r>
            <w:r w:rsidRPr="00790747">
              <w:rPr>
                <w:rFonts w:ascii="Century Gothic" w:hAnsi="Century Gothic" w:cs="Arial"/>
                <w:sz w:val="18"/>
                <w:szCs w:val="18"/>
                <w:lang w:val="en-US"/>
              </w:rPr>
              <w:t xml:space="preserve">Jugar a </w:t>
            </w:r>
            <w:r w:rsidRPr="00790747">
              <w:rPr>
                <w:rFonts w:ascii="Century Gothic" w:hAnsi="Century Gothic" w:cs="Arial"/>
                <w:i/>
                <w:iCs/>
                <w:sz w:val="18"/>
                <w:szCs w:val="18"/>
                <w:lang w:val="en-US"/>
              </w:rPr>
              <w:t>Simon says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106"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1A60C8">
              <w:rPr>
                <w:rFonts w:ascii="Century Gothic" w:hAnsi="Century Gothic" w:cs="Arial"/>
                <w:i/>
                <w:sz w:val="18"/>
                <w:szCs w:val="18"/>
                <w:lang w:val="es-ES"/>
              </w:rPr>
              <w:t>Presentation</w:t>
            </w:r>
            <w:r w:rsidRPr="001A60C8">
              <w:rPr>
                <w:rFonts w:ascii="Century Gothic" w:hAnsi="Century Gothic" w:cs="Arial"/>
                <w:sz w:val="18"/>
                <w:szCs w:val="18"/>
                <w:lang w:val="es-ES"/>
              </w:rPr>
              <w:t>. Actividad oral practicando vocabulario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95, Act. 8.</w:t>
            </w:r>
            <w:r w:rsidRPr="00790747">
              <w:rPr>
                <w:rFonts w:ascii="Century Gothic" w:hAnsi="Century Gothic" w:cs="Arial"/>
                <w:bCs/>
                <w:i/>
                <w:iCs/>
                <w:sz w:val="18"/>
                <w:szCs w:val="18"/>
                <w:lang w:val="en-US"/>
              </w:rPr>
              <w:t xml:space="preserve"> Sing the song. </w:t>
            </w:r>
            <w:r w:rsidRPr="001A60C8">
              <w:rPr>
                <w:rFonts w:ascii="Century Gothic" w:hAnsi="Century Gothic" w:cs="Arial"/>
                <w:bCs/>
                <w:iCs/>
                <w:sz w:val="18"/>
                <w:szCs w:val="18"/>
                <w:lang w:val="es-ES"/>
              </w:rPr>
              <w:t>(</w:t>
            </w:r>
            <w:r w:rsidRPr="001A60C8">
              <w:rPr>
                <w:rFonts w:ascii="Century Gothic" w:hAnsi="Century Gothic" w:cs="Arial"/>
                <w:sz w:val="18"/>
                <w:szCs w:val="18"/>
                <w:lang w:val="es-ES"/>
              </w:rPr>
              <w:t>CD3.40)</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95, Act. 9.</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 yes or no.</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SIEE,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A02AD2">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95, Act. 10,</w:t>
            </w:r>
            <w:r w:rsidRPr="00790747">
              <w:rPr>
                <w:rFonts w:ascii="HeinemannSpecial-BoldItalic" w:hAnsi="HeinemannSpecial-BoldItalic" w:cs="HeinemannSpecial-BoldItalic"/>
                <w:b/>
                <w:bCs/>
                <w:i/>
                <w:iCs/>
                <w:sz w:val="20"/>
                <w:szCs w:val="20"/>
                <w:lang w:val="en-US" w:eastAsia="es-ES"/>
              </w:rPr>
              <w:t xml:space="preserve"> </w:t>
            </w:r>
            <w:r w:rsidR="00A02AD2" w:rsidRPr="00790747">
              <w:rPr>
                <w:rFonts w:ascii="Century Gothic" w:hAnsi="Century Gothic" w:cs="Arial"/>
                <w:bCs/>
                <w:i/>
                <w:iCs/>
                <w:sz w:val="18"/>
                <w:szCs w:val="18"/>
                <w:lang w:val="en-US"/>
              </w:rPr>
              <w:t>Look and find fi</w:t>
            </w:r>
            <w:r w:rsidRPr="00790747">
              <w:rPr>
                <w:rFonts w:ascii="Century Gothic" w:hAnsi="Century Gothic" w:cs="Arial"/>
                <w:bCs/>
                <w:i/>
                <w:iCs/>
                <w:sz w:val="18"/>
                <w:szCs w:val="18"/>
                <w:lang w:val="en-US"/>
              </w:rPr>
              <w:t>ve mistakes.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 CL</w:t>
            </w:r>
          </w:p>
        </w:tc>
        <w:tc>
          <w:tcPr>
            <w:tcW w:w="1418" w:type="dxa"/>
          </w:tcPr>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p.77, Act. 7. </w:t>
            </w:r>
            <w:r w:rsidRPr="00790747">
              <w:rPr>
                <w:rFonts w:ascii="Century Gothic" w:hAnsi="Century Gothic" w:cs="Arial"/>
                <w:bCs/>
                <w:i/>
                <w:iCs/>
                <w:sz w:val="18"/>
                <w:szCs w:val="18"/>
                <w:lang w:val="en-US"/>
              </w:rPr>
              <w:t xml:space="preserve">Look, read. </w:t>
            </w:r>
            <w:r w:rsidRPr="001A60C8">
              <w:rPr>
                <w:rFonts w:ascii="Century Gothic" w:hAnsi="Century Gothic" w:cs="Arial"/>
                <w:bCs/>
                <w:i/>
                <w:iCs/>
                <w:sz w:val="18"/>
                <w:szCs w:val="18"/>
                <w:lang w:val="es-ES"/>
              </w:rPr>
              <w:t>Circle the correct sentences.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.p.77, Act. 8. </w:t>
            </w:r>
            <w:r w:rsidRPr="00790747">
              <w:rPr>
                <w:rFonts w:ascii="Century Gothic" w:hAnsi="Century Gothic" w:cs="Arial"/>
                <w:bCs/>
                <w:i/>
                <w:iCs/>
                <w:sz w:val="18"/>
                <w:szCs w:val="18"/>
                <w:lang w:val="en-US"/>
              </w:rPr>
              <w:t>Look and write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EE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Ind / </w:t>
            </w:r>
            <w:r w:rsidR="00CF395F">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.p.77, Act. 9.</w:t>
            </w:r>
            <w:r w:rsidRPr="00790747">
              <w:rPr>
                <w:rFonts w:ascii="HeinemannSpecial-BoldItalic" w:hAnsi="HeinemannSpecial-BoldItalic" w:cs="HeinemannSpecial-BoldItalic"/>
                <w:b/>
                <w:bCs/>
                <w:i/>
                <w:iCs/>
                <w:sz w:val="20"/>
                <w:szCs w:val="20"/>
                <w:lang w:val="en-US" w:eastAsia="es-ES"/>
              </w:rPr>
              <w:t xml:space="preserve"> </w:t>
            </w:r>
            <w:r w:rsidRPr="00790747">
              <w:rPr>
                <w:rFonts w:ascii="Century Gothic" w:hAnsi="Century Gothic" w:cs="Arial"/>
                <w:bCs/>
                <w:i/>
                <w:iCs/>
                <w:sz w:val="18"/>
                <w:szCs w:val="18"/>
                <w:lang w:val="en-US"/>
              </w:rPr>
              <w:t>Ask and answer with a friend.</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Guess what?</w:t>
            </w:r>
            <w:r w:rsidRPr="00790747">
              <w:rPr>
                <w:rFonts w:ascii="Century Gothic" w:hAnsi="Century Gothic" w:cs="Arial"/>
                <w:sz w:val="18"/>
                <w:szCs w:val="18"/>
                <w:lang w:val="en-US"/>
              </w:rPr>
              <w: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SIEE,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5: Story and value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3"/>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Consolidar el lenguaje aprendido mediante el cuento</w:t>
            </w:r>
            <w:r w:rsidR="00B04EAE" w:rsidRPr="001A60C8">
              <w:rPr>
                <w:rFonts w:ascii="Century Gothic" w:hAnsi="Century Gothic" w:cs="Arial"/>
                <w:sz w:val="18"/>
                <w:szCs w:val="18"/>
                <w:lang w:val="es-ES"/>
              </w:rPr>
              <w:t>.</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Valorar la importancia de respetar a los animales</w:t>
            </w:r>
            <w:r w:rsidR="00B04EAE"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CD3,  Flashcards: 86-95</w:t>
            </w: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Actividad oral para repasar vocabulario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 </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107"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Introduction</w:t>
            </w:r>
            <w:r w:rsidRPr="001A60C8">
              <w:rPr>
                <w:rFonts w:ascii="Century Gothic" w:hAnsi="Century Gothic" w:cs="Arial"/>
                <w:sz w:val="18"/>
                <w:szCs w:val="18"/>
                <w:lang w:val="es-ES"/>
              </w:rPr>
              <w:t xml:space="preserve"> Formular preguntas sobre el cuento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96, Act. 11.</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w:t>
            </w:r>
            <w:r w:rsidRPr="00790747">
              <w:rPr>
                <w:rFonts w:ascii="Century Gothic" w:hAnsi="Century Gothic" w:cs="Arial"/>
                <w:sz w:val="18"/>
                <w:szCs w:val="18"/>
                <w:lang w:val="en-US"/>
              </w:rPr>
              <w:t xml:space="preserve"> (CD3.42)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Cs/>
                <w:i/>
                <w:sz w:val="18"/>
                <w:szCs w:val="18"/>
                <w:lang w:val="es-ES"/>
              </w:rPr>
              <w:t xml:space="preserve">Value. </w:t>
            </w:r>
            <w:r w:rsidRPr="001A60C8">
              <w:rPr>
                <w:rFonts w:ascii="Century Gothic" w:hAnsi="Century Gothic" w:cs="Arial"/>
                <w:sz w:val="18"/>
                <w:szCs w:val="18"/>
                <w:lang w:val="es-ES"/>
              </w:rPr>
              <w:t xml:space="preserve">p. 86, </w:t>
            </w:r>
            <w:r w:rsidRPr="001A60C8">
              <w:rPr>
                <w:rFonts w:ascii="Century Gothic" w:hAnsi="Century Gothic" w:cs="Arial"/>
                <w:bCs/>
                <w:i/>
                <w:iCs/>
                <w:sz w:val="18"/>
                <w:szCs w:val="18"/>
                <w:lang w:val="es-ES"/>
              </w:rPr>
              <w:t>Respect animals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78, Act. 10. </w:t>
            </w:r>
            <w:r w:rsidRPr="00790747">
              <w:rPr>
                <w:rFonts w:ascii="Century Gothic" w:hAnsi="Century Gothic" w:cs="Arial"/>
                <w:bCs/>
                <w:i/>
                <w:iCs/>
                <w:sz w:val="18"/>
                <w:szCs w:val="18"/>
                <w:lang w:val="en-US"/>
              </w:rPr>
              <w:t xml:space="preserve">Listen, and tick </w:t>
            </w:r>
            <w:r w:rsidRPr="00790747">
              <w:rPr>
                <w:rFonts w:ascii="Century Gothic" w:hAnsi="Century Gothic" w:cs="Arial"/>
                <w:bCs/>
                <w:iCs/>
                <w:sz w:val="18"/>
                <w:szCs w:val="18"/>
                <w:lang w:val="en-US"/>
              </w:rPr>
              <w:t>(</w:t>
            </w:r>
            <w:r w:rsidRPr="00790747">
              <w:rPr>
                <w:rFonts w:ascii="Century Gothic" w:hAnsi="Century Gothic" w:cs="Arial"/>
                <w:sz w:val="18"/>
                <w:szCs w:val="18"/>
                <w:lang w:val="en-US"/>
              </w:rPr>
              <w:t>CD3.43)</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autoSpaceDE w:val="0"/>
              <w:autoSpaceDN w:val="0"/>
              <w:adjustRightInd w:val="0"/>
              <w:spacing w:after="0" w:line="240" w:lineRule="auto"/>
              <w:rPr>
                <w:rFonts w:ascii="Century Gothic" w:hAnsi="Century Gothic" w:cs="Arial"/>
                <w:bCs/>
                <w:i/>
                <w:iCs/>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Jugar a</w:t>
            </w:r>
            <w:r w:rsidRPr="00790747">
              <w:rPr>
                <w:rFonts w:ascii="HeinemannSpecial-RomanItalic" w:hAnsi="HeinemannSpecial-RomanItalic" w:cs="HeinemannSpecial-RomanItalic"/>
                <w:i/>
                <w:iCs/>
                <w:sz w:val="19"/>
                <w:szCs w:val="19"/>
                <w:lang w:val="en-US" w:eastAsia="es-ES"/>
              </w:rPr>
              <w:t xml:space="preserve"> </w:t>
            </w:r>
            <w:r w:rsidRPr="00790747">
              <w:rPr>
                <w:rFonts w:ascii="Century Gothic" w:hAnsi="Century Gothic" w:cs="Arial"/>
                <w:bCs/>
                <w:i/>
                <w:iCs/>
                <w:sz w:val="18"/>
                <w:szCs w:val="18"/>
                <w:lang w:val="en-US"/>
              </w:rPr>
              <w:t>Guess</w:t>
            </w: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bCs/>
                <w:i/>
                <w:iCs/>
                <w:sz w:val="18"/>
                <w:szCs w:val="18"/>
                <w:lang w:val="es-ES"/>
              </w:rPr>
              <w:t xml:space="preserve">where!, </w:t>
            </w:r>
            <w:r w:rsidRPr="001A60C8">
              <w:rPr>
                <w:rFonts w:ascii="Century Gothic" w:hAnsi="Century Gothic" w:cs="Arial"/>
                <w:bCs/>
                <w:iCs/>
                <w:sz w:val="18"/>
                <w:szCs w:val="18"/>
                <w:lang w:val="es-ES"/>
              </w:rPr>
              <w:t>con flashcards</w:t>
            </w:r>
            <w:r w:rsidRPr="001A60C8">
              <w:rPr>
                <w:rFonts w:ascii="HeinemannSpecial-RomanItalic" w:hAnsi="HeinemannSpecial-RomanItalic" w:cs="HeinemannSpecial-RomanItalic"/>
                <w:i/>
                <w:iCs/>
                <w:sz w:val="19"/>
                <w:szCs w:val="19"/>
                <w:lang w:val="es-ES" w:eastAsia="es-ES"/>
              </w:rPr>
              <w:t xml:space="preserve"> </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p w:rsidR="00732CC2" w:rsidRPr="001A60C8" w:rsidRDefault="00732CC2" w:rsidP="00F17EB7">
            <w:pPr>
              <w:spacing w:after="0" w:line="240" w:lineRule="auto"/>
              <w:jc w:val="center"/>
              <w:rPr>
                <w:rFonts w:ascii="Century Gothic" w:hAnsi="Century Gothic" w:cs="Arial"/>
                <w:sz w:val="18"/>
                <w:szCs w:val="18"/>
                <w:lang w:val="es-ES"/>
              </w:rPr>
            </w:pP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6: Talk time and Animal Sounds</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decir que no hay que molestar a los animales</w:t>
            </w:r>
            <w:r w:rsidR="00B04EAE" w:rsidRPr="001A60C8">
              <w:rPr>
                <w:rFonts w:ascii="Century Gothic" w:hAnsi="Century Gothic" w:cs="Arial"/>
                <w:sz w:val="18"/>
                <w:szCs w:val="18"/>
                <w:lang w:val="es-ES"/>
              </w:rPr>
              <w:t>.</w:t>
            </w:r>
          </w:p>
          <w:p w:rsidR="00732CC2" w:rsidRPr="001A60C8" w:rsidRDefault="00732CC2" w:rsidP="00732CC2">
            <w:pPr>
              <w:pStyle w:val="Prrafodelista"/>
              <w:numPr>
                <w:ilvl w:val="0"/>
                <w:numId w:val="2"/>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Practicar el sonido /</w:t>
            </w:r>
            <w:r w:rsidRPr="001A60C8">
              <w:rPr>
                <w:rFonts w:ascii="Arial" w:hAnsi="Arial" w:cs="Arial"/>
                <w:sz w:val="18"/>
                <w:szCs w:val="18"/>
                <w:lang w:val="es-ES"/>
              </w:rPr>
              <w:t>ɒ</w:t>
            </w:r>
            <w:r w:rsidRPr="001A60C8">
              <w:rPr>
                <w:rFonts w:ascii="Century Gothic" w:hAnsi="Century Gothic" w:cs="Arial"/>
                <w:sz w:val="18"/>
                <w:szCs w:val="18"/>
                <w:lang w:val="es-ES"/>
              </w:rPr>
              <w:t>/</w:t>
            </w:r>
            <w:r w:rsidR="00B04EAE" w:rsidRPr="001A60C8">
              <w:rPr>
                <w:rFonts w:ascii="Century Gothic" w:hAnsi="Century Gothic" w:cs="Arial"/>
                <w:sz w:val="18"/>
                <w:szCs w:val="18"/>
                <w:lang w:val="es-ES"/>
              </w:rPr>
              <w:t>.</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w:t>
            </w:r>
          </w:p>
          <w:p w:rsidR="00732CC2" w:rsidRPr="001A60C8" w:rsidRDefault="00732CC2" w:rsidP="00F17EB7">
            <w:pPr>
              <w:pStyle w:val="Prrafodelista"/>
              <w:spacing w:after="0" w:line="240" w:lineRule="auto"/>
              <w:rPr>
                <w:rFonts w:ascii="Century Gothic" w:hAnsi="Century Gothic" w:cs="Arial"/>
                <w:sz w:val="18"/>
                <w:szCs w:val="18"/>
                <w:lang w:val="es-ES"/>
              </w:rPr>
            </w:pP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Actividad oral con vocabulario de animales</w:t>
            </w:r>
            <w:r w:rsidRPr="001A60C8">
              <w:rPr>
                <w:rFonts w:ascii="Century Gothic" w:hAnsi="Century Gothic" w:cs="Arial"/>
                <w:iCs/>
                <w:sz w:val="18"/>
                <w:szCs w:val="18"/>
                <w:lang w:val="es-ES"/>
              </w:rPr>
              <w:t xml:space="preserve"> </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108"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97,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act.</w:t>
            </w: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(CD3.44),</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CSC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97 Act. 12.</w:t>
            </w:r>
            <w:r w:rsidRPr="00790747">
              <w:rPr>
                <w:rFonts w:ascii="HeinemannSpecial-BoldItalic" w:hAnsi="HeinemannSpecial-BoldItalic" w:cs="HeinemannSpecial-BoldItalic"/>
                <w:b/>
                <w:bCs/>
                <w:i/>
                <w:iCs/>
                <w:sz w:val="20"/>
                <w:szCs w:val="20"/>
                <w:lang w:val="en-US"/>
              </w:rPr>
              <w:t xml:space="preserve"> </w:t>
            </w:r>
            <w:r w:rsidRPr="00790747">
              <w:rPr>
                <w:rFonts w:ascii="Century Gothic" w:hAnsi="Century Gothic" w:cs="Arial"/>
                <w:bCs/>
                <w:i/>
                <w:iCs/>
                <w:sz w:val="18"/>
                <w:szCs w:val="18"/>
                <w:lang w:val="en-US"/>
              </w:rPr>
              <w:t>Listen and say.</w:t>
            </w: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(CD3.45),</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79, Act. 11 </w:t>
            </w:r>
            <w:r w:rsidRPr="00790747">
              <w:rPr>
                <w:rFonts w:ascii="Century Gothic" w:hAnsi="Century Gothic" w:cs="Arial"/>
                <w:bCs/>
                <w:i/>
                <w:iCs/>
                <w:sz w:val="18"/>
                <w:szCs w:val="18"/>
                <w:lang w:val="en-US"/>
              </w:rPr>
              <w:t>What’s missing? Look and draw. Then stick.</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79, Act. 12. </w:t>
            </w:r>
            <w:r w:rsidRPr="00790747">
              <w:rPr>
                <w:rFonts w:ascii="Century Gothic" w:hAnsi="Century Gothic" w:cs="Arial"/>
                <w:bCs/>
                <w:i/>
                <w:iCs/>
                <w:sz w:val="18"/>
                <w:szCs w:val="18"/>
                <w:lang w:val="en-US"/>
              </w:rPr>
              <w:t xml:space="preserve">Trace the letters. </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79, Act. 13. </w:t>
            </w:r>
            <w:r w:rsidRPr="00790747">
              <w:rPr>
                <w:rFonts w:ascii="Century Gothic" w:hAnsi="Century Gothic" w:cs="Arial"/>
                <w:bCs/>
                <w:i/>
                <w:iCs/>
                <w:sz w:val="18"/>
                <w:szCs w:val="18"/>
                <w:lang w:val="en-US"/>
              </w:rPr>
              <w:t>Listen and circle the o words.</w:t>
            </w:r>
            <w:r w:rsidRPr="00790747">
              <w:rPr>
                <w:rFonts w:ascii="Century Gothic" w:hAnsi="Century Gothic" w:cs="Arial"/>
                <w:sz w:val="18"/>
                <w:szCs w:val="18"/>
                <w:lang w:val="en-US"/>
              </w:rPr>
              <w:t xml:space="preserve"> </w:t>
            </w:r>
            <w:r w:rsidRPr="001A60C8">
              <w:rPr>
                <w:rFonts w:ascii="Century Gothic" w:hAnsi="Century Gothic" w:cs="Arial"/>
                <w:sz w:val="18"/>
                <w:szCs w:val="18"/>
                <w:lang w:val="es-ES"/>
              </w:rPr>
              <w:t>(CD3.46),</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972F3D"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i/>
                <w:sz w:val="18"/>
                <w:szCs w:val="18"/>
                <w:lang w:val="en-US"/>
              </w:rPr>
              <w:t xml:space="preserve">Ending the lesson </w:t>
            </w:r>
            <w:r w:rsidRPr="00790747">
              <w:rPr>
                <w:rFonts w:ascii="Century Gothic" w:hAnsi="Century Gothic" w:cs="Arial"/>
                <w:sz w:val="18"/>
                <w:szCs w:val="18"/>
                <w:lang w:val="en-US"/>
              </w:rPr>
              <w:t xml:space="preserve">Jugar a </w:t>
            </w:r>
            <w:r w:rsidRPr="00790747">
              <w:rPr>
                <w:rFonts w:ascii="Century Gothic" w:hAnsi="Century Gothic" w:cs="Arial"/>
                <w:i/>
                <w:sz w:val="18"/>
                <w:szCs w:val="18"/>
                <w:lang w:val="en-US"/>
              </w:rPr>
              <w:t>Bingo</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1A60C8" w:rsidRDefault="00732CC2" w:rsidP="00F17EB7">
            <w:pPr>
              <w:spacing w:after="0" w:line="240" w:lineRule="auto"/>
              <w:rPr>
                <w:rFonts w:ascii="Century Gothic" w:hAnsi="Century Gothic" w:cs="Arial"/>
                <w:b/>
                <w:color w:val="FFFFFF"/>
                <w:lang w:val="es-ES"/>
              </w:rPr>
            </w:pPr>
            <w:r w:rsidRPr="001A60C8">
              <w:rPr>
                <w:rFonts w:ascii="Century Gothic" w:hAnsi="Century Gothic" w:cs="Arial"/>
                <w:b/>
                <w:color w:val="FFFFFF"/>
                <w:lang w:val="es-ES"/>
              </w:rPr>
              <w:t>Lección 7: CLIL -</w:t>
            </w:r>
            <w:r w:rsidRPr="001A60C8">
              <w:rPr>
                <w:rFonts w:ascii="Century Gothic" w:hAnsi="Century Gothic" w:cs="Arial"/>
                <w:b/>
                <w:i/>
                <w:color w:val="FFFFFF"/>
                <w:lang w:val="es-ES"/>
              </w:rPr>
              <w:t xml:space="preserve"> Science</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2"/>
              </w:numPr>
              <w:rPr>
                <w:rFonts w:ascii="Century Gothic" w:hAnsi="Century Gothic" w:cs="Arial"/>
                <w:sz w:val="18"/>
                <w:szCs w:val="18"/>
                <w:lang w:val="es-ES"/>
              </w:rPr>
            </w:pPr>
            <w:r w:rsidRPr="001A60C8">
              <w:rPr>
                <w:rFonts w:ascii="Century Gothic" w:hAnsi="Century Gothic" w:cs="Arial"/>
                <w:sz w:val="18"/>
                <w:szCs w:val="18"/>
                <w:lang w:val="es-ES"/>
              </w:rPr>
              <w:t xml:space="preserve">Aprender </w:t>
            </w:r>
            <w:r w:rsidR="00A02AD2" w:rsidRPr="001A60C8">
              <w:rPr>
                <w:rFonts w:ascii="Century Gothic" w:hAnsi="Century Gothic" w:cs="Arial"/>
                <w:sz w:val="18"/>
                <w:szCs w:val="18"/>
                <w:lang w:val="es-ES"/>
              </w:rPr>
              <w:t>cómo</w:t>
            </w:r>
            <w:r w:rsidRPr="001A60C8">
              <w:rPr>
                <w:rFonts w:ascii="Century Gothic" w:hAnsi="Century Gothic" w:cs="Arial"/>
                <w:sz w:val="18"/>
                <w:szCs w:val="18"/>
                <w:lang w:val="es-ES"/>
              </w:rPr>
              <w:t xml:space="preserve"> se </w:t>
            </w:r>
            <w:r w:rsidR="00A02AD2" w:rsidRPr="001A60C8">
              <w:rPr>
                <w:rFonts w:ascii="Century Gothic" w:hAnsi="Century Gothic" w:cs="Arial"/>
                <w:sz w:val="18"/>
                <w:szCs w:val="18"/>
                <w:lang w:val="es-ES"/>
              </w:rPr>
              <w:t>desplazan</w:t>
            </w:r>
            <w:r w:rsidRPr="001A60C8">
              <w:rPr>
                <w:rFonts w:ascii="Century Gothic" w:hAnsi="Century Gothic" w:cs="Arial"/>
                <w:sz w:val="18"/>
                <w:szCs w:val="18"/>
                <w:lang w:val="es-ES"/>
              </w:rPr>
              <w:t xml:space="preserve"> los animales</w:t>
            </w:r>
            <w:r w:rsidR="00B04EAE" w:rsidRPr="001A60C8">
              <w:rPr>
                <w:rFonts w:ascii="Century Gothic" w:hAnsi="Century Gothic" w:cs="Arial"/>
                <w:sz w:val="18"/>
                <w:szCs w:val="18"/>
                <w:lang w:val="es-ES"/>
              </w:rPr>
              <w:t>.</w:t>
            </w:r>
          </w:p>
          <w:p w:rsidR="00732CC2" w:rsidRPr="001A60C8" w:rsidRDefault="00732CC2" w:rsidP="00F17EB7">
            <w:pPr>
              <w:pStyle w:val="Prrafodelista"/>
              <w:spacing w:after="0" w:line="240" w:lineRule="auto"/>
              <w:ind w:left="0"/>
              <w:rPr>
                <w:rFonts w:ascii="Century Gothic" w:hAnsi="Century Gothic" w:cs="Arial"/>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CD3, DVD </w:t>
            </w:r>
          </w:p>
          <w:p w:rsidR="00732CC2" w:rsidRPr="001A60C8" w:rsidRDefault="00732CC2" w:rsidP="00F17EB7">
            <w:pPr>
              <w:pStyle w:val="Prrafodelista"/>
              <w:spacing w:after="0" w:line="240" w:lineRule="auto"/>
              <w:ind w:left="360"/>
              <w:rPr>
                <w:rFonts w:ascii="Century Gothic" w:hAnsi="Century Gothic" w:cs="Arial"/>
                <w:sz w:val="18"/>
                <w:szCs w:val="18"/>
                <w:lang w:val="es-ES"/>
              </w:rPr>
            </w:pP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i/>
                <w:color w:val="1F497D"/>
                <w:sz w:val="24"/>
                <w:lang w:val="es-ES"/>
              </w:rPr>
            </w:pPr>
            <w:r w:rsidRPr="001A60C8">
              <w:rPr>
                <w:rFonts w:ascii="Century Gothic" w:hAnsi="Century Gothic" w:cs="Arial"/>
                <w:i/>
                <w:sz w:val="18"/>
                <w:szCs w:val="18"/>
                <w:lang w:val="es-ES"/>
              </w:rPr>
              <w:t>Warmer.</w:t>
            </w:r>
            <w:r w:rsidRPr="001A60C8">
              <w:rPr>
                <w:rFonts w:ascii="Century Gothic" w:hAnsi="Century Gothic" w:cs="Arial"/>
                <w:sz w:val="18"/>
                <w:szCs w:val="18"/>
                <w:lang w:val="es-ES"/>
              </w:rPr>
              <w:t xml:space="preserve"> Juego con el movimiento de los animales</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109"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98, </w:t>
            </w:r>
            <w:r w:rsidRPr="00790747">
              <w:rPr>
                <w:rFonts w:ascii="Century Gothic" w:hAnsi="Century Gothic" w:cs="Arial"/>
                <w:bCs/>
                <w:i/>
                <w:iCs/>
                <w:sz w:val="18"/>
                <w:szCs w:val="18"/>
                <w:lang w:val="en-US"/>
              </w:rPr>
              <w:t>How do animals move?</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99, Act. 1 </w:t>
            </w:r>
            <w:r w:rsidRPr="00790747">
              <w:rPr>
                <w:rFonts w:ascii="Century Gothic" w:hAnsi="Century Gothic" w:cs="Arial"/>
                <w:i/>
                <w:sz w:val="18"/>
                <w:szCs w:val="18"/>
                <w:lang w:val="en-US"/>
              </w:rPr>
              <w:t>Listen and say,</w:t>
            </w:r>
            <w:r w:rsidRPr="00790747">
              <w:rPr>
                <w:rFonts w:ascii="Century Gothic" w:hAnsi="Century Gothic" w:cs="Arial"/>
                <w:sz w:val="18"/>
                <w:szCs w:val="18"/>
                <w:lang w:val="en-US"/>
              </w:rPr>
              <w:t xml:space="preserve"> (CD3.32)</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99, Act.2 Video 07 (p.128 TB). </w:t>
            </w:r>
            <w:r w:rsidRPr="001A60C8">
              <w:rPr>
                <w:rFonts w:ascii="Century Gothic" w:hAnsi="Century Gothic" w:cs="Arial"/>
                <w:bCs/>
                <w:i/>
                <w:iCs/>
                <w:sz w:val="18"/>
                <w:szCs w:val="18"/>
                <w:lang w:val="es-ES"/>
              </w:rPr>
              <w:t>Watch the video.</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99, Act. 3 </w:t>
            </w:r>
            <w:r w:rsidRPr="00790747">
              <w:rPr>
                <w:rFonts w:ascii="Century Gothic" w:hAnsi="Century Gothic" w:cs="Arial"/>
                <w:bCs/>
                <w:i/>
                <w:iCs/>
                <w:sz w:val="18"/>
                <w:szCs w:val="18"/>
                <w:lang w:val="en-US"/>
              </w:rPr>
              <w:t>Look and say walk, fl y or slither.</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i/>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xml:space="preserve">, p. 99, </w:t>
            </w:r>
            <w:r w:rsidRPr="00790747">
              <w:rPr>
                <w:rFonts w:ascii="Century Gothic" w:hAnsi="Century Gothic" w:cs="Arial"/>
                <w:i/>
                <w:sz w:val="18"/>
                <w:szCs w:val="18"/>
                <w:lang w:val="en-US"/>
              </w:rPr>
              <w:t>Guess What!</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80 Act. 1.</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Read and number the pictures.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b/>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 80 Act. 2.</w:t>
            </w:r>
            <w:r w:rsidRPr="00790747">
              <w:rPr>
                <w:rFonts w:ascii="HeinemannSpecial-BoldItalic" w:hAnsi="HeinemannSpecial-BoldItalic" w:cs="HeinemannSpecial-BoldItalic"/>
                <w:bCs/>
                <w:i/>
                <w:iCs/>
                <w:sz w:val="20"/>
                <w:szCs w:val="20"/>
                <w:lang w:val="en-US" w:eastAsia="es-ES"/>
              </w:rPr>
              <w:t xml:space="preserve"> </w:t>
            </w:r>
            <w:r w:rsidRPr="00790747">
              <w:rPr>
                <w:rFonts w:ascii="Century Gothic" w:hAnsi="Century Gothic" w:cs="Arial"/>
                <w:bCs/>
                <w:i/>
                <w:iCs/>
                <w:sz w:val="18"/>
                <w:szCs w:val="18"/>
                <w:lang w:val="en-US"/>
              </w:rPr>
              <w:t>Look at Activity 1 and circle the answers.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w:t>
            </w:r>
          </w:p>
        </w:tc>
        <w:tc>
          <w:tcPr>
            <w:tcW w:w="2551" w:type="dxa"/>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jc w:val="both"/>
              <w:rPr>
                <w:rFonts w:ascii="Century Gothic" w:hAnsi="Century Gothic" w:cs="Arial"/>
                <w:sz w:val="18"/>
                <w:szCs w:val="18"/>
                <w:lang w:val="en-US"/>
              </w:rPr>
            </w:pPr>
            <w:r w:rsidRPr="00790747">
              <w:rPr>
                <w:rFonts w:ascii="Century Gothic" w:hAnsi="Century Gothic" w:cs="Arial"/>
                <w:i/>
                <w:sz w:val="18"/>
                <w:szCs w:val="18"/>
                <w:lang w:val="en-US"/>
              </w:rPr>
              <w:t>Ending the lesson</w:t>
            </w:r>
            <w:r w:rsidRPr="00790747">
              <w:rPr>
                <w:rFonts w:ascii="Century Gothic" w:hAnsi="Century Gothic" w:cs="Arial"/>
                <w:sz w:val="18"/>
                <w:szCs w:val="18"/>
                <w:lang w:val="en-US"/>
              </w:rPr>
              <w:t xml:space="preserve">. Jugar a </w:t>
            </w:r>
            <w:r w:rsidRPr="00790747">
              <w:rPr>
                <w:rFonts w:ascii="Century Gothic" w:hAnsi="Century Gothic" w:cs="Arial"/>
                <w:i/>
                <w:iCs/>
                <w:sz w:val="18"/>
                <w:szCs w:val="18"/>
                <w:lang w:val="en-US"/>
              </w:rPr>
              <w:t>Correct my mistakes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GG </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 xml:space="preserve">CL / CMCT / CSC </w:t>
            </w:r>
          </w:p>
        </w:tc>
        <w:tc>
          <w:tcPr>
            <w:tcW w:w="2551" w:type="dxa"/>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rsidP="00732CC2">
      <w:pPr>
        <w:rPr>
          <w:lang w:val="es-ES"/>
        </w:rPr>
      </w:pPr>
    </w:p>
    <w:p w:rsidR="00732CC2" w:rsidRPr="001A60C8" w:rsidRDefault="00732CC2">
      <w:pPr>
        <w:rPr>
          <w:rFonts w:ascii="Century Gothic" w:hAnsi="Century Gothic" w:cs="Arial"/>
          <w:b/>
          <w:color w:val="FFFFFF"/>
          <w:sz w:val="24"/>
          <w:shd w:val="clear" w:color="auto" w:fill="1F497D"/>
          <w:lang w:val="es-ES"/>
        </w:rPr>
      </w:pPr>
      <w:r w:rsidRPr="001A60C8">
        <w:rPr>
          <w:rFonts w:ascii="Century Gothic" w:hAnsi="Century Gothic" w:cs="Arial"/>
          <w:b/>
          <w:color w:val="FFFFFF"/>
          <w:sz w:val="24"/>
          <w:shd w:val="clear" w:color="auto" w:fill="1F497D"/>
          <w:lang w:val="es-ES"/>
        </w:rPr>
        <w:br w:type="page"/>
      </w:r>
    </w:p>
    <w:p w:rsidR="00732CC2" w:rsidRPr="001A60C8" w:rsidRDefault="00732CC2" w:rsidP="00732CC2">
      <w:pPr>
        <w:rPr>
          <w:lang w:val="es-ES"/>
        </w:rPr>
      </w:pPr>
      <w:r w:rsidRPr="001A60C8">
        <w:rPr>
          <w:rFonts w:ascii="Century Gothic" w:hAnsi="Century Gothic" w:cs="Arial"/>
          <w:b/>
          <w:color w:val="FFFFFF"/>
          <w:sz w:val="24"/>
          <w:shd w:val="clear" w:color="auto" w:fill="1F497D"/>
          <w:lang w:val="es-ES"/>
        </w:rPr>
        <w:lastRenderedPageBreak/>
        <w:t>UNIT 8</w:t>
      </w:r>
      <w:r w:rsidRPr="001A60C8">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732CC2" w:rsidRPr="001A60C8" w:rsidTr="00F17EB7">
        <w:tc>
          <w:tcPr>
            <w:tcW w:w="14459" w:type="dxa"/>
            <w:gridSpan w:val="7"/>
            <w:shd w:val="clear" w:color="auto" w:fill="1F497D"/>
          </w:tcPr>
          <w:p w:rsidR="00732CC2" w:rsidRPr="00790747" w:rsidRDefault="00732CC2" w:rsidP="00F17EB7">
            <w:pPr>
              <w:spacing w:after="0" w:line="240" w:lineRule="auto"/>
              <w:rPr>
                <w:rFonts w:ascii="Century Gothic" w:hAnsi="Century Gothic" w:cs="Arial"/>
                <w:b/>
                <w:color w:val="FFFFFF"/>
                <w:lang w:val="en-US"/>
              </w:rPr>
            </w:pPr>
            <w:r w:rsidRPr="00790747">
              <w:rPr>
                <w:rFonts w:ascii="Century Gothic" w:hAnsi="Century Gothic" w:cs="Arial"/>
                <w:b/>
                <w:color w:val="FFFFFF"/>
                <w:lang w:val="en-US"/>
              </w:rPr>
              <w:t>Lección 8: CLIL project and evaluation</w:t>
            </w:r>
          </w:p>
        </w:tc>
      </w:tr>
      <w:tr w:rsidR="00732CC2" w:rsidRPr="001A60C8" w:rsidTr="00F17EB7">
        <w:tc>
          <w:tcPr>
            <w:tcW w:w="14459" w:type="dxa"/>
            <w:gridSpan w:val="7"/>
            <w:shd w:val="clear" w:color="auto" w:fill="auto"/>
          </w:tcPr>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Objetivos: </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Realizar un</w:t>
            </w:r>
            <w:r w:rsidR="00B04EAE" w:rsidRPr="001A60C8">
              <w:rPr>
                <w:rFonts w:ascii="Century Gothic" w:hAnsi="Century Gothic" w:cs="Arial"/>
                <w:sz w:val="18"/>
                <w:szCs w:val="18"/>
                <w:lang w:val="es-ES"/>
              </w:rPr>
              <w:t xml:space="preserve"> póster de animales dividiéndolo</w:t>
            </w:r>
            <w:r w:rsidRPr="001A60C8">
              <w:rPr>
                <w:rFonts w:ascii="Century Gothic" w:hAnsi="Century Gothic" w:cs="Arial"/>
                <w:sz w:val="18"/>
                <w:szCs w:val="18"/>
                <w:lang w:val="es-ES"/>
              </w:rPr>
              <w:t>s según su manera de desplazarse</w:t>
            </w:r>
            <w:r w:rsidR="00B04EAE" w:rsidRPr="001A60C8">
              <w:rPr>
                <w:rFonts w:ascii="Century Gothic" w:hAnsi="Century Gothic" w:cs="Arial"/>
                <w:sz w:val="18"/>
                <w:szCs w:val="18"/>
                <w:lang w:val="es-ES"/>
              </w:rPr>
              <w:t>.</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Repasar los contenidos de la unidad.</w:t>
            </w:r>
          </w:p>
          <w:p w:rsidR="00732CC2" w:rsidRPr="001A60C8" w:rsidRDefault="00732CC2" w:rsidP="00732CC2">
            <w:pPr>
              <w:pStyle w:val="Prrafodelista"/>
              <w:numPr>
                <w:ilvl w:val="0"/>
                <w:numId w:val="4"/>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Completar la evaluación del </w:t>
            </w:r>
            <w:r w:rsidRPr="001A60C8">
              <w:rPr>
                <w:rFonts w:ascii="Century Gothic" w:hAnsi="Century Gothic" w:cs="Arial"/>
                <w:i/>
                <w:sz w:val="18"/>
                <w:szCs w:val="18"/>
                <w:lang w:val="es-ES"/>
              </w:rPr>
              <w:t>Activity Book.</w:t>
            </w:r>
          </w:p>
          <w:p w:rsidR="00732CC2" w:rsidRPr="001A60C8" w:rsidRDefault="00732CC2" w:rsidP="00F17EB7">
            <w:pPr>
              <w:spacing w:after="0" w:line="240" w:lineRule="auto"/>
              <w:rPr>
                <w:rFonts w:ascii="Century Gothic" w:hAnsi="Century Gothic" w:cs="Arial"/>
                <w:b/>
                <w:color w:val="1F497D"/>
                <w:sz w:val="18"/>
                <w:szCs w:val="18"/>
                <w:lang w:val="es-ES"/>
              </w:rPr>
            </w:pPr>
            <w:r w:rsidRPr="001A60C8">
              <w:rPr>
                <w:rFonts w:ascii="Century Gothic" w:hAnsi="Century Gothic" w:cs="Arial"/>
                <w:b/>
                <w:color w:val="1F497D"/>
                <w:sz w:val="18"/>
                <w:szCs w:val="18"/>
                <w:lang w:val="es-ES"/>
              </w:rPr>
              <w:t xml:space="preserve">Materiales: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 Flashcards 86-95 </w:t>
            </w:r>
          </w:p>
          <w:p w:rsidR="00732CC2" w:rsidRPr="001A60C8" w:rsidRDefault="00732CC2" w:rsidP="00732CC2">
            <w:pPr>
              <w:pStyle w:val="Prrafodelista"/>
              <w:numPr>
                <w:ilvl w:val="0"/>
                <w:numId w:val="5"/>
              </w:num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Papel A3 y material para dibujar o bien imágenes de animales bajadas de internet, pegamento y tijeras</w:t>
            </w:r>
          </w:p>
          <w:p w:rsidR="00732CC2" w:rsidRPr="001A60C8" w:rsidRDefault="00732CC2" w:rsidP="00F17EB7">
            <w:pPr>
              <w:pStyle w:val="Prrafodelista"/>
              <w:rPr>
                <w:rFonts w:ascii="Century Gothic" w:hAnsi="Century Gothic" w:cs="Arial"/>
                <w:sz w:val="18"/>
                <w:szCs w:val="18"/>
                <w:lang w:val="es-ES"/>
              </w:rPr>
            </w:pPr>
          </w:p>
        </w:tc>
      </w:tr>
      <w:tr w:rsidR="00732CC2" w:rsidRPr="001A60C8" w:rsidTr="00F17EB7">
        <w:tc>
          <w:tcPr>
            <w:tcW w:w="3403" w:type="dxa"/>
            <w:shd w:val="clear" w:color="auto" w:fill="auto"/>
          </w:tcPr>
          <w:p w:rsidR="00732CC2" w:rsidRPr="001A60C8" w:rsidRDefault="00732CC2" w:rsidP="00F17EB7">
            <w:pPr>
              <w:spacing w:after="0" w:line="240" w:lineRule="auto"/>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Actividades</w:t>
            </w:r>
          </w:p>
        </w:tc>
        <w:tc>
          <w:tcPr>
            <w:tcW w:w="1275"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Destrezas/ Bloques</w:t>
            </w:r>
          </w:p>
        </w:tc>
        <w:tc>
          <w:tcPr>
            <w:tcW w:w="1418" w:type="dxa"/>
            <w:shd w:val="clear" w:color="auto" w:fill="auto"/>
          </w:tcPr>
          <w:p w:rsidR="00732CC2" w:rsidRPr="001A60C8" w:rsidRDefault="00732CC2" w:rsidP="00F17EB7">
            <w:pPr>
              <w:spacing w:after="0" w:line="240" w:lineRule="auto"/>
              <w:jc w:val="center"/>
              <w:rPr>
                <w:rFonts w:ascii="Century Gothic" w:hAnsi="Century Gothic" w:cs="Arial"/>
                <w:b/>
                <w:color w:val="1F497D"/>
                <w:spacing w:val="-6"/>
                <w:sz w:val="20"/>
                <w:szCs w:val="18"/>
                <w:lang w:val="es-ES"/>
              </w:rPr>
            </w:pPr>
            <w:r w:rsidRPr="001A60C8">
              <w:rPr>
                <w:rFonts w:ascii="Century Gothic" w:hAnsi="Century Gothic" w:cs="Arial"/>
                <w:b/>
                <w:color w:val="1F497D"/>
                <w:spacing w:val="-6"/>
                <w:sz w:val="20"/>
                <w:szCs w:val="18"/>
                <w:lang w:val="es-ES"/>
              </w:rPr>
              <w:t>Interacción</w:t>
            </w:r>
          </w:p>
        </w:tc>
        <w:tc>
          <w:tcPr>
            <w:tcW w:w="1843"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Competencias</w:t>
            </w:r>
          </w:p>
        </w:tc>
        <w:tc>
          <w:tcPr>
            <w:tcW w:w="2551" w:type="dxa"/>
            <w:shd w:val="clear" w:color="auto" w:fill="auto"/>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Refuerzo/</w:t>
            </w:r>
          </w:p>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Ampliación</w:t>
            </w:r>
          </w:p>
        </w:tc>
        <w:tc>
          <w:tcPr>
            <w:tcW w:w="1701"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Evaluación</w:t>
            </w:r>
          </w:p>
        </w:tc>
        <w:tc>
          <w:tcPr>
            <w:tcW w:w="2268" w:type="dxa"/>
          </w:tcPr>
          <w:p w:rsidR="00732CC2" w:rsidRPr="001A60C8" w:rsidRDefault="00732CC2" w:rsidP="00F17EB7">
            <w:pPr>
              <w:spacing w:after="0" w:line="240" w:lineRule="auto"/>
              <w:jc w:val="center"/>
              <w:rPr>
                <w:rFonts w:ascii="Century Gothic" w:hAnsi="Century Gothic" w:cs="Arial"/>
                <w:b/>
                <w:color w:val="1F497D"/>
                <w:sz w:val="20"/>
                <w:szCs w:val="18"/>
                <w:lang w:val="es-ES"/>
              </w:rPr>
            </w:pPr>
            <w:r w:rsidRPr="001A60C8">
              <w:rPr>
                <w:rFonts w:ascii="Century Gothic" w:hAnsi="Century Gothic" w:cs="Arial"/>
                <w:b/>
                <w:color w:val="1F497D"/>
                <w:sz w:val="20"/>
                <w:szCs w:val="18"/>
                <w:lang w:val="es-ES"/>
              </w:rPr>
              <w:t>Apuntes del profesor/a</w:t>
            </w: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iCs/>
                <w:sz w:val="18"/>
                <w:szCs w:val="18"/>
                <w:lang w:val="en-US"/>
              </w:rPr>
            </w:pPr>
            <w:r w:rsidRPr="00790747">
              <w:rPr>
                <w:rFonts w:ascii="Century Gothic" w:hAnsi="Century Gothic" w:cs="Arial"/>
                <w:sz w:val="18"/>
                <w:szCs w:val="18"/>
                <w:lang w:val="en-US"/>
              </w:rPr>
              <w:t xml:space="preserve">Warmer. Juego </w:t>
            </w:r>
            <w:r w:rsidRPr="00790747">
              <w:rPr>
                <w:rFonts w:ascii="Century Gothic" w:hAnsi="Century Gothic" w:cs="Arial"/>
                <w:i/>
                <w:iCs/>
                <w:sz w:val="18"/>
                <w:szCs w:val="18"/>
                <w:lang w:val="en-US"/>
              </w:rPr>
              <w:t>Noughts and</w:t>
            </w:r>
          </w:p>
          <w:p w:rsidR="00732CC2" w:rsidRPr="00790747" w:rsidRDefault="00732CC2" w:rsidP="00F17EB7">
            <w:pPr>
              <w:spacing w:after="0" w:line="240" w:lineRule="auto"/>
              <w:rPr>
                <w:rFonts w:ascii="Century Gothic" w:hAnsi="Century Gothic" w:cs="Arial"/>
                <w:b/>
                <w:i/>
                <w:color w:val="1F497D"/>
                <w:sz w:val="24"/>
                <w:lang w:val="en-US"/>
              </w:rPr>
            </w:pPr>
            <w:r w:rsidRPr="00790747">
              <w:rPr>
                <w:rFonts w:ascii="Century Gothic" w:hAnsi="Century Gothic" w:cs="Arial"/>
                <w:i/>
                <w:iCs/>
                <w:sz w:val="18"/>
                <w:szCs w:val="18"/>
                <w:lang w:val="en-US"/>
              </w:rPr>
              <w:t>crosses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CO / EO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GG</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CSC</w:t>
            </w:r>
          </w:p>
          <w:p w:rsidR="00732CC2" w:rsidRPr="001A60C8" w:rsidRDefault="00732CC2" w:rsidP="00F17EB7">
            <w:pPr>
              <w:spacing w:after="0" w:line="240" w:lineRule="auto"/>
              <w:jc w:val="center"/>
              <w:rPr>
                <w:rFonts w:ascii="Century Gothic" w:hAnsi="Century Gothic" w:cs="Arial"/>
                <w:sz w:val="18"/>
                <w:szCs w:val="18"/>
                <w:lang w:val="es-ES"/>
              </w:rPr>
            </w:pPr>
          </w:p>
        </w:tc>
        <w:tc>
          <w:tcPr>
            <w:tcW w:w="2551" w:type="dxa"/>
            <w:vMerge w:val="restart"/>
          </w:tcPr>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 xml:space="preserve">Extra activities: </w:t>
            </w:r>
            <w:r w:rsidRPr="00790747">
              <w:rPr>
                <w:rFonts w:ascii="Century Gothic" w:hAnsi="Century Gothic" w:cs="Arial"/>
                <w:i/>
                <w:sz w:val="18"/>
                <w:szCs w:val="18"/>
                <w:lang w:val="en-US"/>
              </w:rPr>
              <w:t xml:space="preserve">Teacher’s Book </w:t>
            </w:r>
            <w:r w:rsidRPr="00790747">
              <w:rPr>
                <w:rFonts w:ascii="Century Gothic" w:hAnsi="Century Gothic" w:cs="Arial"/>
                <w:sz w:val="18"/>
                <w:szCs w:val="18"/>
                <w:lang w:val="en-US"/>
              </w:rPr>
              <w:t>p. 123</w:t>
            </w: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p>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The Cambridge Teacher</w:t>
            </w:r>
          </w:p>
          <w:p w:rsidR="00732CC2" w:rsidRPr="00790747" w:rsidRDefault="00734BC6" w:rsidP="00F17EB7">
            <w:pPr>
              <w:spacing w:after="0" w:line="240" w:lineRule="auto"/>
              <w:rPr>
                <w:rFonts w:ascii="Century Gothic" w:hAnsi="Century Gothic" w:cs="Arial"/>
                <w:spacing w:val="-6"/>
                <w:sz w:val="16"/>
                <w:szCs w:val="16"/>
                <w:lang w:val="en-US"/>
              </w:rPr>
            </w:pPr>
            <w:hyperlink r:id="rId110" w:history="1">
              <w:r w:rsidR="00732CC2" w:rsidRPr="00790747">
                <w:rPr>
                  <w:rStyle w:val="Hipervnculo"/>
                  <w:rFonts w:ascii="Century Gothic" w:hAnsi="Century Gothic" w:cs="Arial"/>
                  <w:spacing w:val="-6"/>
                  <w:sz w:val="16"/>
                  <w:szCs w:val="16"/>
                  <w:lang w:val="en-US"/>
                </w:rPr>
                <w:t>www.thecambridgeteacher.es</w:t>
              </w:r>
            </w:hyperlink>
            <w:r w:rsidR="00732CC2" w:rsidRPr="00790747">
              <w:rPr>
                <w:rFonts w:ascii="Century Gothic" w:hAnsi="Century Gothic" w:cs="Arial"/>
                <w:spacing w:val="-6"/>
                <w:sz w:val="16"/>
                <w:szCs w:val="16"/>
                <w:lang w:val="en-US"/>
              </w:rPr>
              <w:t xml:space="preserve"> </w:t>
            </w:r>
          </w:p>
          <w:p w:rsidR="00732CC2" w:rsidRPr="00790747" w:rsidRDefault="00732CC2" w:rsidP="00F17EB7">
            <w:pPr>
              <w:spacing w:after="0" w:line="240" w:lineRule="auto"/>
              <w:rPr>
                <w:rFonts w:ascii="Century Gothic" w:hAnsi="Century Gothic" w:cs="Arial"/>
                <w:b/>
                <w:sz w:val="18"/>
                <w:szCs w:val="18"/>
                <w:lang w:val="en-US"/>
              </w:rPr>
            </w:pPr>
          </w:p>
          <w:p w:rsidR="00732CC2" w:rsidRPr="00790747" w:rsidRDefault="00732CC2" w:rsidP="00F17EB7">
            <w:pPr>
              <w:spacing w:after="0" w:line="240" w:lineRule="auto"/>
              <w:rPr>
                <w:rFonts w:ascii="Century Gothic" w:hAnsi="Century Gothic" w:cs="Arial"/>
                <w:b/>
                <w:sz w:val="18"/>
                <w:szCs w:val="18"/>
                <w:lang w:val="en-U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Online resources for pupils</w:t>
            </w:r>
          </w:p>
          <w:p w:rsidR="00732CC2" w:rsidRPr="001A60C8" w:rsidRDefault="00732CC2" w:rsidP="00F17EB7">
            <w:pPr>
              <w:spacing w:after="0" w:line="240" w:lineRule="auto"/>
              <w:rPr>
                <w:rFonts w:ascii="Century Gothic" w:hAnsi="Century Gothic" w:cs="Arial"/>
                <w:b/>
                <w:sz w:val="18"/>
                <w:szCs w:val="18"/>
                <w:lang w:val="es-ES"/>
              </w:rPr>
            </w:pPr>
          </w:p>
        </w:tc>
        <w:tc>
          <w:tcPr>
            <w:tcW w:w="1701" w:type="dxa"/>
            <w:vMerge w:val="restart"/>
          </w:tcPr>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HeinemannSpecial-Black" w:hAnsi="HeinemannSpecial-Black" w:cs="HeinemannSpecial-Black"/>
                <w:sz w:val="19"/>
                <w:szCs w:val="19"/>
                <w:lang w:val="es-ES"/>
              </w:rPr>
            </w:pPr>
          </w:p>
          <w:p w:rsidR="00732CC2" w:rsidRPr="001A60C8" w:rsidRDefault="00732CC2" w:rsidP="00F17EB7">
            <w:pPr>
              <w:spacing w:after="0" w:line="240" w:lineRule="auto"/>
              <w:rPr>
                <w:rFonts w:ascii="Century Gothic" w:hAnsi="Century Gothic" w:cs="Arial"/>
                <w:b/>
                <w:sz w:val="18"/>
                <w:szCs w:val="18"/>
                <w:lang w:val="es-ES"/>
              </w:rPr>
            </w:pPr>
            <w:r w:rsidRPr="001A60C8">
              <w:rPr>
                <w:rFonts w:ascii="Century Gothic" w:hAnsi="Century Gothic" w:cs="Arial"/>
                <w:b/>
                <w:sz w:val="18"/>
                <w:szCs w:val="18"/>
                <w:lang w:val="es-ES"/>
              </w:rPr>
              <w:t xml:space="preserve">Recursos de evaluación </w:t>
            </w:r>
          </w:p>
          <w:p w:rsidR="00732CC2" w:rsidRPr="00790747" w:rsidRDefault="00732CC2" w:rsidP="000A52BA">
            <w:pPr>
              <w:pStyle w:val="Prrafodelista"/>
              <w:numPr>
                <w:ilvl w:val="0"/>
                <w:numId w:val="9"/>
              </w:numPr>
              <w:spacing w:after="0" w:line="240" w:lineRule="auto"/>
              <w:ind w:left="175" w:hanging="175"/>
              <w:rPr>
                <w:rFonts w:ascii="Century Gothic" w:hAnsi="Century Gothic" w:cs="Arial"/>
                <w:i/>
                <w:sz w:val="18"/>
                <w:szCs w:val="18"/>
                <w:lang w:val="en-US"/>
              </w:rPr>
            </w:pPr>
            <w:r w:rsidRPr="00790747">
              <w:rPr>
                <w:rFonts w:ascii="Century Gothic" w:hAnsi="Century Gothic" w:cs="Arial"/>
                <w:sz w:val="18"/>
                <w:szCs w:val="18"/>
                <w:lang w:val="en-US"/>
              </w:rPr>
              <w:t xml:space="preserve">End-of-unit test: </w:t>
            </w:r>
            <w:r w:rsidRPr="00790747">
              <w:rPr>
                <w:rFonts w:ascii="Century Gothic" w:hAnsi="Century Gothic" w:cs="Arial"/>
                <w:i/>
                <w:sz w:val="18"/>
                <w:szCs w:val="18"/>
                <w:lang w:val="en-US"/>
              </w:rPr>
              <w:t xml:space="preserve">Teacher’s Resource File </w:t>
            </w:r>
            <w:r w:rsidRPr="00790747">
              <w:rPr>
                <w:rFonts w:ascii="Century Gothic" w:hAnsi="Century Gothic" w:cs="Arial"/>
                <w:sz w:val="18"/>
                <w:szCs w:val="18"/>
                <w:lang w:val="en-US"/>
              </w:rPr>
              <w:t xml:space="preserve">y </w:t>
            </w:r>
            <w:r w:rsidRPr="00790747">
              <w:rPr>
                <w:rFonts w:ascii="Century Gothic" w:hAnsi="Century Gothic" w:cs="Arial"/>
                <w:i/>
                <w:sz w:val="18"/>
                <w:szCs w:val="18"/>
                <w:lang w:val="en-US"/>
              </w:rPr>
              <w:t>Tests CD-ROM.</w:t>
            </w:r>
          </w:p>
          <w:p w:rsidR="00732CC2" w:rsidRPr="001A60C8" w:rsidRDefault="00732CC2" w:rsidP="000A52BA">
            <w:pPr>
              <w:pStyle w:val="Prrafodelista"/>
              <w:numPr>
                <w:ilvl w:val="0"/>
                <w:numId w:val="9"/>
              </w:numPr>
              <w:spacing w:after="0" w:line="240" w:lineRule="auto"/>
              <w:ind w:left="175" w:hanging="175"/>
              <w:rPr>
                <w:rFonts w:ascii="Century Gothic" w:hAnsi="Century Gothic" w:cs="Arial"/>
                <w:i/>
                <w:sz w:val="18"/>
                <w:szCs w:val="18"/>
                <w:lang w:val="es-ES"/>
              </w:rPr>
            </w:pPr>
            <w:r w:rsidRPr="001A60C8">
              <w:rPr>
                <w:rFonts w:ascii="Century Gothic" w:hAnsi="Century Gothic" w:cs="Arial"/>
                <w:spacing w:val="-6"/>
                <w:sz w:val="18"/>
                <w:szCs w:val="18"/>
                <w:lang w:val="es-ES"/>
              </w:rPr>
              <w:t>The Cambridge</w:t>
            </w:r>
            <w:r w:rsidRPr="001A60C8">
              <w:rPr>
                <w:rFonts w:ascii="Century Gothic" w:hAnsi="Century Gothic" w:cs="Arial"/>
                <w:sz w:val="18"/>
                <w:szCs w:val="18"/>
                <w:lang w:val="es-ES"/>
              </w:rPr>
              <w:t xml:space="preserve"> Teacher</w:t>
            </w:r>
          </w:p>
          <w:p w:rsidR="00732CC2" w:rsidRPr="001A60C8" w:rsidRDefault="00734BC6" w:rsidP="00F17EB7">
            <w:pPr>
              <w:spacing w:after="0" w:line="240" w:lineRule="auto"/>
              <w:rPr>
                <w:rFonts w:ascii="Century Gothic" w:hAnsi="Century Gothic" w:cs="Arial"/>
                <w:sz w:val="18"/>
                <w:szCs w:val="18"/>
                <w:lang w:val="es-ES"/>
              </w:rPr>
            </w:pPr>
            <w:hyperlink r:id="rId111" w:history="1">
              <w:r w:rsidR="00732CC2" w:rsidRPr="001A60C8">
                <w:rPr>
                  <w:rStyle w:val="Hipervnculo"/>
                  <w:rFonts w:ascii="Century Gothic" w:hAnsi="Century Gothic" w:cs="Arial"/>
                  <w:spacing w:val="-6"/>
                  <w:sz w:val="16"/>
                  <w:szCs w:val="16"/>
                  <w:lang w:val="es-ES"/>
                </w:rPr>
                <w:t>www.thecambridgeteacher.es</w:t>
              </w:r>
            </w:hyperlink>
          </w:p>
          <w:p w:rsidR="00732CC2" w:rsidRPr="001A60C8" w:rsidRDefault="00732CC2" w:rsidP="00F17EB7">
            <w:pPr>
              <w:spacing w:after="0" w:line="240" w:lineRule="auto"/>
              <w:rPr>
                <w:rFonts w:ascii="Century Gothic" w:hAnsi="Century Gothic" w:cs="Arial"/>
                <w:sz w:val="18"/>
                <w:szCs w:val="18"/>
                <w:lang w:val="es-ES"/>
              </w:rPr>
            </w:pPr>
          </w:p>
          <w:p w:rsidR="00732CC2" w:rsidRPr="001A60C8" w:rsidRDefault="00732CC2" w:rsidP="00F17EB7">
            <w:pPr>
              <w:spacing w:after="0" w:line="240" w:lineRule="auto"/>
              <w:rPr>
                <w:rFonts w:ascii="Century Gothic" w:hAnsi="Century Gothic" w:cs="Arial"/>
                <w:sz w:val="18"/>
                <w:szCs w:val="18"/>
                <w:lang w:val="es-ES"/>
              </w:rPr>
            </w:pPr>
          </w:p>
          <w:p w:rsidR="00732CC2" w:rsidRPr="001A60C8" w:rsidRDefault="00732CC2" w:rsidP="00F17EB7">
            <w:pPr>
              <w:spacing w:after="0" w:line="240" w:lineRule="auto"/>
              <w:rPr>
                <w:rFonts w:ascii="Century Gothic" w:hAnsi="Century Gothic" w:cs="Arial"/>
                <w:b/>
                <w:spacing w:val="-6"/>
                <w:sz w:val="18"/>
                <w:szCs w:val="18"/>
                <w:lang w:val="es-ES"/>
              </w:rPr>
            </w:pPr>
            <w:r w:rsidRPr="001A60C8">
              <w:rPr>
                <w:rFonts w:ascii="Century Gothic" w:hAnsi="Century Gothic" w:cs="Arial"/>
                <w:b/>
                <w:spacing w:val="-6"/>
                <w:sz w:val="18"/>
                <w:szCs w:val="18"/>
                <w:lang w:val="es-ES"/>
              </w:rPr>
              <w:t xml:space="preserve">Autoevaluación </w:t>
            </w: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sz w:val="18"/>
                <w:szCs w:val="18"/>
                <w:lang w:val="es-ES"/>
              </w:rPr>
              <w:t xml:space="preserve">Evaluation. </w:t>
            </w:r>
            <w:r w:rsidRPr="001A60C8">
              <w:rPr>
                <w:rFonts w:ascii="Century Gothic" w:hAnsi="Century Gothic" w:cs="Arial"/>
                <w:i/>
                <w:sz w:val="18"/>
                <w:szCs w:val="18"/>
                <w:lang w:val="es-ES"/>
              </w:rPr>
              <w:t>Activity Book</w:t>
            </w:r>
            <w:r w:rsidRPr="001A60C8">
              <w:rPr>
                <w:rFonts w:ascii="Century Gothic" w:hAnsi="Century Gothic" w:cs="Arial"/>
                <w:sz w:val="18"/>
                <w:szCs w:val="18"/>
                <w:lang w:val="es-ES"/>
              </w:rPr>
              <w:t xml:space="preserve"> </w:t>
            </w:r>
          </w:p>
          <w:p w:rsidR="00732CC2" w:rsidRPr="001A60C8" w:rsidRDefault="00732CC2" w:rsidP="00F17EB7">
            <w:pPr>
              <w:spacing w:after="0" w:line="240" w:lineRule="auto"/>
              <w:rPr>
                <w:rFonts w:ascii="HeinemannSpecial-Black" w:hAnsi="HeinemannSpecial-Black" w:cs="HeinemannSpecial-Black"/>
                <w:sz w:val="19"/>
                <w:szCs w:val="19"/>
                <w:lang w:val="es-ES"/>
              </w:rPr>
            </w:pPr>
          </w:p>
        </w:tc>
        <w:tc>
          <w:tcPr>
            <w:tcW w:w="2268" w:type="dxa"/>
            <w:vMerge w:val="restart"/>
          </w:tcPr>
          <w:p w:rsidR="00732CC2" w:rsidRPr="001A60C8" w:rsidRDefault="00732CC2" w:rsidP="00F17EB7">
            <w:pPr>
              <w:spacing w:after="0" w:line="240" w:lineRule="auto"/>
              <w:rPr>
                <w:rFonts w:ascii="HeinemannSpecial-Black" w:hAnsi="HeinemannSpecial-Black" w:cs="HeinemannSpecial-Black"/>
                <w:color w:val="00CDAE"/>
                <w:sz w:val="19"/>
                <w:szCs w:val="19"/>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sz w:val="18"/>
                <w:szCs w:val="18"/>
                <w:lang w:val="en-US"/>
              </w:rPr>
            </w:pPr>
            <w:r w:rsidRPr="00790747">
              <w:rPr>
                <w:rFonts w:ascii="Century Gothic" w:hAnsi="Century Gothic" w:cs="Arial"/>
                <w:b/>
                <w:sz w:val="18"/>
                <w:szCs w:val="18"/>
                <w:lang w:val="en-US"/>
              </w:rPr>
              <w:t>Pupil’s Book</w:t>
            </w:r>
            <w:r w:rsidRPr="00790747">
              <w:rPr>
                <w:rFonts w:ascii="Century Gothic" w:hAnsi="Century Gothic" w:cs="Arial"/>
                <w:sz w:val="18"/>
                <w:szCs w:val="18"/>
                <w:lang w:val="en-US"/>
              </w:rPr>
              <w:t>, p. 99, Act. 4.</w:t>
            </w:r>
            <w:r w:rsidRPr="00790747">
              <w:rPr>
                <w:rFonts w:ascii="Century Gothic" w:hAnsi="Century Gothic" w:cs="Arial"/>
                <w:bCs/>
                <w:i/>
                <w:iCs/>
                <w:sz w:val="18"/>
                <w:szCs w:val="18"/>
                <w:lang w:val="en-US"/>
              </w:rPr>
              <w:t xml:space="preserve"> Make an animal movement chart.</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/EO /EE</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CF395F" w:rsidP="00F17EB7">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732CC2" w:rsidRPr="001A60C8">
              <w:rPr>
                <w:rFonts w:ascii="Century Gothic" w:hAnsi="Century Gothic" w:cs="Arial"/>
                <w:sz w:val="18"/>
                <w:szCs w:val="18"/>
                <w:lang w:val="es-ES"/>
              </w:rPr>
              <w:t xml:space="preserve"> / P</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CSC</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b/>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81,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1. </w:t>
            </w:r>
            <w:r w:rsidRPr="00790747">
              <w:rPr>
                <w:rFonts w:ascii="Century Gothic" w:hAnsi="Century Gothic" w:cs="Arial"/>
                <w:bCs/>
                <w:i/>
                <w:iCs/>
                <w:sz w:val="18"/>
                <w:szCs w:val="18"/>
                <w:lang w:val="en-US"/>
              </w:rPr>
              <w:t xml:space="preserve">Look, and write the word. </w:t>
            </w:r>
            <w:r w:rsidRPr="001A60C8">
              <w:rPr>
                <w:rFonts w:ascii="Century Gothic" w:hAnsi="Century Gothic" w:cs="Arial"/>
                <w:bCs/>
                <w:i/>
                <w:iCs/>
                <w:sz w:val="18"/>
                <w:szCs w:val="18"/>
                <w:lang w:val="es-ES"/>
              </w:rPr>
              <w:t>Then read and say.</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CMCT / SIEE / AA</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790747" w:rsidRDefault="00732CC2" w:rsidP="00F17EB7">
            <w:pPr>
              <w:spacing w:after="0" w:line="240" w:lineRule="auto"/>
              <w:rPr>
                <w:rFonts w:ascii="Century Gothic" w:hAnsi="Century Gothic" w:cs="Arial"/>
                <w:i/>
                <w:sz w:val="18"/>
                <w:szCs w:val="18"/>
                <w:lang w:val="en-U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xml:space="preserve">, p. 81,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2. </w:t>
            </w:r>
            <w:r w:rsidRPr="00790747">
              <w:rPr>
                <w:rFonts w:ascii="Century Gothic" w:hAnsi="Century Gothic" w:cs="Arial"/>
                <w:bCs/>
                <w:i/>
                <w:iCs/>
                <w:sz w:val="18"/>
                <w:szCs w:val="18"/>
                <w:lang w:val="en-US"/>
              </w:rPr>
              <w:t>What’s your favourite part? Use your stickers.</w:t>
            </w:r>
          </w:p>
        </w:tc>
        <w:tc>
          <w:tcPr>
            <w:tcW w:w="1275" w:type="dxa"/>
          </w:tcPr>
          <w:p w:rsidR="00732CC2" w:rsidRPr="00790747" w:rsidRDefault="00732CC2" w:rsidP="00F17EB7">
            <w:pPr>
              <w:spacing w:after="0" w:line="240" w:lineRule="auto"/>
              <w:jc w:val="center"/>
              <w:rPr>
                <w:rFonts w:ascii="Century Gothic" w:hAnsi="Century Gothic" w:cs="Arial"/>
                <w:sz w:val="18"/>
                <w:szCs w:val="18"/>
                <w:lang w:val="en-U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EO /CO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r w:rsidRPr="00790747">
              <w:rPr>
                <w:rFonts w:ascii="Century Gothic" w:hAnsi="Century Gothic" w:cs="Arial"/>
                <w:b/>
                <w:sz w:val="18"/>
                <w:szCs w:val="18"/>
                <w:lang w:val="en-US"/>
              </w:rPr>
              <w:t>Activity Book</w:t>
            </w:r>
            <w:r w:rsidRPr="00790747">
              <w:rPr>
                <w:rFonts w:ascii="Century Gothic" w:hAnsi="Century Gothic" w:cs="Arial"/>
                <w:sz w:val="18"/>
                <w:szCs w:val="18"/>
                <w:lang w:val="en-US"/>
              </w:rPr>
              <w:t>, p.</w:t>
            </w:r>
            <w:r w:rsidR="00A02AD2" w:rsidRPr="00790747">
              <w:rPr>
                <w:rFonts w:ascii="Century Gothic" w:hAnsi="Century Gothic" w:cs="Arial"/>
                <w:sz w:val="18"/>
                <w:szCs w:val="18"/>
                <w:lang w:val="en-US"/>
              </w:rPr>
              <w:t xml:space="preserve"> </w:t>
            </w:r>
            <w:r w:rsidRPr="00790747">
              <w:rPr>
                <w:rFonts w:ascii="Century Gothic" w:hAnsi="Century Gothic" w:cs="Arial"/>
                <w:sz w:val="18"/>
                <w:szCs w:val="18"/>
                <w:lang w:val="en-US"/>
              </w:rPr>
              <w:t xml:space="preserve">81 </w:t>
            </w:r>
            <w:r w:rsidRPr="00790747">
              <w:rPr>
                <w:rFonts w:ascii="Century Gothic" w:hAnsi="Century Gothic" w:cs="Arial"/>
                <w:i/>
                <w:sz w:val="18"/>
                <w:szCs w:val="18"/>
                <w:lang w:val="en-US"/>
              </w:rPr>
              <w:t>Evaluation</w:t>
            </w:r>
            <w:r w:rsidRPr="00790747">
              <w:rPr>
                <w:rFonts w:ascii="Century Gothic" w:hAnsi="Century Gothic" w:cs="Arial"/>
                <w:sz w:val="18"/>
                <w:szCs w:val="18"/>
                <w:lang w:val="en-US"/>
              </w:rPr>
              <w:t xml:space="preserve">. Act. 3. </w:t>
            </w:r>
            <w:r w:rsidRPr="001A60C8">
              <w:rPr>
                <w:rFonts w:ascii="Century Gothic" w:hAnsi="Century Gothic" w:cs="Arial"/>
                <w:i/>
                <w:sz w:val="18"/>
                <w:szCs w:val="18"/>
                <w:lang w:val="es-ES"/>
              </w:rPr>
              <w:t>Write the colour.</w:t>
            </w: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EE / CL</w:t>
            </w: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r w:rsidR="00732CC2" w:rsidRPr="001A60C8" w:rsidTr="00F17EB7">
        <w:tc>
          <w:tcPr>
            <w:tcW w:w="3403" w:type="dxa"/>
          </w:tcPr>
          <w:p w:rsidR="00732CC2" w:rsidRPr="001A60C8" w:rsidRDefault="00732CC2" w:rsidP="00F17EB7">
            <w:pPr>
              <w:spacing w:after="0" w:line="240" w:lineRule="auto"/>
              <w:rPr>
                <w:rFonts w:ascii="Century Gothic" w:hAnsi="Century Gothic" w:cs="Arial"/>
                <w:i/>
                <w:sz w:val="18"/>
                <w:szCs w:val="18"/>
                <w:lang w:val="es-ES"/>
              </w:rPr>
            </w:pPr>
          </w:p>
          <w:p w:rsidR="00732CC2" w:rsidRPr="001A60C8" w:rsidRDefault="00732CC2" w:rsidP="00F17EB7">
            <w:pPr>
              <w:spacing w:after="0" w:line="240" w:lineRule="auto"/>
              <w:rPr>
                <w:rFonts w:ascii="Century Gothic" w:hAnsi="Century Gothic" w:cs="Arial"/>
                <w:sz w:val="18"/>
                <w:szCs w:val="18"/>
                <w:lang w:val="es-ES"/>
              </w:rPr>
            </w:pPr>
            <w:r w:rsidRPr="001A60C8">
              <w:rPr>
                <w:rFonts w:ascii="Century Gothic" w:hAnsi="Century Gothic" w:cs="Arial"/>
                <w:i/>
                <w:sz w:val="18"/>
                <w:szCs w:val="18"/>
                <w:lang w:val="es-ES"/>
              </w:rPr>
              <w:t>Ending the lesson</w:t>
            </w:r>
            <w:r w:rsidRPr="001A60C8">
              <w:rPr>
                <w:rFonts w:ascii="Century Gothic" w:hAnsi="Century Gothic" w:cs="Arial"/>
                <w:sz w:val="18"/>
                <w:szCs w:val="18"/>
                <w:lang w:val="es-ES"/>
              </w:rPr>
              <w:t>. Elegir su actividad favorita y realizarla de nuevo.</w:t>
            </w:r>
          </w:p>
          <w:p w:rsidR="00732CC2" w:rsidRPr="001A60C8" w:rsidRDefault="00732CC2" w:rsidP="00F17EB7">
            <w:pPr>
              <w:spacing w:after="0" w:line="240" w:lineRule="auto"/>
              <w:rPr>
                <w:rFonts w:ascii="Century Gothic" w:hAnsi="Century Gothic" w:cs="Arial"/>
                <w:sz w:val="18"/>
                <w:szCs w:val="18"/>
                <w:lang w:val="es-ES"/>
              </w:rPr>
            </w:pPr>
          </w:p>
        </w:tc>
        <w:tc>
          <w:tcPr>
            <w:tcW w:w="1275"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p>
        </w:tc>
        <w:tc>
          <w:tcPr>
            <w:tcW w:w="1418"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Ind</w:t>
            </w:r>
          </w:p>
        </w:tc>
        <w:tc>
          <w:tcPr>
            <w:tcW w:w="1843" w:type="dxa"/>
          </w:tcPr>
          <w:p w:rsidR="00732CC2" w:rsidRPr="001A60C8" w:rsidRDefault="00732CC2" w:rsidP="00F17EB7">
            <w:pPr>
              <w:spacing w:after="0" w:line="240" w:lineRule="auto"/>
              <w:jc w:val="center"/>
              <w:rPr>
                <w:rFonts w:ascii="Century Gothic" w:hAnsi="Century Gothic" w:cs="Arial"/>
                <w:sz w:val="18"/>
                <w:szCs w:val="18"/>
                <w:lang w:val="es-ES"/>
              </w:rPr>
            </w:pPr>
          </w:p>
          <w:p w:rsidR="00732CC2" w:rsidRPr="001A60C8" w:rsidRDefault="00732CC2" w:rsidP="00F17EB7">
            <w:pPr>
              <w:spacing w:after="0" w:line="240" w:lineRule="auto"/>
              <w:jc w:val="center"/>
              <w:rPr>
                <w:rFonts w:ascii="Century Gothic" w:hAnsi="Century Gothic" w:cs="Arial"/>
                <w:sz w:val="18"/>
                <w:szCs w:val="18"/>
                <w:lang w:val="es-ES"/>
              </w:rPr>
            </w:pPr>
            <w:r w:rsidRPr="001A60C8">
              <w:rPr>
                <w:rFonts w:ascii="Century Gothic" w:hAnsi="Century Gothic" w:cs="Arial"/>
                <w:sz w:val="18"/>
                <w:szCs w:val="18"/>
                <w:lang w:val="es-ES"/>
              </w:rPr>
              <w:t>CL / AA / SIEE</w:t>
            </w:r>
          </w:p>
        </w:tc>
        <w:tc>
          <w:tcPr>
            <w:tcW w:w="255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1701" w:type="dxa"/>
            <w:vMerge/>
          </w:tcPr>
          <w:p w:rsidR="00732CC2" w:rsidRPr="001A60C8" w:rsidRDefault="00732CC2" w:rsidP="00F17EB7">
            <w:pPr>
              <w:spacing w:after="0" w:line="240" w:lineRule="auto"/>
              <w:rPr>
                <w:rFonts w:ascii="Century Gothic" w:hAnsi="Century Gothic" w:cs="Arial"/>
                <w:b/>
                <w:color w:val="1F497D"/>
                <w:sz w:val="24"/>
                <w:lang w:val="es-ES"/>
              </w:rPr>
            </w:pPr>
          </w:p>
        </w:tc>
        <w:tc>
          <w:tcPr>
            <w:tcW w:w="2268" w:type="dxa"/>
            <w:vMerge/>
          </w:tcPr>
          <w:p w:rsidR="00732CC2" w:rsidRPr="001A60C8" w:rsidRDefault="00732CC2" w:rsidP="00F17EB7">
            <w:pPr>
              <w:spacing w:after="0" w:line="240" w:lineRule="auto"/>
              <w:rPr>
                <w:rFonts w:ascii="Century Gothic" w:hAnsi="Century Gothic" w:cs="Arial"/>
                <w:b/>
                <w:color w:val="1F497D"/>
                <w:sz w:val="24"/>
                <w:lang w:val="es-ES"/>
              </w:rPr>
            </w:pPr>
          </w:p>
        </w:tc>
      </w:tr>
    </w:tbl>
    <w:p w:rsidR="00732CC2" w:rsidRPr="001A60C8" w:rsidRDefault="00732CC2">
      <w:pPr>
        <w:rPr>
          <w:lang w:val="es-ES"/>
        </w:rPr>
      </w:pPr>
    </w:p>
    <w:sectPr w:rsidR="00732CC2" w:rsidRPr="001A60C8" w:rsidSect="00732CC2">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3D8" w:rsidRDefault="00DA63D8" w:rsidP="005443AB">
      <w:pPr>
        <w:spacing w:after="0" w:line="240" w:lineRule="auto"/>
      </w:pPr>
      <w:r>
        <w:separator/>
      </w:r>
    </w:p>
  </w:endnote>
  <w:endnote w:type="continuationSeparator" w:id="1">
    <w:p w:rsidR="00DA63D8" w:rsidRDefault="00DA63D8" w:rsidP="0054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EGPJCE+Arial">
    <w:altName w:val="EGPJCE+Arial"/>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HeinemannSpecial-BoldItalic">
    <w:panose1 w:val="00000000000000000000"/>
    <w:charset w:val="00"/>
    <w:family w:val="auto"/>
    <w:notTrueType/>
    <w:pitch w:val="default"/>
    <w:sig w:usb0="00000003" w:usb1="00000000" w:usb2="00000000" w:usb3="00000000" w:csb0="00000001" w:csb1="00000000"/>
  </w:font>
  <w:font w:name="StoneSansStd-Phonet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122251"/>
      <w:docPartObj>
        <w:docPartGallery w:val="Page Numbers (Bottom of Page)"/>
        <w:docPartUnique/>
      </w:docPartObj>
    </w:sdtPr>
    <w:sdtEndPr>
      <w:rPr>
        <w:sz w:val="14"/>
        <w:szCs w:val="14"/>
      </w:rPr>
    </w:sdtEndPr>
    <w:sdtContent>
      <w:p w:rsidR="00D11168" w:rsidRPr="00CF395F" w:rsidRDefault="00734BC6">
        <w:pPr>
          <w:pStyle w:val="Piedepgina"/>
          <w:jc w:val="right"/>
          <w:rPr>
            <w:sz w:val="14"/>
            <w:szCs w:val="14"/>
          </w:rPr>
        </w:pPr>
        <w:r w:rsidRPr="00CF395F">
          <w:rPr>
            <w:sz w:val="14"/>
            <w:szCs w:val="14"/>
          </w:rPr>
          <w:fldChar w:fldCharType="begin"/>
        </w:r>
        <w:r w:rsidR="00D11168" w:rsidRPr="00CF395F">
          <w:rPr>
            <w:sz w:val="14"/>
            <w:szCs w:val="14"/>
          </w:rPr>
          <w:instrText xml:space="preserve"> PAGE   \* MERGEFORMAT </w:instrText>
        </w:r>
        <w:r w:rsidRPr="00CF395F">
          <w:rPr>
            <w:sz w:val="14"/>
            <w:szCs w:val="14"/>
          </w:rPr>
          <w:fldChar w:fldCharType="separate"/>
        </w:r>
        <w:r w:rsidR="009D3DEE">
          <w:rPr>
            <w:noProof/>
            <w:sz w:val="14"/>
            <w:szCs w:val="14"/>
          </w:rPr>
          <w:t>2</w:t>
        </w:r>
        <w:r w:rsidRPr="00CF395F">
          <w:rPr>
            <w:sz w:val="14"/>
            <w:szCs w:val="14"/>
          </w:rPr>
          <w:fldChar w:fldCharType="end"/>
        </w:r>
      </w:p>
    </w:sdtContent>
  </w:sdt>
  <w:p w:rsidR="00D11168" w:rsidRDefault="00D111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3D8" w:rsidRDefault="00DA63D8" w:rsidP="005443AB">
      <w:pPr>
        <w:spacing w:after="0" w:line="240" w:lineRule="auto"/>
      </w:pPr>
      <w:r>
        <w:separator/>
      </w:r>
    </w:p>
  </w:footnote>
  <w:footnote w:type="continuationSeparator" w:id="1">
    <w:p w:rsidR="00DA63D8" w:rsidRDefault="00DA63D8" w:rsidP="005443AB">
      <w:pPr>
        <w:spacing w:after="0" w:line="240" w:lineRule="auto"/>
      </w:pPr>
      <w:r>
        <w:continuationSeparator/>
      </w:r>
    </w:p>
  </w:footnote>
  <w:footnote w:id="2">
    <w:p w:rsidR="00D11168" w:rsidRPr="008B6399" w:rsidRDefault="00D11168" w:rsidP="00FE46C0">
      <w:pPr>
        <w:autoSpaceDE w:val="0"/>
        <w:autoSpaceDN w:val="0"/>
        <w:adjustRightInd w:val="0"/>
        <w:rPr>
          <w:rFonts w:ascii="Arial" w:hAnsi="Arial"/>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1A4A2E">
        <w:rPr>
          <w:rFonts w:ascii="Century Gothic" w:hAnsi="Century Gothic"/>
          <w:color w:val="000000"/>
          <w:sz w:val="16"/>
          <w:szCs w:val="16"/>
        </w:rPr>
        <w:t>RD 126/2014, de 28 de febrero, BOE 52 de 1 de marzo de 2014.</w:t>
      </w:r>
    </w:p>
    <w:p w:rsidR="00D11168" w:rsidRPr="004023C1" w:rsidRDefault="00D11168" w:rsidP="00FE46C0">
      <w:pPr>
        <w:pStyle w:val="Textonotapie"/>
        <w:rPr>
          <w:lang w:val="es-ES"/>
        </w:rPr>
      </w:pPr>
    </w:p>
  </w:footnote>
  <w:footnote w:id="3">
    <w:p w:rsidR="00D11168" w:rsidRPr="004023C1" w:rsidRDefault="00D11168" w:rsidP="000E4663">
      <w:pPr>
        <w:pStyle w:val="Textonotapie"/>
        <w:ind w:left="0"/>
        <w:rPr>
          <w:rFonts w:ascii="Century Gothic" w:hAnsi="Century Gothic"/>
          <w:color w:val="000000"/>
          <w:lang w:val="es-ES"/>
        </w:rPr>
      </w:pPr>
      <w:r w:rsidRPr="001A4A2E">
        <w:rPr>
          <w:rStyle w:val="Refdenotaalpie"/>
          <w:rFonts w:ascii="Century Gothic" w:hAnsi="Century Gothic"/>
          <w:color w:val="000000"/>
        </w:rPr>
        <w:footnoteRef/>
      </w:r>
      <w:r w:rsidRPr="004023C1">
        <w:rPr>
          <w:rFonts w:ascii="Century Gothic" w:hAnsi="Century Gothic"/>
          <w:color w:val="000000"/>
          <w:lang w:val="es-ES"/>
        </w:rPr>
        <w:t xml:space="preserve"> </w:t>
      </w:r>
      <w:r w:rsidRPr="004023C1">
        <w:rPr>
          <w:rFonts w:ascii="Century Gothic" w:hAnsi="Century Gothic" w:cs="Arial"/>
          <w:color w:val="000000"/>
          <w:sz w:val="16"/>
          <w:szCs w:val="16"/>
          <w:lang w:val="es-ES"/>
        </w:rPr>
        <w:t>Recomendación</w:t>
      </w:r>
      <w:r w:rsidRPr="004023C1">
        <w:rPr>
          <w:rFonts w:ascii="Century Gothic" w:hAnsi="Century Gothic" w:cs="Arial"/>
          <w:bCs/>
          <w:color w:val="000000"/>
          <w:sz w:val="16"/>
          <w:szCs w:val="16"/>
          <w:lang w:val="es-ES"/>
        </w:rPr>
        <w:t xml:space="preserve"> del Parlamento Europeo y del Consejo de 18 de diciembre de 2006 sobre las competencias clave para el aprendizaje permanente</w:t>
      </w:r>
      <w:r w:rsidRPr="004023C1">
        <w:rPr>
          <w:rFonts w:ascii="Century Gothic" w:hAnsi="Century Gothic" w:cs="Arial"/>
          <w:b/>
          <w:bCs/>
          <w:color w:val="000000"/>
          <w:sz w:val="16"/>
          <w:szCs w:val="16"/>
          <w:lang w:val="es-ES"/>
        </w:rPr>
        <w:t xml:space="preserve"> </w:t>
      </w:r>
      <w:r w:rsidRPr="004023C1">
        <w:rPr>
          <w:rFonts w:ascii="Century Gothic" w:hAnsi="Century Gothic" w:cs="Arial"/>
          <w:color w:val="000000"/>
          <w:sz w:val="16"/>
          <w:szCs w:val="16"/>
          <w:lang w:val="es-ES"/>
        </w:rPr>
        <w:t>(2006/962/CE)</w:t>
      </w:r>
    </w:p>
  </w:footnote>
  <w:footnote w:id="4">
    <w:p w:rsidR="00D11168" w:rsidRPr="00AF0709" w:rsidRDefault="00D1116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5">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6">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7">
    <w:p w:rsidR="00D11168" w:rsidRDefault="00D11168"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D11168" w:rsidRPr="00680E45" w:rsidRDefault="00D11168"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8">
    <w:p w:rsidR="00D11168" w:rsidRPr="00AF0709" w:rsidRDefault="00D1116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9">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0">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1">
    <w:p w:rsidR="00D11168" w:rsidRDefault="00D11168"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D11168" w:rsidRPr="00680E45" w:rsidRDefault="00D11168"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2">
    <w:p w:rsidR="00D11168" w:rsidRPr="00AF0709" w:rsidRDefault="00D1116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13">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4">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5">
    <w:p w:rsidR="00D11168" w:rsidRDefault="00D11168"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D11168" w:rsidRPr="00680E45" w:rsidRDefault="00D11168"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6">
    <w:p w:rsidR="00D11168" w:rsidRPr="00AF0709" w:rsidRDefault="00D1116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17">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8">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9">
    <w:p w:rsidR="00D11168" w:rsidRDefault="00D11168"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D11168" w:rsidRPr="00680E45" w:rsidRDefault="00D11168"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0">
    <w:p w:rsidR="00D11168" w:rsidRPr="00AF0709" w:rsidRDefault="00D1116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21">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2">
    <w:p w:rsidR="00D11168" w:rsidRPr="00D870FF" w:rsidRDefault="00D11168" w:rsidP="005A4D87">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23">
    <w:p w:rsidR="00D11168" w:rsidRDefault="00D11168" w:rsidP="005A4D87">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D11168" w:rsidRPr="00680E45" w:rsidRDefault="00D11168" w:rsidP="005A4D87">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4">
    <w:p w:rsidR="00D11168" w:rsidRPr="00AF0709" w:rsidRDefault="00D1116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25">
    <w:p w:rsidR="00D11168" w:rsidRPr="00D870FF" w:rsidRDefault="00D11168"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6">
    <w:p w:rsidR="00D11168" w:rsidRPr="00D870FF" w:rsidRDefault="00D11168"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27">
    <w:p w:rsidR="00D11168" w:rsidRDefault="00D11168" w:rsidP="00732CC2">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D11168" w:rsidRPr="00680E45" w:rsidRDefault="00D11168" w:rsidP="00732CC2">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8">
    <w:p w:rsidR="00D11168" w:rsidRPr="00AF0709" w:rsidRDefault="00D1116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29">
    <w:p w:rsidR="00D11168" w:rsidRPr="00D870FF" w:rsidRDefault="00D11168"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0">
    <w:p w:rsidR="00D11168" w:rsidRPr="00D870FF" w:rsidRDefault="00D11168"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1">
    <w:p w:rsidR="00D11168" w:rsidRDefault="00D11168" w:rsidP="00732CC2">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D11168" w:rsidRPr="00680E45" w:rsidRDefault="00D11168" w:rsidP="00732CC2">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2">
    <w:p w:rsidR="00D11168" w:rsidRPr="00AF0709" w:rsidRDefault="00D1116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33">
    <w:p w:rsidR="00D11168" w:rsidRPr="00D870FF" w:rsidRDefault="00D11168"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4">
    <w:p w:rsidR="00D11168" w:rsidRPr="00D870FF" w:rsidRDefault="00D11168"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5">
    <w:p w:rsidR="00D11168" w:rsidRDefault="00D11168" w:rsidP="00732CC2">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D11168" w:rsidRPr="00680E45" w:rsidRDefault="00D11168" w:rsidP="00732CC2">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6">
    <w:p w:rsidR="00D11168" w:rsidRPr="00AF0709" w:rsidRDefault="00D11168" w:rsidP="005443AB">
      <w:pPr>
        <w:pStyle w:val="Textonotapie"/>
        <w:ind w:left="0"/>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Pr>
          <w:rFonts w:ascii="Century Gothic" w:hAnsi="Century Gothic"/>
          <w:color w:val="A6A6A6"/>
          <w:sz w:val="17"/>
          <w:szCs w:val="17"/>
          <w:lang w:val="ca-ES"/>
        </w:rPr>
        <w:t>El listado</w:t>
      </w:r>
      <w:r w:rsidRPr="00AF0709">
        <w:rPr>
          <w:rFonts w:ascii="Century Gothic" w:hAnsi="Century Gothic"/>
          <w:color w:val="A6A6A6"/>
          <w:sz w:val="17"/>
          <w:szCs w:val="17"/>
          <w:lang w:val="ca-ES"/>
        </w:rPr>
        <w:t xml:space="preserve"> completo de los </w:t>
      </w:r>
      <w:r>
        <w:rPr>
          <w:rFonts w:ascii="Century Gothic" w:hAnsi="Century Gothic"/>
          <w:color w:val="A6A6A6"/>
          <w:sz w:val="17"/>
          <w:szCs w:val="17"/>
          <w:lang w:val="ca-ES"/>
        </w:rPr>
        <w:t>“</w:t>
      </w:r>
      <w:r w:rsidRPr="00AF0709">
        <w:rPr>
          <w:rFonts w:ascii="Century Gothic" w:hAnsi="Century Gothic"/>
          <w:color w:val="A6A6A6"/>
          <w:sz w:val="17"/>
          <w:szCs w:val="17"/>
          <w:lang w:val="ca-ES"/>
        </w:rPr>
        <w:t>Criterios de evaluación</w:t>
      </w:r>
      <w:r>
        <w:rPr>
          <w:rFonts w:ascii="Century Gothic" w:hAnsi="Century Gothic"/>
          <w:color w:val="A6A6A6"/>
          <w:sz w:val="17"/>
          <w:szCs w:val="17"/>
          <w:lang w:val="ca-ES"/>
        </w:rPr>
        <w:t>”, “Estándares de aprendizaje” y “Descriptores de competencias”</w:t>
      </w:r>
      <w:r w:rsidRPr="00AF0709">
        <w:rPr>
          <w:rFonts w:ascii="Century Gothic" w:hAnsi="Century Gothic"/>
          <w:color w:val="A6A6A6"/>
          <w:sz w:val="17"/>
          <w:szCs w:val="17"/>
          <w:lang w:val="ca-ES"/>
        </w:rPr>
        <w:t xml:space="preserve"> se encuentra en </w:t>
      </w:r>
      <w:r>
        <w:rPr>
          <w:rFonts w:ascii="Century Gothic" w:hAnsi="Century Gothic"/>
          <w:color w:val="A6A6A6"/>
          <w:sz w:val="17"/>
          <w:szCs w:val="17"/>
          <w:lang w:val="ca-ES"/>
        </w:rPr>
        <w:t>el apartado 5 de este documento</w:t>
      </w:r>
      <w:r w:rsidRPr="00AF0709">
        <w:rPr>
          <w:rFonts w:ascii="Century Gothic" w:hAnsi="Century Gothic"/>
          <w:color w:val="A6A6A6"/>
          <w:sz w:val="17"/>
          <w:szCs w:val="17"/>
          <w:lang w:val="ca-ES"/>
        </w:rPr>
        <w:t>.</w:t>
      </w:r>
    </w:p>
  </w:footnote>
  <w:footnote w:id="37">
    <w:p w:rsidR="00D11168" w:rsidRPr="00D870FF" w:rsidRDefault="00D11168"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8">
    <w:p w:rsidR="00D11168" w:rsidRPr="00D870FF" w:rsidRDefault="00D11168" w:rsidP="00732CC2">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9">
    <w:p w:rsidR="00D11168" w:rsidRDefault="00D11168" w:rsidP="00732CC2">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D11168" w:rsidRPr="00680E45" w:rsidRDefault="00D11168" w:rsidP="00732CC2">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68" w:rsidRDefault="00D11168" w:rsidP="002B70FC">
    <w:pPr>
      <w:pStyle w:val="Encabezado"/>
      <w:tabs>
        <w:tab w:val="clear" w:pos="8504"/>
      </w:tabs>
      <w:jc w:val="right"/>
    </w:pPr>
    <w:r>
      <w:rPr>
        <w:noProof/>
        <w:lang w:val="es-ES" w:eastAsia="es-ES"/>
      </w:rPr>
      <w:drawing>
        <wp:inline distT="0" distB="0" distL="0" distR="0">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D11168" w:rsidRPr="0029444B" w:rsidRDefault="00D11168" w:rsidP="002B70FC">
    <w:pPr>
      <w:pStyle w:val="Encabezado"/>
      <w:tabs>
        <w:tab w:val="clear" w:pos="8504"/>
        <w:tab w:val="right" w:pos="8931"/>
      </w:tabs>
      <w:jc w:val="right"/>
      <w:rPr>
        <w:rFonts w:ascii="Century Gothic" w:hAnsi="Century Gothic"/>
        <w:i/>
        <w:color w:val="7F7F7F"/>
        <w:sz w:val="20"/>
        <w:szCs w:val="20"/>
      </w:rPr>
    </w:pPr>
    <w:r w:rsidRPr="0029444B">
      <w:rPr>
        <w:rFonts w:ascii="Century Gothic" w:hAnsi="Century Gothic"/>
        <w:i/>
        <w:color w:val="7F7F7F"/>
        <w:sz w:val="20"/>
        <w:szCs w:val="20"/>
      </w:rPr>
      <w:t xml:space="preserve">Programación integrada </w:t>
    </w:r>
    <w:r w:rsidRPr="0029444B">
      <w:rPr>
        <w:rFonts w:ascii="Century Gothic" w:hAnsi="Century Gothic"/>
        <w:color w:val="7F7F7F"/>
        <w:sz w:val="20"/>
        <w:szCs w:val="20"/>
      </w:rPr>
      <w:t>Guess What! 1</w:t>
    </w:r>
  </w:p>
  <w:p w:rsidR="00D11168" w:rsidRDefault="00D11168" w:rsidP="002B70F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6CE0"/>
    <w:multiLevelType w:val="hybridMultilevel"/>
    <w:tmpl w:val="2D28CDC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771CC0"/>
    <w:multiLevelType w:val="hybridMultilevel"/>
    <w:tmpl w:val="577CA10E"/>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981829"/>
    <w:multiLevelType w:val="hybridMultilevel"/>
    <w:tmpl w:val="1B28168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573E9E"/>
    <w:multiLevelType w:val="hybridMultilevel"/>
    <w:tmpl w:val="EFBC8FE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C2F17D5"/>
    <w:multiLevelType w:val="hybridMultilevel"/>
    <w:tmpl w:val="18F2542E"/>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320B61"/>
    <w:multiLevelType w:val="hybridMultilevel"/>
    <w:tmpl w:val="4D96DC0C"/>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0E5743E1"/>
    <w:multiLevelType w:val="hybridMultilevel"/>
    <w:tmpl w:val="81CAC1D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CB5E88"/>
    <w:multiLevelType w:val="hybridMultilevel"/>
    <w:tmpl w:val="BB961A2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4972546"/>
    <w:multiLevelType w:val="hybridMultilevel"/>
    <w:tmpl w:val="5AB2F4E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95B6095"/>
    <w:multiLevelType w:val="hybridMultilevel"/>
    <w:tmpl w:val="F8346664"/>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C0C2115"/>
    <w:multiLevelType w:val="hybridMultilevel"/>
    <w:tmpl w:val="A42A724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C702E8C"/>
    <w:multiLevelType w:val="hybridMultilevel"/>
    <w:tmpl w:val="B562EFE0"/>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D0B6C54"/>
    <w:multiLevelType w:val="hybridMultilevel"/>
    <w:tmpl w:val="21AAEB7A"/>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1EE9155A"/>
    <w:multiLevelType w:val="hybridMultilevel"/>
    <w:tmpl w:val="BBA0836C"/>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1282B51"/>
    <w:multiLevelType w:val="hybridMultilevel"/>
    <w:tmpl w:val="FA809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4981A80"/>
    <w:multiLevelType w:val="hybridMultilevel"/>
    <w:tmpl w:val="901E73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28737121"/>
    <w:multiLevelType w:val="hybridMultilevel"/>
    <w:tmpl w:val="B9D83816"/>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nsid w:val="2A331978"/>
    <w:multiLevelType w:val="hybridMultilevel"/>
    <w:tmpl w:val="ADC29322"/>
    <w:lvl w:ilvl="0" w:tplc="9E64DB8E">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2C6852B7"/>
    <w:multiLevelType w:val="hybridMultilevel"/>
    <w:tmpl w:val="F50EAB88"/>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361E83"/>
    <w:multiLevelType w:val="hybridMultilevel"/>
    <w:tmpl w:val="9702D4BC"/>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967661E"/>
    <w:multiLevelType w:val="hybridMultilevel"/>
    <w:tmpl w:val="CA68B2E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3CB34DEE"/>
    <w:multiLevelType w:val="hybridMultilevel"/>
    <w:tmpl w:val="B246C972"/>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3FA44101"/>
    <w:multiLevelType w:val="hybridMultilevel"/>
    <w:tmpl w:val="1F72C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22249C1"/>
    <w:multiLevelType w:val="hybridMultilevel"/>
    <w:tmpl w:val="78889336"/>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48C43815"/>
    <w:multiLevelType w:val="hybridMultilevel"/>
    <w:tmpl w:val="90BA9DB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BDE39D0"/>
    <w:multiLevelType w:val="hybridMultilevel"/>
    <w:tmpl w:val="53FC485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F6B0484"/>
    <w:multiLevelType w:val="hybridMultilevel"/>
    <w:tmpl w:val="E74CD1F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b/>
        <w:i w:val="0"/>
        <w:color w:val="auto"/>
        <w:sz w:val="24"/>
        <w:szCs w:val="12"/>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2">
    <w:nsid w:val="52704EC2"/>
    <w:multiLevelType w:val="hybridMultilevel"/>
    <w:tmpl w:val="48BCBDF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2BA0007"/>
    <w:multiLevelType w:val="hybridMultilevel"/>
    <w:tmpl w:val="5FE69464"/>
    <w:lvl w:ilvl="0" w:tplc="6D28F814">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5782B1F"/>
    <w:multiLevelType w:val="hybridMultilevel"/>
    <w:tmpl w:val="1DF0C3E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79E102E"/>
    <w:multiLevelType w:val="hybridMultilevel"/>
    <w:tmpl w:val="EC18EC1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8353ED8"/>
    <w:multiLevelType w:val="hybridMultilevel"/>
    <w:tmpl w:val="4A984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8644DFA"/>
    <w:multiLevelType w:val="hybridMultilevel"/>
    <w:tmpl w:val="8780E10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A897BBD"/>
    <w:multiLevelType w:val="hybridMultilevel"/>
    <w:tmpl w:val="841EDFF0"/>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5ABE7FCE"/>
    <w:multiLevelType w:val="hybridMultilevel"/>
    <w:tmpl w:val="998C1A3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5CA334C5"/>
    <w:multiLevelType w:val="hybridMultilevel"/>
    <w:tmpl w:val="6F7A1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1780E5B"/>
    <w:multiLevelType w:val="hybridMultilevel"/>
    <w:tmpl w:val="BFEEC96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2C607D6"/>
    <w:multiLevelType w:val="hybridMultilevel"/>
    <w:tmpl w:val="8D50ACE2"/>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8">
    <w:nsid w:val="68B10A01"/>
    <w:multiLevelType w:val="hybridMultilevel"/>
    <w:tmpl w:val="0E94C8CC"/>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0">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6B766A6E"/>
    <w:multiLevelType w:val="hybridMultilevel"/>
    <w:tmpl w:val="A07C519A"/>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6B9B7A9E"/>
    <w:multiLevelType w:val="hybridMultilevel"/>
    <w:tmpl w:val="C696FB5C"/>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3">
    <w:nsid w:val="6BA15F5B"/>
    <w:multiLevelType w:val="hybridMultilevel"/>
    <w:tmpl w:val="DF241DC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ED41240"/>
    <w:multiLevelType w:val="hybridMultilevel"/>
    <w:tmpl w:val="95F2FE3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6F8D4D64"/>
    <w:multiLevelType w:val="hybridMultilevel"/>
    <w:tmpl w:val="6C18459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23060B4"/>
    <w:multiLevelType w:val="hybridMultilevel"/>
    <w:tmpl w:val="3E3AC276"/>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7A3C2600"/>
    <w:multiLevelType w:val="hybridMultilevel"/>
    <w:tmpl w:val="09F0AAB0"/>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2">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E027613"/>
    <w:multiLevelType w:val="hybridMultilevel"/>
    <w:tmpl w:val="275435C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7F24620D"/>
    <w:multiLevelType w:val="hybridMultilevel"/>
    <w:tmpl w:val="ADA4E8C8"/>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7FC631CF"/>
    <w:multiLevelType w:val="hybridMultilevel"/>
    <w:tmpl w:val="1DFEE202"/>
    <w:lvl w:ilvl="0" w:tplc="64B87AC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5"/>
  </w:num>
  <w:num w:numId="2">
    <w:abstractNumId w:val="17"/>
  </w:num>
  <w:num w:numId="3">
    <w:abstractNumId w:val="2"/>
  </w:num>
  <w:num w:numId="4">
    <w:abstractNumId w:val="23"/>
  </w:num>
  <w:num w:numId="5">
    <w:abstractNumId w:val="65"/>
  </w:num>
  <w:num w:numId="6">
    <w:abstractNumId w:val="45"/>
  </w:num>
  <w:num w:numId="7">
    <w:abstractNumId w:val="34"/>
  </w:num>
  <w:num w:numId="8">
    <w:abstractNumId w:val="22"/>
  </w:num>
  <w:num w:numId="9">
    <w:abstractNumId w:val="64"/>
  </w:num>
  <w:num w:numId="10">
    <w:abstractNumId w:val="0"/>
  </w:num>
  <w:num w:numId="11">
    <w:abstractNumId w:val="50"/>
  </w:num>
  <w:num w:numId="12">
    <w:abstractNumId w:val="24"/>
  </w:num>
  <w:num w:numId="13">
    <w:abstractNumId w:val="10"/>
  </w:num>
  <w:num w:numId="14">
    <w:abstractNumId w:val="31"/>
  </w:num>
  <w:num w:numId="15">
    <w:abstractNumId w:val="4"/>
  </w:num>
  <w:num w:numId="16">
    <w:abstractNumId w:val="28"/>
  </w:num>
  <w:num w:numId="17">
    <w:abstractNumId w:val="15"/>
  </w:num>
  <w:num w:numId="18">
    <w:abstractNumId w:val="43"/>
  </w:num>
  <w:num w:numId="19">
    <w:abstractNumId w:val="30"/>
  </w:num>
  <w:num w:numId="20">
    <w:abstractNumId w:val="21"/>
  </w:num>
  <w:num w:numId="21">
    <w:abstractNumId w:val="12"/>
  </w:num>
  <w:num w:numId="22">
    <w:abstractNumId w:val="54"/>
  </w:num>
  <w:num w:numId="23">
    <w:abstractNumId w:val="68"/>
  </w:num>
  <w:num w:numId="24">
    <w:abstractNumId w:val="14"/>
  </w:num>
  <w:num w:numId="25">
    <w:abstractNumId w:val="5"/>
  </w:num>
  <w:num w:numId="26">
    <w:abstractNumId w:val="53"/>
  </w:num>
  <w:num w:numId="27">
    <w:abstractNumId w:val="70"/>
  </w:num>
  <w:num w:numId="28">
    <w:abstractNumId w:val="60"/>
  </w:num>
  <w:num w:numId="29">
    <w:abstractNumId w:val="48"/>
  </w:num>
  <w:num w:numId="30">
    <w:abstractNumId w:val="72"/>
  </w:num>
  <w:num w:numId="31">
    <w:abstractNumId w:val="52"/>
  </w:num>
  <w:num w:numId="32">
    <w:abstractNumId w:val="39"/>
  </w:num>
  <w:num w:numId="33">
    <w:abstractNumId w:val="1"/>
  </w:num>
  <w:num w:numId="34">
    <w:abstractNumId w:val="3"/>
  </w:num>
  <w:num w:numId="35">
    <w:abstractNumId w:val="27"/>
  </w:num>
  <w:num w:numId="36">
    <w:abstractNumId w:val="40"/>
  </w:num>
  <w:num w:numId="37">
    <w:abstractNumId w:val="41"/>
  </w:num>
  <w:num w:numId="38">
    <w:abstractNumId w:val="44"/>
  </w:num>
  <w:num w:numId="39">
    <w:abstractNumId w:val="71"/>
  </w:num>
  <w:num w:numId="40">
    <w:abstractNumId w:val="25"/>
  </w:num>
  <w:num w:numId="41">
    <w:abstractNumId w:val="59"/>
  </w:num>
  <w:num w:numId="42">
    <w:abstractNumId w:val="20"/>
  </w:num>
  <w:num w:numId="43">
    <w:abstractNumId w:val="57"/>
  </w:num>
  <w:num w:numId="44">
    <w:abstractNumId w:val="29"/>
  </w:num>
  <w:num w:numId="45">
    <w:abstractNumId w:val="13"/>
  </w:num>
  <w:num w:numId="46">
    <w:abstractNumId w:val="19"/>
  </w:num>
  <w:num w:numId="47">
    <w:abstractNumId w:val="6"/>
  </w:num>
  <w:num w:numId="48">
    <w:abstractNumId w:val="38"/>
  </w:num>
  <w:num w:numId="49">
    <w:abstractNumId w:val="66"/>
  </w:num>
  <w:num w:numId="50">
    <w:abstractNumId w:val="33"/>
  </w:num>
  <w:num w:numId="51">
    <w:abstractNumId w:val="7"/>
  </w:num>
  <w:num w:numId="52">
    <w:abstractNumId w:val="32"/>
  </w:num>
  <w:num w:numId="53">
    <w:abstractNumId w:val="9"/>
  </w:num>
  <w:num w:numId="54">
    <w:abstractNumId w:val="51"/>
  </w:num>
  <w:num w:numId="55">
    <w:abstractNumId w:val="56"/>
  </w:num>
  <w:num w:numId="56">
    <w:abstractNumId w:val="42"/>
  </w:num>
  <w:num w:numId="57">
    <w:abstractNumId w:val="26"/>
  </w:num>
  <w:num w:numId="58">
    <w:abstractNumId w:val="37"/>
  </w:num>
  <w:num w:numId="59">
    <w:abstractNumId w:val="47"/>
  </w:num>
  <w:num w:numId="60">
    <w:abstractNumId w:val="49"/>
  </w:num>
  <w:num w:numId="61">
    <w:abstractNumId w:val="36"/>
  </w:num>
  <w:num w:numId="62">
    <w:abstractNumId w:val="16"/>
  </w:num>
  <w:num w:numId="63">
    <w:abstractNumId w:val="63"/>
  </w:num>
  <w:num w:numId="64">
    <w:abstractNumId w:val="74"/>
  </w:num>
  <w:num w:numId="65">
    <w:abstractNumId w:val="18"/>
  </w:num>
  <w:num w:numId="66">
    <w:abstractNumId w:val="67"/>
  </w:num>
  <w:num w:numId="67">
    <w:abstractNumId w:val="46"/>
  </w:num>
  <w:num w:numId="68">
    <w:abstractNumId w:val="69"/>
  </w:num>
  <w:num w:numId="69">
    <w:abstractNumId w:val="62"/>
  </w:num>
  <w:num w:numId="70">
    <w:abstractNumId w:val="75"/>
  </w:num>
  <w:num w:numId="71">
    <w:abstractNumId w:val="11"/>
  </w:num>
  <w:num w:numId="72">
    <w:abstractNumId w:val="55"/>
  </w:num>
  <w:num w:numId="73">
    <w:abstractNumId w:val="8"/>
  </w:num>
  <w:num w:numId="74">
    <w:abstractNumId w:val="61"/>
  </w:num>
  <w:num w:numId="75">
    <w:abstractNumId w:val="58"/>
  </w:num>
  <w:num w:numId="76">
    <w:abstractNumId w:val="7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67586"/>
  </w:hdrShapeDefaults>
  <w:footnotePr>
    <w:footnote w:id="0"/>
    <w:footnote w:id="1"/>
  </w:footnotePr>
  <w:endnotePr>
    <w:endnote w:id="0"/>
    <w:endnote w:id="1"/>
  </w:endnotePr>
  <w:compat/>
  <w:rsids>
    <w:rsidRoot w:val="005443AB"/>
    <w:rsid w:val="00014EC5"/>
    <w:rsid w:val="000325EB"/>
    <w:rsid w:val="00090975"/>
    <w:rsid w:val="00097B7D"/>
    <w:rsid w:val="000A52BA"/>
    <w:rsid w:val="000C52F0"/>
    <w:rsid w:val="000E4663"/>
    <w:rsid w:val="001053C1"/>
    <w:rsid w:val="00125D32"/>
    <w:rsid w:val="00132C0D"/>
    <w:rsid w:val="00142028"/>
    <w:rsid w:val="00144934"/>
    <w:rsid w:val="001479EC"/>
    <w:rsid w:val="00165714"/>
    <w:rsid w:val="00171D3D"/>
    <w:rsid w:val="001953FC"/>
    <w:rsid w:val="001A60C8"/>
    <w:rsid w:val="001C105E"/>
    <w:rsid w:val="001E36D0"/>
    <w:rsid w:val="002023D9"/>
    <w:rsid w:val="002068E0"/>
    <w:rsid w:val="00211069"/>
    <w:rsid w:val="002444B9"/>
    <w:rsid w:val="002521F8"/>
    <w:rsid w:val="00253592"/>
    <w:rsid w:val="00282C2B"/>
    <w:rsid w:val="002830DD"/>
    <w:rsid w:val="002840B2"/>
    <w:rsid w:val="00292116"/>
    <w:rsid w:val="002A52F1"/>
    <w:rsid w:val="002A5C22"/>
    <w:rsid w:val="002A6A24"/>
    <w:rsid w:val="002B70FC"/>
    <w:rsid w:val="002C7D06"/>
    <w:rsid w:val="002F7E93"/>
    <w:rsid w:val="00320DCB"/>
    <w:rsid w:val="0032156C"/>
    <w:rsid w:val="00321BF4"/>
    <w:rsid w:val="0036559E"/>
    <w:rsid w:val="003824D6"/>
    <w:rsid w:val="0038761F"/>
    <w:rsid w:val="003C1D77"/>
    <w:rsid w:val="003D2EB0"/>
    <w:rsid w:val="003E7A8F"/>
    <w:rsid w:val="003F4374"/>
    <w:rsid w:val="004023C1"/>
    <w:rsid w:val="00437686"/>
    <w:rsid w:val="00461C6F"/>
    <w:rsid w:val="004810E9"/>
    <w:rsid w:val="0048542A"/>
    <w:rsid w:val="00492A23"/>
    <w:rsid w:val="004A0404"/>
    <w:rsid w:val="004B44F9"/>
    <w:rsid w:val="004C5911"/>
    <w:rsid w:val="004D4AB5"/>
    <w:rsid w:val="004E2328"/>
    <w:rsid w:val="004E73AB"/>
    <w:rsid w:val="004F202E"/>
    <w:rsid w:val="0050126A"/>
    <w:rsid w:val="0050226C"/>
    <w:rsid w:val="005222FC"/>
    <w:rsid w:val="0052783D"/>
    <w:rsid w:val="005442FA"/>
    <w:rsid w:val="005443AB"/>
    <w:rsid w:val="005846F0"/>
    <w:rsid w:val="005A4D87"/>
    <w:rsid w:val="006024FB"/>
    <w:rsid w:val="00626CE6"/>
    <w:rsid w:val="00631B9D"/>
    <w:rsid w:val="00643DDB"/>
    <w:rsid w:val="0064772A"/>
    <w:rsid w:val="006610D9"/>
    <w:rsid w:val="006A2F5E"/>
    <w:rsid w:val="006A3BF6"/>
    <w:rsid w:val="006B0238"/>
    <w:rsid w:val="006C20EE"/>
    <w:rsid w:val="006D23B1"/>
    <w:rsid w:val="006D61E5"/>
    <w:rsid w:val="006E48FB"/>
    <w:rsid w:val="00720829"/>
    <w:rsid w:val="00732CC2"/>
    <w:rsid w:val="00734BC6"/>
    <w:rsid w:val="00736C4F"/>
    <w:rsid w:val="00747A87"/>
    <w:rsid w:val="0075544E"/>
    <w:rsid w:val="0076568B"/>
    <w:rsid w:val="00777BEF"/>
    <w:rsid w:val="00790747"/>
    <w:rsid w:val="00794974"/>
    <w:rsid w:val="007C0513"/>
    <w:rsid w:val="008033C2"/>
    <w:rsid w:val="00821098"/>
    <w:rsid w:val="00833CA1"/>
    <w:rsid w:val="008558B3"/>
    <w:rsid w:val="00864C21"/>
    <w:rsid w:val="008A507C"/>
    <w:rsid w:val="009075B4"/>
    <w:rsid w:val="00930F4F"/>
    <w:rsid w:val="00945F5C"/>
    <w:rsid w:val="00972F3D"/>
    <w:rsid w:val="00976FFA"/>
    <w:rsid w:val="00977078"/>
    <w:rsid w:val="009A4E95"/>
    <w:rsid w:val="009C473C"/>
    <w:rsid w:val="009D3DEE"/>
    <w:rsid w:val="00A02AD2"/>
    <w:rsid w:val="00A33D75"/>
    <w:rsid w:val="00A55976"/>
    <w:rsid w:val="00A77BDF"/>
    <w:rsid w:val="00A870C5"/>
    <w:rsid w:val="00AB2753"/>
    <w:rsid w:val="00AC6EB9"/>
    <w:rsid w:val="00AE6113"/>
    <w:rsid w:val="00B04EAE"/>
    <w:rsid w:val="00B44036"/>
    <w:rsid w:val="00B764DB"/>
    <w:rsid w:val="00B86EA9"/>
    <w:rsid w:val="00B9133D"/>
    <w:rsid w:val="00B91EC7"/>
    <w:rsid w:val="00B96379"/>
    <w:rsid w:val="00BC1559"/>
    <w:rsid w:val="00BC615E"/>
    <w:rsid w:val="00BE0BFA"/>
    <w:rsid w:val="00BE3525"/>
    <w:rsid w:val="00BF6B57"/>
    <w:rsid w:val="00C0389F"/>
    <w:rsid w:val="00C1698B"/>
    <w:rsid w:val="00C539BE"/>
    <w:rsid w:val="00C5526C"/>
    <w:rsid w:val="00C570B4"/>
    <w:rsid w:val="00C60EF4"/>
    <w:rsid w:val="00C675B7"/>
    <w:rsid w:val="00C80C3F"/>
    <w:rsid w:val="00C865FB"/>
    <w:rsid w:val="00CA2F27"/>
    <w:rsid w:val="00CE24E9"/>
    <w:rsid w:val="00CE354F"/>
    <w:rsid w:val="00CE6FF6"/>
    <w:rsid w:val="00CF395F"/>
    <w:rsid w:val="00D11168"/>
    <w:rsid w:val="00D80A36"/>
    <w:rsid w:val="00D90E70"/>
    <w:rsid w:val="00DA63D8"/>
    <w:rsid w:val="00DF1AAC"/>
    <w:rsid w:val="00E23998"/>
    <w:rsid w:val="00E4364D"/>
    <w:rsid w:val="00E46319"/>
    <w:rsid w:val="00E61E05"/>
    <w:rsid w:val="00E65220"/>
    <w:rsid w:val="00ED617A"/>
    <w:rsid w:val="00ED7F8D"/>
    <w:rsid w:val="00EF526C"/>
    <w:rsid w:val="00EF5A98"/>
    <w:rsid w:val="00EF6ABE"/>
    <w:rsid w:val="00F14BBF"/>
    <w:rsid w:val="00F17EB7"/>
    <w:rsid w:val="00F26DE3"/>
    <w:rsid w:val="00F27CAD"/>
    <w:rsid w:val="00F53FE0"/>
    <w:rsid w:val="00FC3EEF"/>
    <w:rsid w:val="00FE46C0"/>
    <w:rsid w:val="00FE6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rsid w:val="005443AB"/>
    <w:rPr>
      <w:rFonts w:ascii="Verdana" w:eastAsia="Verdana" w:hAnsi="Verdana" w:cs="Times New Roman"/>
      <w:color w:val="5A5A5A"/>
      <w:sz w:val="20"/>
      <w:szCs w:val="20"/>
      <w:lang w:val="en-US"/>
    </w:rPr>
  </w:style>
  <w:style w:type="character" w:styleId="Refdenotaalpie">
    <w:name w:val="footnote reference"/>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eastAsia="Times New Roman"/>
      <w:b/>
      <w:bC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webSettings" Target="web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footer" Target="foot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theme" Target="theme/theme1.xml"/><Relationship Id="rId8" Type="http://schemas.openxmlformats.org/officeDocument/2006/relationships/hyperlink" Target="http://www.cambridgelms.org/primary" TargetMode="Externa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hyperlink" Target="http://www.thecambridgeteache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openxmlformats.org/officeDocument/2006/relationships/settings" Target="settings.xml"/><Relationship Id="rId9" Type="http://schemas.openxmlformats.org/officeDocument/2006/relationships/hyperlink" Target="http://www.thecambridgeteacher.es" TargetMode="External"/><Relationship Id="rId13" Type="http://schemas.openxmlformats.org/officeDocument/2006/relationships/header" Target="head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endnotes" Target="end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B9AA0-0053-419D-93BB-40C8E0B6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194</Pages>
  <Words>42152</Words>
  <Characters>231836</Characters>
  <Application>Microsoft Office Word</Application>
  <DocSecurity>0</DocSecurity>
  <Lines>1931</Lines>
  <Paragraphs>546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Jordi</cp:lastModifiedBy>
  <cp:revision>2</cp:revision>
  <dcterms:created xsi:type="dcterms:W3CDTF">2017-10-09T19:01:00Z</dcterms:created>
  <dcterms:modified xsi:type="dcterms:W3CDTF">2017-10-09T19:01:00Z</dcterms:modified>
</cp:coreProperties>
</file>